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金融机构内保外贷履约购付汇</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备案</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w:t>
      </w:r>
      <w:r>
        <w:rPr>
          <w:rFonts w:ascii="Times New Roman" w:hAnsi="Times New Roman" w:eastAsia="仿宋_GB2312" w:cs="Times New Roman"/>
          <w:sz w:val="30"/>
          <w:szCs w:val="30"/>
        </w:rPr>
        <w:t>局业务窗口提交材料</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83" o:spid="_x0000_s1026" style="position:absolute;left:0;margin-left:-12.65pt;margin-top:4.6pt;height:586.05pt;width:446.05pt;rotation:0f;z-index:251658240;" coordorigin="0,0" coordsize="8921,11721">
            <o:lock v:ext="edit" position="f" selection="f" grouping="f" rotation="f" cropping="f" text="f" aspectratio="f"/>
            <v:rect id="Rectangle 1184"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035" style="position:absolute;left:0;top:0;height:7693;width:8921;rotation:0f;" coordorigin="0,0" coordsize="8921,7693">
              <o:lock v:ext="edit" position="f" selection="f" grouping="f" rotation="f" cropping="f" text="f" aspectratio="f"/>
              <v:shape id="AutoShape 1193"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037" style="position:absolute;left:0;top:0;height:7693;width:8921;rotation:0f;" coordorigin="0,0" coordsize="8921,7693">
                <o:lock v:ext="edit" position="f" selection="f" grouping="f" rotation="f" cropping="f" text="f" aspectratio="f"/>
                <v:shape id="AutoShape 1195"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046" style="position:absolute;left:0;top:0;height:7424;width:4594;rotation:0f;" coordorigin="0,0" coordsize="4594,7424">
                  <o:lock v:ext="edit" position="f" selection="f" grouping="f" rotation="f" cropping="f" text="f" aspectratio="f"/>
                  <v:shape id="AutoShape 1204"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049" style="position:absolute;left:0;top:0;height:3986;width:3629;rotation:0f;" coordorigin="0,0" coordsize="3629,3986">
                    <o:lock v:ext="edit" position="f" selection="f" grouping="f" rotation="f" cropping="f" text="f" aspectratio="f"/>
                    <v:shape id="AutoShape 1207"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29C728A6"/>
    <w:rsid w:val="34007B02"/>
    <w:rsid w:val="41524302"/>
    <w:rsid w:val="4B802338"/>
    <w:rsid w:val="50C17C89"/>
    <w:rsid w:val="55F0088B"/>
    <w:rsid w:val="661A1B07"/>
    <w:rsid w:val="681F4E63"/>
    <w:rsid w:val="6A3143C5"/>
    <w:rsid w:val="7EBF2F3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陈炅炜</cp:lastModifiedBy>
  <cp:lastPrinted>2020-01-15T09:21:00Z</cp:lastPrinted>
  <dcterms:modified xsi:type="dcterms:W3CDTF">2023-08-18T08:07:42Z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