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CF6" w:rsidRDefault="00F50CF6" w:rsidP="00F50CF6">
      <w:pPr>
        <w:ind w:right="300"/>
        <w:rPr>
          <w:rFonts w:ascii="Times New Roman" w:eastAsia="黑体" w:hAnsi="Times New Roman" w:cs="Times New Roman"/>
          <w:sz w:val="48"/>
          <w:szCs w:val="48"/>
        </w:rPr>
      </w:pPr>
      <w:r>
        <w:rPr>
          <w:rFonts w:ascii="Times New Roman" w:eastAsia="黑体" w:hAnsi="Times New Roman" w:cs="Times New Roman"/>
          <w:sz w:val="48"/>
          <w:szCs w:val="48"/>
        </w:rPr>
        <w:t>编号：</w:t>
      </w:r>
      <w:r>
        <w:rPr>
          <w:rFonts w:ascii="Times New Roman" w:eastAsia="黑体" w:hAnsi="Times New Roman" w:cs="Times New Roman"/>
          <w:sz w:val="48"/>
          <w:szCs w:val="48"/>
        </w:rPr>
        <w:t>5700</w:t>
      </w:r>
      <w:r>
        <w:rPr>
          <w:rFonts w:ascii="Times New Roman" w:eastAsia="黑体" w:hAnsi="Times New Roman" w:cs="Times New Roman" w:hint="eastAsia"/>
          <w:sz w:val="48"/>
          <w:szCs w:val="48"/>
        </w:rPr>
        <w:t>4</w:t>
      </w:r>
      <w:r>
        <w:rPr>
          <w:rFonts w:ascii="Times New Roman" w:eastAsia="黑体" w:hAnsi="Times New Roman" w:cs="Times New Roman"/>
          <w:sz w:val="48"/>
          <w:szCs w:val="48"/>
        </w:rPr>
        <w:t xml:space="preserve">             </w:t>
      </w:r>
      <w:r>
        <w:rPr>
          <w:rFonts w:ascii="Times New Roman" w:eastAsia="黑体" w:hAnsi="Times New Roman" w:cs="Times New Roman"/>
          <w:noProof/>
          <w:sz w:val="48"/>
          <w:szCs w:val="48"/>
        </w:rPr>
        <w:drawing>
          <wp:inline distT="0" distB="0" distL="0" distR="0">
            <wp:extent cx="1105535" cy="885825"/>
            <wp:effectExtent l="1905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srcRect/>
                    <a:stretch>
                      <a:fillRect/>
                    </a:stretch>
                  </pic:blipFill>
                  <pic:spPr>
                    <a:xfrm>
                      <a:off x="0" y="0"/>
                      <a:ext cx="1106431" cy="886438"/>
                    </a:xfrm>
                    <a:prstGeom prst="rect">
                      <a:avLst/>
                    </a:prstGeom>
                    <a:noFill/>
                    <a:ln w="9525">
                      <a:noFill/>
                      <a:miter lim="800000"/>
                      <a:headEnd/>
                      <a:tailEnd/>
                    </a:ln>
                  </pic:spPr>
                </pic:pic>
              </a:graphicData>
            </a:graphic>
          </wp:inline>
        </w:drawing>
      </w:r>
    </w:p>
    <w:p w:rsidR="00B001AC" w:rsidRPr="00F50CF6" w:rsidRDefault="00B001AC" w:rsidP="00F50CF6">
      <w:pPr>
        <w:ind w:right="960"/>
        <w:rPr>
          <w:rFonts w:ascii="Times New Roman" w:eastAsia="黑体" w:hAnsi="Times New Roman" w:cs="Times New Roman"/>
          <w:b/>
          <w:sz w:val="48"/>
          <w:szCs w:val="48"/>
        </w:rPr>
      </w:pPr>
    </w:p>
    <w:p w:rsidR="00B001AC" w:rsidRDefault="00B001AC">
      <w:pPr>
        <w:ind w:right="300"/>
        <w:jc w:val="center"/>
        <w:rPr>
          <w:rFonts w:ascii="Times New Roman" w:eastAsia="黑体" w:hAnsi="Times New Roman" w:cs="Times New Roman"/>
          <w:sz w:val="30"/>
          <w:szCs w:val="30"/>
        </w:rPr>
      </w:pPr>
    </w:p>
    <w:p w:rsidR="00B001AC" w:rsidRDefault="00B001AC">
      <w:pPr>
        <w:ind w:right="300"/>
        <w:jc w:val="center"/>
        <w:rPr>
          <w:rFonts w:ascii="Times New Roman" w:eastAsia="黑体" w:hAnsi="Times New Roman" w:cs="Times New Roman"/>
          <w:sz w:val="30"/>
          <w:szCs w:val="30"/>
        </w:rPr>
      </w:pPr>
    </w:p>
    <w:p w:rsidR="00B001AC" w:rsidRDefault="00B001AC">
      <w:pPr>
        <w:ind w:right="300"/>
        <w:jc w:val="center"/>
        <w:rPr>
          <w:rFonts w:ascii="Times New Roman" w:eastAsia="黑体" w:hAnsi="Times New Roman" w:cs="Times New Roman"/>
          <w:sz w:val="30"/>
          <w:szCs w:val="30"/>
        </w:rPr>
      </w:pPr>
    </w:p>
    <w:p w:rsidR="00B001AC" w:rsidRDefault="00B001AC">
      <w:pPr>
        <w:ind w:right="300"/>
        <w:jc w:val="center"/>
        <w:rPr>
          <w:rFonts w:ascii="Times New Roman" w:eastAsia="黑体" w:hAnsi="Times New Roman" w:cs="Times New Roman"/>
          <w:sz w:val="52"/>
          <w:szCs w:val="52"/>
        </w:rPr>
      </w:pPr>
    </w:p>
    <w:p w:rsidR="00B001AC" w:rsidRDefault="00AD1D9E">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跨境从事有价证券、衍生产品发行、交易外汇登记</w:t>
      </w:r>
      <w:r>
        <w:rPr>
          <w:rFonts w:ascii="Times New Roman" w:eastAsia="黑体" w:hAnsi="Times New Roman" w:cs="Times New Roman"/>
          <w:sz w:val="52"/>
          <w:szCs w:val="52"/>
        </w:rPr>
        <w:t>”</w:t>
      </w:r>
      <w:r>
        <w:rPr>
          <w:rFonts w:ascii="Times New Roman" w:eastAsia="黑体" w:hAnsi="Times New Roman" w:cs="Times New Roman"/>
          <w:sz w:val="52"/>
          <w:szCs w:val="52"/>
        </w:rPr>
        <w:t>行政审批服务指南</w:t>
      </w:r>
    </w:p>
    <w:p w:rsidR="00B001AC" w:rsidRDefault="00B001AC">
      <w:pPr>
        <w:ind w:right="300"/>
        <w:jc w:val="center"/>
        <w:rPr>
          <w:rFonts w:ascii="Times New Roman" w:eastAsia="仿宋_GB2312" w:hAnsi="Times New Roman" w:cs="Times New Roman"/>
          <w:sz w:val="30"/>
          <w:szCs w:val="30"/>
        </w:rPr>
      </w:pPr>
    </w:p>
    <w:p w:rsidR="00B001AC" w:rsidRDefault="00B001AC">
      <w:pPr>
        <w:ind w:right="300"/>
        <w:jc w:val="center"/>
        <w:rPr>
          <w:rFonts w:ascii="Times New Roman" w:eastAsia="仿宋_GB2312" w:hAnsi="Times New Roman" w:cs="Times New Roman"/>
          <w:sz w:val="30"/>
          <w:szCs w:val="30"/>
        </w:rPr>
      </w:pPr>
    </w:p>
    <w:p w:rsidR="00B001AC" w:rsidRDefault="00B001AC">
      <w:pPr>
        <w:ind w:right="300"/>
        <w:jc w:val="center"/>
        <w:rPr>
          <w:rFonts w:ascii="Times New Roman" w:eastAsia="仿宋_GB2312" w:hAnsi="Times New Roman" w:cs="Times New Roman"/>
          <w:sz w:val="30"/>
          <w:szCs w:val="30"/>
        </w:rPr>
      </w:pPr>
    </w:p>
    <w:p w:rsidR="00B001AC" w:rsidRDefault="00B001AC">
      <w:pPr>
        <w:ind w:right="300"/>
        <w:jc w:val="center"/>
        <w:rPr>
          <w:rFonts w:ascii="Times New Roman" w:eastAsia="仿宋_GB2312" w:hAnsi="Times New Roman" w:cs="Times New Roman"/>
          <w:sz w:val="30"/>
          <w:szCs w:val="30"/>
        </w:rPr>
      </w:pPr>
    </w:p>
    <w:p w:rsidR="00B001AC" w:rsidRDefault="00B001AC">
      <w:pPr>
        <w:ind w:right="300"/>
        <w:jc w:val="center"/>
        <w:rPr>
          <w:rFonts w:ascii="Times New Roman" w:eastAsia="仿宋_GB2312" w:hAnsi="Times New Roman" w:cs="Times New Roman"/>
          <w:sz w:val="30"/>
          <w:szCs w:val="30"/>
        </w:rPr>
      </w:pPr>
    </w:p>
    <w:p w:rsidR="00B001AC" w:rsidRDefault="00B001AC">
      <w:pPr>
        <w:ind w:right="300"/>
        <w:jc w:val="center"/>
        <w:rPr>
          <w:rFonts w:ascii="Times New Roman" w:eastAsia="仿宋_GB2312" w:hAnsi="Times New Roman" w:cs="Times New Roman"/>
          <w:sz w:val="30"/>
          <w:szCs w:val="30"/>
        </w:rPr>
      </w:pPr>
      <w:bookmarkStart w:id="0" w:name="_GoBack"/>
      <w:bookmarkEnd w:id="0"/>
    </w:p>
    <w:p w:rsidR="00B001AC" w:rsidRDefault="00B001AC">
      <w:pPr>
        <w:ind w:right="300"/>
        <w:jc w:val="center"/>
        <w:rPr>
          <w:rFonts w:ascii="Times New Roman" w:eastAsia="仿宋_GB2312" w:hAnsi="Times New Roman" w:cs="Times New Roman"/>
          <w:sz w:val="30"/>
          <w:szCs w:val="30"/>
        </w:rPr>
      </w:pPr>
    </w:p>
    <w:p w:rsidR="00B001AC" w:rsidRDefault="00AD1D9E">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发布日期：</w:t>
      </w:r>
      <w:r>
        <w:rPr>
          <w:rFonts w:ascii="Times New Roman" w:eastAsia="仿宋_GB2312" w:hAnsi="Times New Roman" w:cs="Times New Roman"/>
          <w:sz w:val="30"/>
          <w:szCs w:val="30"/>
        </w:rPr>
        <w:t>202</w:t>
      </w:r>
      <w:r w:rsidR="00976D63">
        <w:rPr>
          <w:rFonts w:ascii="Times New Roman" w:eastAsia="仿宋_GB2312" w:hAnsi="Times New Roman" w:cs="Times New Roman" w:hint="eastAsia"/>
          <w:sz w:val="30"/>
          <w:szCs w:val="30"/>
        </w:rPr>
        <w:t>1</w:t>
      </w:r>
      <w:r>
        <w:rPr>
          <w:rFonts w:ascii="Times New Roman" w:eastAsia="仿宋_GB2312" w:hAnsi="Times New Roman" w:cs="Times New Roman"/>
          <w:sz w:val="30"/>
          <w:szCs w:val="30"/>
        </w:rPr>
        <w:t>年</w:t>
      </w:r>
      <w:r w:rsidR="009B69AF">
        <w:rPr>
          <w:rFonts w:ascii="Times New Roman" w:eastAsia="仿宋_GB2312" w:hAnsi="Times New Roman" w:cs="Times New Roman" w:hint="eastAsia"/>
          <w:sz w:val="30"/>
          <w:szCs w:val="30"/>
        </w:rPr>
        <w:t>3</w:t>
      </w:r>
      <w:r>
        <w:rPr>
          <w:rFonts w:ascii="Times New Roman" w:eastAsia="仿宋_GB2312" w:hAnsi="Times New Roman" w:cs="Times New Roman"/>
          <w:sz w:val="30"/>
          <w:szCs w:val="30"/>
        </w:rPr>
        <w:t>月</w:t>
      </w:r>
      <w:r w:rsidR="009B69AF">
        <w:rPr>
          <w:rFonts w:ascii="Times New Roman" w:eastAsia="仿宋_GB2312" w:hAnsi="Times New Roman" w:cs="Times New Roman" w:hint="eastAsia"/>
          <w:sz w:val="30"/>
          <w:szCs w:val="30"/>
        </w:rPr>
        <w:t>23</w:t>
      </w:r>
      <w:r>
        <w:rPr>
          <w:rFonts w:ascii="Times New Roman" w:eastAsia="仿宋_GB2312" w:hAnsi="Times New Roman" w:cs="Times New Roman"/>
          <w:sz w:val="30"/>
          <w:szCs w:val="30"/>
        </w:rPr>
        <w:t>日</w:t>
      </w:r>
    </w:p>
    <w:p w:rsidR="00B001AC" w:rsidRDefault="00AD1D9E">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实施日期：</w:t>
      </w:r>
      <w:r>
        <w:rPr>
          <w:rFonts w:ascii="Times New Roman" w:eastAsia="仿宋_GB2312" w:hAnsi="Times New Roman" w:cs="Times New Roman"/>
          <w:sz w:val="30"/>
          <w:szCs w:val="30"/>
        </w:rPr>
        <w:t>202</w:t>
      </w:r>
      <w:r w:rsidR="00606718">
        <w:rPr>
          <w:rFonts w:ascii="Times New Roman" w:eastAsia="仿宋_GB2312" w:hAnsi="Times New Roman" w:cs="Times New Roman" w:hint="eastAsia"/>
          <w:sz w:val="30"/>
          <w:szCs w:val="30"/>
        </w:rPr>
        <w:t>0</w:t>
      </w:r>
      <w:r>
        <w:rPr>
          <w:rFonts w:ascii="Times New Roman" w:eastAsia="仿宋_GB2312" w:hAnsi="Times New Roman" w:cs="Times New Roman"/>
          <w:sz w:val="30"/>
          <w:szCs w:val="30"/>
        </w:rPr>
        <w:t>年</w:t>
      </w:r>
      <w:r w:rsidR="00606718">
        <w:rPr>
          <w:rFonts w:ascii="Times New Roman" w:eastAsia="仿宋_GB2312" w:hAnsi="Times New Roman" w:cs="Times New Roman" w:hint="eastAsia"/>
          <w:sz w:val="30"/>
          <w:szCs w:val="30"/>
        </w:rPr>
        <w:t>11</w:t>
      </w:r>
      <w:r>
        <w:rPr>
          <w:rFonts w:ascii="Times New Roman" w:eastAsia="仿宋_GB2312" w:hAnsi="Times New Roman" w:cs="Times New Roman"/>
          <w:sz w:val="30"/>
          <w:szCs w:val="30"/>
        </w:rPr>
        <w:t>月</w:t>
      </w:r>
      <w:r w:rsidR="00606718">
        <w:rPr>
          <w:rFonts w:ascii="Times New Roman" w:eastAsia="仿宋_GB2312" w:hAnsi="Times New Roman" w:cs="Times New Roman" w:hint="eastAsia"/>
          <w:sz w:val="30"/>
          <w:szCs w:val="30"/>
        </w:rPr>
        <w:t>20</w:t>
      </w:r>
      <w:r>
        <w:rPr>
          <w:rFonts w:ascii="Times New Roman" w:eastAsia="仿宋_GB2312" w:hAnsi="Times New Roman" w:cs="Times New Roman"/>
          <w:sz w:val="30"/>
          <w:szCs w:val="30"/>
        </w:rPr>
        <w:t>日</w:t>
      </w:r>
    </w:p>
    <w:p w:rsidR="00B001AC" w:rsidRDefault="00AD1D9E">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发布机构：国家外汇管理局</w:t>
      </w:r>
      <w:r w:rsidR="00976D63">
        <w:rPr>
          <w:rFonts w:ascii="Times New Roman" w:eastAsia="仿宋_GB2312" w:hAnsi="Times New Roman" w:cs="Times New Roman" w:hint="eastAsia"/>
          <w:sz w:val="30"/>
          <w:szCs w:val="30"/>
        </w:rPr>
        <w:t>滨海新区中心支局</w:t>
      </w:r>
    </w:p>
    <w:p w:rsidR="00B001AC" w:rsidRDefault="00B001AC">
      <w:pPr>
        <w:ind w:right="300"/>
        <w:rPr>
          <w:rFonts w:ascii="Times New Roman" w:eastAsia="仿宋_GB2312" w:hAnsi="Times New Roman" w:cs="Times New Roman"/>
          <w:sz w:val="30"/>
          <w:szCs w:val="30"/>
        </w:rPr>
      </w:pPr>
    </w:p>
    <w:p w:rsidR="00B001AC" w:rsidRDefault="00B001AC">
      <w:pPr>
        <w:ind w:right="300"/>
        <w:rPr>
          <w:rFonts w:ascii="Times New Roman" w:eastAsia="仿宋_GB2312" w:hAnsi="Times New Roman" w:cs="Times New Roman"/>
          <w:sz w:val="30"/>
          <w:szCs w:val="30"/>
        </w:rPr>
        <w:sectPr w:rsidR="00B001AC">
          <w:footerReference w:type="default" r:id="rId9"/>
          <w:pgSz w:w="11906" w:h="16838"/>
          <w:pgMar w:top="1440" w:right="1800" w:bottom="1440" w:left="1800" w:header="851" w:footer="992" w:gutter="0"/>
          <w:cols w:space="720"/>
          <w:docGrid w:type="lines" w:linePitch="312"/>
        </w:sectPr>
      </w:pPr>
    </w:p>
    <w:p w:rsidR="00B001AC" w:rsidRDefault="00AD1D9E">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lastRenderedPageBreak/>
        <w:t xml:space="preserve">    </w:t>
      </w:r>
      <w:r>
        <w:rPr>
          <w:rFonts w:ascii="Times New Roman" w:eastAsia="黑体" w:hAnsi="Times New Roman" w:cs="Times New Roman"/>
          <w:sz w:val="30"/>
          <w:szCs w:val="30"/>
        </w:rPr>
        <w:t>一、项目信息</w:t>
      </w:r>
    </w:p>
    <w:p w:rsidR="00B001AC" w:rsidRDefault="00AD1D9E">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项目名称：跨境从事有价证券、衍生产品发行、交易外汇登记；</w:t>
      </w:r>
    </w:p>
    <w:p w:rsidR="00B001AC" w:rsidRDefault="00AD1D9E">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项目编号：</w:t>
      </w:r>
      <w:r>
        <w:rPr>
          <w:rFonts w:ascii="Times New Roman" w:eastAsia="仿宋_GB2312" w:hAnsi="Times New Roman" w:cs="Times New Roman"/>
          <w:sz w:val="30"/>
          <w:szCs w:val="30"/>
        </w:rPr>
        <w:t>57004</w:t>
      </w:r>
      <w:r>
        <w:rPr>
          <w:rFonts w:ascii="Times New Roman" w:eastAsia="仿宋_GB2312" w:hAnsi="Times New Roman" w:cs="Times New Roman"/>
          <w:sz w:val="30"/>
          <w:szCs w:val="30"/>
        </w:rPr>
        <w:t>；</w:t>
      </w:r>
    </w:p>
    <w:p w:rsidR="00B001AC" w:rsidRDefault="00AD1D9E">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审批类别：行政许可；</w:t>
      </w:r>
    </w:p>
    <w:p w:rsidR="00B001AC" w:rsidRDefault="00AD1D9E">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审查类型：前审后批。</w:t>
      </w:r>
    </w:p>
    <w:p w:rsidR="00B001AC" w:rsidRDefault="00AD1D9E">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二、适用范围</w:t>
      </w:r>
    </w:p>
    <w:p w:rsidR="00B001AC" w:rsidRDefault="00AD1D9E">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跨境从事有价证券、衍生产品发行、交易外汇登记</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B001AC" w:rsidRDefault="00AD1D9E">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三、设定依据</w:t>
      </w:r>
    </w:p>
    <w:p w:rsidR="00B001AC" w:rsidRDefault="00AD1D9E">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（一）《中华人民共和国外汇管理条例》（国务院令第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号）第十六条：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境外机构、境外个人在境内从事有价证券或者衍生产品发行、交易，应当遵守国家关于市场准入的规定，并按照国务院外汇管理部门的规定办理登记</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B001AC" w:rsidRDefault="00AD1D9E">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（二）《中华人民共和国外汇管理条例》（国务院令第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号）第十七条：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内机构、境内个人向境外直接投资或者从事境外有价证券、衍生产品发行、交易，应当按照国务院外汇管理部门的规定办理登记。国家规定需要事先经有关主管部门批准或者备案的，应当在外汇登记前办理批准或者备案手续</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B001AC" w:rsidRDefault="00AD1D9E">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黑体" w:hAnsi="Times New Roman" w:cs="Times New Roman"/>
          <w:sz w:val="30"/>
          <w:szCs w:val="30"/>
        </w:rPr>
        <w:t>四、境内个人参与境外上市公司股权激励计划登记及变更、注销登记</w:t>
      </w:r>
    </w:p>
    <w:p w:rsidR="00B001AC" w:rsidRDefault="00AD1D9E">
      <w:pPr>
        <w:adjustRightInd w:val="0"/>
        <w:snapToGrid w:val="0"/>
        <w:spacing w:line="360" w:lineRule="auto"/>
        <w:ind w:firstLine="585"/>
        <w:outlineLvl w:val="0"/>
        <w:rPr>
          <w:rFonts w:ascii="Times New Roman" w:eastAsia="黑体" w:hAnsi="Times New Roman" w:cs="Times New Roman"/>
          <w:sz w:val="30"/>
          <w:szCs w:val="30"/>
        </w:rPr>
      </w:pPr>
      <w:r>
        <w:rPr>
          <w:rFonts w:ascii="Times New Roman" w:eastAsia="黑体" w:hAnsi="Times New Roman" w:cs="Times New Roman"/>
          <w:sz w:val="30"/>
          <w:szCs w:val="30"/>
        </w:rPr>
        <w:t>（一）办理依据</w:t>
      </w:r>
    </w:p>
    <w:p w:rsidR="00B001AC" w:rsidRDefault="00AD1D9E">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w:t>
      </w:r>
    </w:p>
    <w:p w:rsidR="00B001AC" w:rsidRDefault="00AD1D9E">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《国家外汇管理局关于境内个人参与境外上市公司股权激</w:t>
      </w:r>
      <w:r>
        <w:rPr>
          <w:rFonts w:ascii="Times New Roman" w:eastAsia="仿宋_GB2312" w:hAnsi="Times New Roman" w:cs="Times New Roman"/>
          <w:sz w:val="30"/>
          <w:szCs w:val="30"/>
        </w:rPr>
        <w:lastRenderedPageBreak/>
        <w:t>励计划外汇管理有关问题的通知》（汇发〔</w:t>
      </w:r>
      <w:r>
        <w:rPr>
          <w:rFonts w:ascii="Times New Roman" w:eastAsia="仿宋_GB2312" w:hAnsi="Times New Roman" w:cs="Times New Roman"/>
          <w:sz w:val="30"/>
          <w:szCs w:val="30"/>
        </w:rPr>
        <w:t>2012</w:t>
      </w:r>
      <w:r>
        <w:rPr>
          <w:rFonts w:ascii="Times New Roman" w:eastAsia="仿宋_GB2312" w:hAnsi="Times New Roman" w:cs="Times New Roman"/>
          <w:sz w:val="30"/>
          <w:szCs w:val="30"/>
        </w:rPr>
        <w:t>〕</w:t>
      </w:r>
      <w:r>
        <w:rPr>
          <w:rFonts w:ascii="Times New Roman" w:eastAsia="仿宋_GB2312" w:hAnsi="Times New Roman" w:cs="Times New Roman"/>
          <w:sz w:val="30"/>
          <w:szCs w:val="30"/>
        </w:rPr>
        <w:t>7</w:t>
      </w:r>
      <w:r>
        <w:rPr>
          <w:rFonts w:ascii="Times New Roman" w:eastAsia="仿宋_GB2312" w:hAnsi="Times New Roman" w:cs="Times New Roman"/>
          <w:sz w:val="30"/>
          <w:szCs w:val="30"/>
        </w:rPr>
        <w:t>号）。</w:t>
      </w:r>
    </w:p>
    <w:p w:rsidR="00B001AC" w:rsidRDefault="00AD1D9E">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（二）受理机构</w:t>
      </w:r>
    </w:p>
    <w:p w:rsidR="00B001AC" w:rsidRDefault="00AD1D9E">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境内代理机构所在地</w:t>
      </w:r>
      <w:r w:rsidR="006C65E2">
        <w:rPr>
          <w:rFonts w:ascii="Times New Roman" w:eastAsia="仿宋_GB2312" w:hAnsi="Times New Roman" w:cs="Times New Roman" w:hint="eastAsia"/>
          <w:sz w:val="30"/>
          <w:szCs w:val="30"/>
        </w:rPr>
        <w:t>外汇局</w:t>
      </w:r>
      <w:r>
        <w:rPr>
          <w:rFonts w:ascii="Times New Roman" w:eastAsia="仿宋_GB2312" w:hAnsi="Times New Roman" w:cs="Times New Roman"/>
          <w:sz w:val="30"/>
          <w:szCs w:val="30"/>
        </w:rPr>
        <w:t>。</w:t>
      </w:r>
    </w:p>
    <w:p w:rsidR="00B001AC" w:rsidRDefault="00AD1D9E">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（三）决定机构</w:t>
      </w:r>
    </w:p>
    <w:p w:rsidR="00B001AC" w:rsidRDefault="00AD1D9E">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境内代理机构所在地</w:t>
      </w:r>
      <w:r w:rsidR="006C65E2">
        <w:rPr>
          <w:rFonts w:ascii="Times New Roman" w:eastAsia="仿宋_GB2312" w:hAnsi="Times New Roman" w:cs="Times New Roman" w:hint="eastAsia"/>
          <w:sz w:val="30"/>
          <w:szCs w:val="30"/>
        </w:rPr>
        <w:t>外汇局</w:t>
      </w:r>
      <w:r>
        <w:rPr>
          <w:rFonts w:ascii="Times New Roman" w:eastAsia="仿宋_GB2312" w:hAnsi="Times New Roman" w:cs="Times New Roman"/>
          <w:sz w:val="30"/>
          <w:szCs w:val="30"/>
        </w:rPr>
        <w:t>。</w:t>
      </w:r>
    </w:p>
    <w:p w:rsidR="00B001AC" w:rsidRDefault="00AD1D9E">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（四）审批数量</w:t>
      </w:r>
    </w:p>
    <w:p w:rsidR="00B001AC" w:rsidRDefault="00AD1D9E">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无数量限制。</w:t>
      </w:r>
    </w:p>
    <w:p w:rsidR="00B001AC" w:rsidRDefault="00AD1D9E">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（五）办事条件</w:t>
      </w:r>
    </w:p>
    <w:p w:rsidR="00B001AC" w:rsidRDefault="00AD1D9E">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sz w:val="30"/>
          <w:szCs w:val="30"/>
        </w:rPr>
        <w:t>股权激励计划</w:t>
      </w:r>
      <w:r>
        <w:rPr>
          <w:rFonts w:ascii="Times New Roman" w:eastAsia="仿宋_GB2312" w:hAnsi="Times New Roman" w:cs="Times New Roman"/>
          <w:sz w:val="30"/>
          <w:szCs w:val="30"/>
        </w:rPr>
        <w:t>”</w:t>
      </w:r>
      <w:r>
        <w:rPr>
          <w:rFonts w:ascii="Times New Roman" w:eastAsia="仿宋_GB2312" w:hAnsi="Times New Roman" w:cs="Times New Roman"/>
          <w:sz w:val="30"/>
          <w:szCs w:val="30"/>
        </w:rPr>
        <w:t>是指境外上市公司以本公司股票为标的，对境内公司的董事、监事、高级管理人员、其他员工等与公司具有雇佣或劳务关系的个人进行权益激励的计划，包括员工持股计划、股票期权计划等法律、法规允许的股权激励方式。</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境内公司</w:t>
      </w:r>
      <w:r>
        <w:rPr>
          <w:rFonts w:ascii="Times New Roman" w:eastAsia="仿宋_GB2312" w:hAnsi="Times New Roman" w:cs="Times New Roman"/>
          <w:sz w:val="30"/>
          <w:szCs w:val="30"/>
        </w:rPr>
        <w:t>”</w:t>
      </w:r>
      <w:r>
        <w:rPr>
          <w:rFonts w:ascii="Times New Roman" w:eastAsia="仿宋_GB2312" w:hAnsi="Times New Roman" w:cs="Times New Roman"/>
          <w:sz w:val="30"/>
          <w:szCs w:val="30"/>
        </w:rPr>
        <w:t>是在境内注册的境外上市公司、境外上市公司在境内的分支机构（含代表处）以及与境外上市公司有控股关系或实际控制关系的境内各级母、子公司或合伙企业等境内机构。</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境内个人</w:t>
      </w:r>
      <w:r>
        <w:rPr>
          <w:rFonts w:ascii="Times New Roman" w:eastAsia="仿宋_GB2312" w:hAnsi="Times New Roman" w:cs="Times New Roman"/>
          <w:sz w:val="30"/>
          <w:szCs w:val="30"/>
        </w:rPr>
        <w:t>”</w:t>
      </w:r>
      <w:r>
        <w:rPr>
          <w:rFonts w:ascii="Times New Roman" w:eastAsia="仿宋_GB2312" w:hAnsi="Times New Roman" w:cs="Times New Roman"/>
          <w:sz w:val="30"/>
          <w:szCs w:val="30"/>
        </w:rPr>
        <w:t>（以下简称个人）是指符合《</w:t>
      </w:r>
      <w:hyperlink r:id="rId10" w:history="1">
        <w:r>
          <w:rPr>
            <w:rFonts w:ascii="Times New Roman" w:eastAsia="仿宋_GB2312" w:hAnsi="Times New Roman" w:cs="Times New Roman"/>
            <w:sz w:val="30"/>
            <w:szCs w:val="30"/>
          </w:rPr>
          <w:t>中华人民共和国外汇管理条例</w:t>
        </w:r>
      </w:hyperlink>
      <w:r>
        <w:rPr>
          <w:rFonts w:ascii="Times New Roman" w:eastAsia="仿宋_GB2312" w:hAnsi="Times New Roman" w:cs="Times New Roman"/>
          <w:sz w:val="30"/>
          <w:szCs w:val="30"/>
        </w:rPr>
        <w:t>》第</w:t>
      </w:r>
      <w:hyperlink r:id="rId11" w:history="1">
        <w:r>
          <w:rPr>
            <w:rFonts w:ascii="Times New Roman" w:eastAsia="仿宋_GB2312" w:hAnsi="Times New Roman" w:cs="Times New Roman"/>
            <w:sz w:val="30"/>
            <w:szCs w:val="30"/>
          </w:rPr>
          <w:t>五十二条</w:t>
        </w:r>
      </w:hyperlink>
      <w:r>
        <w:rPr>
          <w:rFonts w:ascii="Times New Roman" w:eastAsia="仿宋_GB2312" w:hAnsi="Times New Roman" w:cs="Times New Roman"/>
          <w:sz w:val="30"/>
          <w:szCs w:val="30"/>
        </w:rPr>
        <w:t>规定的境内公司董事、监事、高级管理人员及其他员工，包括中国公民（含港澳台籍）及外籍个人。</w:t>
      </w:r>
    </w:p>
    <w:p w:rsidR="00B001AC" w:rsidRDefault="00AD1D9E">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参与同一项境外上市公司股权激励计划的个人，应通过所属境内公司集中委托一家境内代理机构（以下简称境内代理机构）统一办理外汇登记、账户开立及资金划转与汇兑等有关事项，并应由一家境外机构统一负责办理个人行权、购买与出售对应股票或权益以及相应资金划转等事项。境内代理机构应是参与该股权激励计划的一家境内公司或由境内公司依法选定的可办理资产</w:t>
      </w:r>
      <w:r>
        <w:rPr>
          <w:rFonts w:ascii="Times New Roman" w:eastAsia="仿宋_GB2312" w:hAnsi="Times New Roman" w:cs="Times New Roman"/>
          <w:sz w:val="30"/>
          <w:szCs w:val="30"/>
        </w:rPr>
        <w:lastRenderedPageBreak/>
        <w:t>托管业务的其他境内机构。</w:t>
      </w:r>
    </w:p>
    <w:p w:rsidR="00B001AC" w:rsidRDefault="00AD1D9E">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不得以参与股权激励计划名义从事非股权激励项下境外证券、基金等资本项下投资。</w:t>
      </w:r>
    </w:p>
    <w:p w:rsidR="00B001AC" w:rsidRDefault="00AD1D9E">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禁止性要求：如符合上述条件，不存在不予许可的情况。</w:t>
      </w:r>
    </w:p>
    <w:p w:rsidR="00B001AC" w:rsidRDefault="00AD1D9E">
      <w:pPr>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（六）申请材料</w:t>
      </w:r>
    </w:p>
    <w:p w:rsidR="00B001AC" w:rsidRDefault="00AD1D9E">
      <w:pPr>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1.</w:t>
      </w:r>
      <w:r>
        <w:rPr>
          <w:rFonts w:ascii="Times New Roman" w:eastAsia="黑体" w:hAnsi="Times New Roman" w:cs="Times New Roman"/>
          <w:sz w:val="30"/>
          <w:szCs w:val="30"/>
        </w:rPr>
        <w:t>境内个人参与境外上市公司股权激励计划登记申请材料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969"/>
        <w:gridCol w:w="992"/>
        <w:gridCol w:w="709"/>
        <w:gridCol w:w="850"/>
        <w:gridCol w:w="709"/>
        <w:gridCol w:w="759"/>
      </w:tblGrid>
      <w:tr w:rsidR="00B001AC">
        <w:tc>
          <w:tcPr>
            <w:tcW w:w="534" w:type="dxa"/>
            <w:vAlign w:val="center"/>
          </w:tcPr>
          <w:p w:rsidR="00B001AC" w:rsidRDefault="00AD1D9E">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3969" w:type="dxa"/>
            <w:vAlign w:val="center"/>
          </w:tcPr>
          <w:p w:rsidR="00B001AC" w:rsidRDefault="00AD1D9E">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2" w:type="dxa"/>
            <w:vAlign w:val="center"/>
          </w:tcPr>
          <w:p w:rsidR="00B001AC" w:rsidRDefault="00AD1D9E">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709" w:type="dxa"/>
            <w:vAlign w:val="center"/>
          </w:tcPr>
          <w:p w:rsidR="00B001AC" w:rsidRDefault="00AD1D9E">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0" w:type="dxa"/>
            <w:vAlign w:val="center"/>
          </w:tcPr>
          <w:p w:rsidR="00B001AC" w:rsidRDefault="00AD1D9E">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709" w:type="dxa"/>
            <w:vAlign w:val="center"/>
          </w:tcPr>
          <w:p w:rsidR="00B001AC" w:rsidRDefault="00AD1D9E">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759" w:type="dxa"/>
            <w:vAlign w:val="center"/>
          </w:tcPr>
          <w:p w:rsidR="00B001AC" w:rsidRDefault="00AD1D9E">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B001AC">
        <w:tc>
          <w:tcPr>
            <w:tcW w:w="534" w:type="dxa"/>
            <w:vAlign w:val="center"/>
          </w:tcPr>
          <w:p w:rsidR="00B001AC" w:rsidRDefault="00AD1D9E">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3969" w:type="dxa"/>
            <w:vAlign w:val="center"/>
          </w:tcPr>
          <w:p w:rsidR="00B001AC" w:rsidRDefault="00AD1D9E">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书面申请，并附《境内个人参与境外上市公司股权激励计划登记表》</w:t>
            </w:r>
          </w:p>
        </w:tc>
        <w:tc>
          <w:tcPr>
            <w:tcW w:w="992" w:type="dxa"/>
            <w:vAlign w:val="center"/>
          </w:tcPr>
          <w:p w:rsidR="00B001AC" w:rsidRDefault="00AD1D9E">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加盖公章的原件</w:t>
            </w:r>
          </w:p>
        </w:tc>
        <w:tc>
          <w:tcPr>
            <w:tcW w:w="709" w:type="dxa"/>
            <w:vAlign w:val="center"/>
          </w:tcPr>
          <w:p w:rsidR="00B001AC" w:rsidRDefault="00AD1D9E">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B001AC" w:rsidRDefault="00AD1D9E">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709" w:type="dxa"/>
            <w:vAlign w:val="center"/>
          </w:tcPr>
          <w:p w:rsidR="00B001AC" w:rsidRDefault="00B001AC">
            <w:pPr>
              <w:jc w:val="left"/>
              <w:rPr>
                <w:rFonts w:ascii="Times New Roman" w:eastAsia="仿宋_GB2312" w:hAnsi="Times New Roman" w:cs="Times New Roman"/>
                <w:sz w:val="24"/>
                <w:szCs w:val="24"/>
              </w:rPr>
            </w:pPr>
          </w:p>
        </w:tc>
        <w:tc>
          <w:tcPr>
            <w:tcW w:w="759" w:type="dxa"/>
            <w:vAlign w:val="center"/>
          </w:tcPr>
          <w:p w:rsidR="00B001AC" w:rsidRDefault="00B001AC">
            <w:pPr>
              <w:jc w:val="left"/>
              <w:rPr>
                <w:rFonts w:ascii="Times New Roman" w:eastAsia="仿宋_GB2312" w:hAnsi="Times New Roman" w:cs="Times New Roman"/>
                <w:sz w:val="24"/>
                <w:szCs w:val="24"/>
              </w:rPr>
            </w:pPr>
          </w:p>
        </w:tc>
      </w:tr>
      <w:tr w:rsidR="00B001AC">
        <w:tc>
          <w:tcPr>
            <w:tcW w:w="534" w:type="dxa"/>
            <w:vAlign w:val="center"/>
          </w:tcPr>
          <w:p w:rsidR="00B001AC" w:rsidRDefault="00AD1D9E">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3969" w:type="dxa"/>
            <w:vAlign w:val="center"/>
          </w:tcPr>
          <w:p w:rsidR="00B001AC" w:rsidRDefault="00AD1D9E">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股权激励计划真实性证明材料（包括境外上市公司相关公告、董事会</w:t>
            </w:r>
            <w:r>
              <w:rPr>
                <w:rFonts w:ascii="Times New Roman" w:eastAsia="仿宋_GB2312" w:hAnsi="Times New Roman" w:cs="Times New Roman"/>
                <w:sz w:val="24"/>
                <w:szCs w:val="24"/>
              </w:rPr>
              <w:t>/</w:t>
            </w:r>
            <w:r>
              <w:rPr>
                <w:rFonts w:ascii="Times New Roman" w:eastAsia="仿宋_GB2312" w:hAnsi="Times New Roman" w:cs="Times New Roman"/>
                <w:sz w:val="24"/>
                <w:szCs w:val="24"/>
              </w:rPr>
              <w:t>股东大会相关决议</w:t>
            </w:r>
            <w:r>
              <w:rPr>
                <w:rFonts w:ascii="Times New Roman" w:eastAsia="仿宋_GB2312" w:hAnsi="Times New Roman" w:cs="Times New Roman"/>
                <w:sz w:val="24"/>
                <w:szCs w:val="24"/>
              </w:rPr>
              <w:t>/</w:t>
            </w:r>
            <w:r>
              <w:rPr>
                <w:rFonts w:ascii="Times New Roman" w:eastAsia="仿宋_GB2312" w:hAnsi="Times New Roman" w:cs="Times New Roman"/>
                <w:sz w:val="24"/>
                <w:szCs w:val="24"/>
              </w:rPr>
              <w:t>纪要等；涉及国有企业等需经主管部门批准的，另需出具有关主管部门的认可文件）</w:t>
            </w:r>
          </w:p>
        </w:tc>
        <w:tc>
          <w:tcPr>
            <w:tcW w:w="992" w:type="dxa"/>
            <w:vAlign w:val="center"/>
          </w:tcPr>
          <w:p w:rsidR="00B001AC" w:rsidRDefault="00AD1D9E">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709" w:type="dxa"/>
            <w:vAlign w:val="center"/>
          </w:tcPr>
          <w:p w:rsidR="00B001AC" w:rsidRDefault="00AD1D9E">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B001AC" w:rsidRDefault="00AD1D9E">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709" w:type="dxa"/>
            <w:vAlign w:val="center"/>
          </w:tcPr>
          <w:p w:rsidR="00B001AC" w:rsidRDefault="00B001AC">
            <w:pPr>
              <w:jc w:val="left"/>
              <w:rPr>
                <w:rFonts w:ascii="Times New Roman" w:eastAsia="仿宋_GB2312" w:hAnsi="Times New Roman" w:cs="Times New Roman"/>
                <w:sz w:val="24"/>
                <w:szCs w:val="24"/>
              </w:rPr>
            </w:pPr>
          </w:p>
        </w:tc>
        <w:tc>
          <w:tcPr>
            <w:tcW w:w="759" w:type="dxa"/>
            <w:vAlign w:val="center"/>
          </w:tcPr>
          <w:p w:rsidR="00B001AC" w:rsidRDefault="00AD1D9E">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验原件，留存加盖公章的复印件</w:t>
            </w:r>
          </w:p>
        </w:tc>
      </w:tr>
      <w:tr w:rsidR="00B001AC">
        <w:tc>
          <w:tcPr>
            <w:tcW w:w="534" w:type="dxa"/>
            <w:vAlign w:val="center"/>
          </w:tcPr>
          <w:p w:rsidR="00B001AC" w:rsidRDefault="00AD1D9E">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3969" w:type="dxa"/>
            <w:vAlign w:val="center"/>
          </w:tcPr>
          <w:p w:rsidR="00B001AC" w:rsidRDefault="00AD1D9E">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境内公司授权境内代理机构统一办理个人参与股权激励计划的授权书或协议，及</w:t>
            </w:r>
            <w:r>
              <w:rPr>
                <w:rFonts w:ascii="Times New Roman" w:eastAsia="仿宋_GB2312" w:hAnsi="Times New Roman" w:cs="Times New Roman" w:hint="eastAsia"/>
                <w:sz w:val="24"/>
                <w:szCs w:val="24"/>
              </w:rPr>
              <w:t>参与公司（含境内代理机构）的营业执照</w:t>
            </w:r>
          </w:p>
        </w:tc>
        <w:tc>
          <w:tcPr>
            <w:tcW w:w="992" w:type="dxa"/>
            <w:vAlign w:val="center"/>
          </w:tcPr>
          <w:p w:rsidR="00B001AC" w:rsidRDefault="00AD1D9E">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加盖公章的原件</w:t>
            </w:r>
          </w:p>
        </w:tc>
        <w:tc>
          <w:tcPr>
            <w:tcW w:w="709" w:type="dxa"/>
            <w:vAlign w:val="center"/>
          </w:tcPr>
          <w:p w:rsidR="00B001AC" w:rsidRDefault="00AD1D9E">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B001AC" w:rsidRDefault="00AD1D9E">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709" w:type="dxa"/>
            <w:vAlign w:val="center"/>
          </w:tcPr>
          <w:p w:rsidR="00B001AC" w:rsidRDefault="00B001AC">
            <w:pPr>
              <w:jc w:val="left"/>
              <w:rPr>
                <w:rFonts w:ascii="Times New Roman" w:eastAsia="仿宋_GB2312" w:hAnsi="Times New Roman" w:cs="Times New Roman"/>
                <w:sz w:val="24"/>
                <w:szCs w:val="24"/>
              </w:rPr>
            </w:pPr>
          </w:p>
        </w:tc>
        <w:tc>
          <w:tcPr>
            <w:tcW w:w="759" w:type="dxa"/>
            <w:vAlign w:val="center"/>
          </w:tcPr>
          <w:p w:rsidR="00B001AC" w:rsidRDefault="00B001AC">
            <w:pPr>
              <w:jc w:val="left"/>
              <w:rPr>
                <w:rFonts w:ascii="Times New Roman" w:eastAsia="仿宋_GB2312" w:hAnsi="Times New Roman" w:cs="Times New Roman"/>
                <w:sz w:val="24"/>
                <w:szCs w:val="24"/>
              </w:rPr>
            </w:pPr>
          </w:p>
        </w:tc>
      </w:tr>
      <w:tr w:rsidR="00B001AC">
        <w:trPr>
          <w:trHeight w:val="1241"/>
        </w:trPr>
        <w:tc>
          <w:tcPr>
            <w:tcW w:w="534" w:type="dxa"/>
            <w:vAlign w:val="center"/>
          </w:tcPr>
          <w:p w:rsidR="00B001AC" w:rsidRDefault="00AD1D9E">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4</w:t>
            </w:r>
          </w:p>
        </w:tc>
        <w:tc>
          <w:tcPr>
            <w:tcW w:w="3969" w:type="dxa"/>
            <w:vAlign w:val="center"/>
          </w:tcPr>
          <w:p w:rsidR="00B001AC" w:rsidRDefault="00AD1D9E">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境内公司出具的个人与其雇佣或劳务关系属实的承诺函（附个人名单、身份证件号码、所涉及股权激励类型等）</w:t>
            </w:r>
          </w:p>
        </w:tc>
        <w:tc>
          <w:tcPr>
            <w:tcW w:w="992" w:type="dxa"/>
            <w:vAlign w:val="center"/>
          </w:tcPr>
          <w:p w:rsidR="00B001AC" w:rsidRDefault="00AD1D9E">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加盖公章的原件</w:t>
            </w:r>
          </w:p>
        </w:tc>
        <w:tc>
          <w:tcPr>
            <w:tcW w:w="709" w:type="dxa"/>
            <w:vAlign w:val="center"/>
          </w:tcPr>
          <w:p w:rsidR="00B001AC" w:rsidRDefault="00AD1D9E">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B001AC" w:rsidRDefault="00AD1D9E">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709" w:type="dxa"/>
            <w:vAlign w:val="center"/>
          </w:tcPr>
          <w:p w:rsidR="00B001AC" w:rsidRDefault="00B001AC">
            <w:pPr>
              <w:jc w:val="left"/>
              <w:rPr>
                <w:rFonts w:ascii="Times New Roman" w:eastAsia="仿宋_GB2312" w:hAnsi="Times New Roman" w:cs="Times New Roman"/>
                <w:sz w:val="24"/>
                <w:szCs w:val="24"/>
              </w:rPr>
            </w:pPr>
          </w:p>
        </w:tc>
        <w:tc>
          <w:tcPr>
            <w:tcW w:w="759" w:type="dxa"/>
            <w:vAlign w:val="center"/>
          </w:tcPr>
          <w:p w:rsidR="00B001AC" w:rsidRDefault="00B001AC">
            <w:pPr>
              <w:jc w:val="left"/>
              <w:rPr>
                <w:rFonts w:ascii="Times New Roman" w:eastAsia="仿宋_GB2312" w:hAnsi="Times New Roman" w:cs="Times New Roman"/>
                <w:sz w:val="24"/>
                <w:szCs w:val="24"/>
              </w:rPr>
            </w:pPr>
          </w:p>
        </w:tc>
      </w:tr>
    </w:tbl>
    <w:p w:rsidR="00B001AC" w:rsidRDefault="00AD1D9E">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2.</w:t>
      </w:r>
      <w:r>
        <w:rPr>
          <w:rFonts w:ascii="Times New Roman" w:eastAsia="黑体" w:hAnsi="Times New Roman" w:cs="Times New Roman"/>
          <w:sz w:val="30"/>
          <w:szCs w:val="30"/>
        </w:rPr>
        <w:t>境内个人参与境外上市公司股权激励计划变更登记申请材料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969"/>
        <w:gridCol w:w="992"/>
        <w:gridCol w:w="709"/>
        <w:gridCol w:w="850"/>
        <w:gridCol w:w="709"/>
        <w:gridCol w:w="759"/>
      </w:tblGrid>
      <w:tr w:rsidR="00B001AC">
        <w:tc>
          <w:tcPr>
            <w:tcW w:w="534" w:type="dxa"/>
            <w:vAlign w:val="center"/>
          </w:tcPr>
          <w:p w:rsidR="00B001AC" w:rsidRDefault="00AD1D9E">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3969" w:type="dxa"/>
            <w:vAlign w:val="center"/>
          </w:tcPr>
          <w:p w:rsidR="00B001AC" w:rsidRDefault="00AD1D9E">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2" w:type="dxa"/>
            <w:vAlign w:val="center"/>
          </w:tcPr>
          <w:p w:rsidR="00B001AC" w:rsidRDefault="00AD1D9E">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709" w:type="dxa"/>
            <w:vAlign w:val="center"/>
          </w:tcPr>
          <w:p w:rsidR="00B001AC" w:rsidRDefault="00AD1D9E">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0" w:type="dxa"/>
            <w:vAlign w:val="center"/>
          </w:tcPr>
          <w:p w:rsidR="00B001AC" w:rsidRDefault="00AD1D9E">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709" w:type="dxa"/>
            <w:vAlign w:val="center"/>
          </w:tcPr>
          <w:p w:rsidR="00B001AC" w:rsidRDefault="00AD1D9E">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759" w:type="dxa"/>
            <w:vAlign w:val="center"/>
          </w:tcPr>
          <w:p w:rsidR="00B001AC" w:rsidRDefault="00AD1D9E">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B001AC">
        <w:tc>
          <w:tcPr>
            <w:tcW w:w="534" w:type="dxa"/>
            <w:vAlign w:val="center"/>
          </w:tcPr>
          <w:p w:rsidR="00B001AC" w:rsidRDefault="00AD1D9E">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3969" w:type="dxa"/>
            <w:vAlign w:val="center"/>
          </w:tcPr>
          <w:p w:rsidR="00B001AC" w:rsidRDefault="00AD1D9E">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书面申请</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并附《境内个人参与境外上市公司股权激励计划登记表》</w:t>
            </w:r>
          </w:p>
        </w:tc>
        <w:tc>
          <w:tcPr>
            <w:tcW w:w="992" w:type="dxa"/>
            <w:vAlign w:val="center"/>
          </w:tcPr>
          <w:p w:rsidR="00B001AC" w:rsidRDefault="00AD1D9E">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加盖公章的原件</w:t>
            </w:r>
          </w:p>
        </w:tc>
        <w:tc>
          <w:tcPr>
            <w:tcW w:w="709" w:type="dxa"/>
            <w:vAlign w:val="center"/>
          </w:tcPr>
          <w:p w:rsidR="00B001AC" w:rsidRDefault="00AD1D9E">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B001AC" w:rsidRDefault="00AD1D9E">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709" w:type="dxa"/>
            <w:vAlign w:val="center"/>
          </w:tcPr>
          <w:p w:rsidR="00B001AC" w:rsidRDefault="00B001AC">
            <w:pPr>
              <w:jc w:val="left"/>
              <w:rPr>
                <w:rFonts w:ascii="Times New Roman" w:eastAsia="仿宋_GB2312" w:hAnsi="Times New Roman" w:cs="Times New Roman"/>
                <w:sz w:val="24"/>
                <w:szCs w:val="24"/>
              </w:rPr>
            </w:pPr>
          </w:p>
        </w:tc>
        <w:tc>
          <w:tcPr>
            <w:tcW w:w="759" w:type="dxa"/>
            <w:vAlign w:val="center"/>
          </w:tcPr>
          <w:p w:rsidR="00B001AC" w:rsidRDefault="00B001AC">
            <w:pPr>
              <w:jc w:val="left"/>
              <w:rPr>
                <w:rFonts w:ascii="Times New Roman" w:eastAsia="仿宋_GB2312" w:hAnsi="Times New Roman" w:cs="Times New Roman"/>
                <w:sz w:val="24"/>
                <w:szCs w:val="24"/>
              </w:rPr>
            </w:pPr>
          </w:p>
        </w:tc>
      </w:tr>
      <w:tr w:rsidR="00B001AC">
        <w:tc>
          <w:tcPr>
            <w:tcW w:w="534" w:type="dxa"/>
            <w:vAlign w:val="center"/>
          </w:tcPr>
          <w:p w:rsidR="00B001AC" w:rsidRDefault="00AD1D9E">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3969" w:type="dxa"/>
            <w:vAlign w:val="center"/>
          </w:tcPr>
          <w:p w:rsidR="00B001AC" w:rsidRDefault="00AD1D9E">
            <w:pPr>
              <w:jc w:val="left"/>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变更事项相关真实性证明材料</w:t>
            </w:r>
          </w:p>
        </w:tc>
        <w:tc>
          <w:tcPr>
            <w:tcW w:w="992" w:type="dxa"/>
            <w:vAlign w:val="center"/>
          </w:tcPr>
          <w:p w:rsidR="00B001AC" w:rsidRDefault="00AD1D9E">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709" w:type="dxa"/>
            <w:vAlign w:val="center"/>
          </w:tcPr>
          <w:p w:rsidR="00B001AC" w:rsidRDefault="00AD1D9E">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B001AC" w:rsidRDefault="00AD1D9E">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709" w:type="dxa"/>
            <w:vAlign w:val="center"/>
          </w:tcPr>
          <w:p w:rsidR="00B001AC" w:rsidRDefault="00B001AC">
            <w:pPr>
              <w:jc w:val="left"/>
              <w:rPr>
                <w:rFonts w:ascii="Times New Roman" w:eastAsia="仿宋_GB2312" w:hAnsi="Times New Roman" w:cs="Times New Roman"/>
                <w:sz w:val="24"/>
                <w:szCs w:val="24"/>
              </w:rPr>
            </w:pPr>
          </w:p>
        </w:tc>
        <w:tc>
          <w:tcPr>
            <w:tcW w:w="759" w:type="dxa"/>
            <w:vAlign w:val="center"/>
          </w:tcPr>
          <w:p w:rsidR="00B001AC" w:rsidRDefault="00AD1D9E">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验原件，留存加盖</w:t>
            </w:r>
            <w:r>
              <w:rPr>
                <w:rFonts w:ascii="Times New Roman" w:eastAsia="仿宋_GB2312" w:hAnsi="Times New Roman" w:cs="Times New Roman"/>
                <w:kern w:val="0"/>
                <w:sz w:val="24"/>
                <w:szCs w:val="24"/>
              </w:rPr>
              <w:lastRenderedPageBreak/>
              <w:t>公章的复印件</w:t>
            </w:r>
          </w:p>
        </w:tc>
      </w:tr>
    </w:tbl>
    <w:p w:rsidR="00B001AC" w:rsidRDefault="00AD1D9E">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lastRenderedPageBreak/>
        <w:t>3.</w:t>
      </w:r>
      <w:r>
        <w:rPr>
          <w:rFonts w:ascii="Times New Roman" w:eastAsia="黑体" w:hAnsi="Times New Roman" w:cs="Times New Roman"/>
          <w:sz w:val="30"/>
          <w:szCs w:val="30"/>
        </w:rPr>
        <w:t>境内个人参与境外上市公司股权激励计划注销登记申请材料</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969"/>
        <w:gridCol w:w="992"/>
        <w:gridCol w:w="709"/>
        <w:gridCol w:w="850"/>
        <w:gridCol w:w="709"/>
        <w:gridCol w:w="850"/>
      </w:tblGrid>
      <w:tr w:rsidR="00B001AC">
        <w:tc>
          <w:tcPr>
            <w:tcW w:w="534" w:type="dxa"/>
            <w:vAlign w:val="center"/>
          </w:tcPr>
          <w:p w:rsidR="00B001AC" w:rsidRDefault="00AD1D9E">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3969" w:type="dxa"/>
            <w:vAlign w:val="center"/>
          </w:tcPr>
          <w:p w:rsidR="00B001AC" w:rsidRDefault="00AD1D9E">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2" w:type="dxa"/>
            <w:vAlign w:val="center"/>
          </w:tcPr>
          <w:p w:rsidR="00B001AC" w:rsidRDefault="00AD1D9E">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709" w:type="dxa"/>
            <w:vAlign w:val="center"/>
          </w:tcPr>
          <w:p w:rsidR="00B001AC" w:rsidRDefault="00AD1D9E">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0" w:type="dxa"/>
            <w:vAlign w:val="center"/>
          </w:tcPr>
          <w:p w:rsidR="00B001AC" w:rsidRDefault="00AD1D9E">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709" w:type="dxa"/>
            <w:vAlign w:val="center"/>
          </w:tcPr>
          <w:p w:rsidR="00B001AC" w:rsidRDefault="00AD1D9E">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850" w:type="dxa"/>
            <w:vAlign w:val="center"/>
          </w:tcPr>
          <w:p w:rsidR="00B001AC" w:rsidRDefault="00AD1D9E">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B001AC">
        <w:tc>
          <w:tcPr>
            <w:tcW w:w="534" w:type="dxa"/>
            <w:vAlign w:val="center"/>
          </w:tcPr>
          <w:p w:rsidR="00B001AC" w:rsidRDefault="00AD1D9E">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3969" w:type="dxa"/>
            <w:vAlign w:val="center"/>
          </w:tcPr>
          <w:p w:rsidR="00B001AC" w:rsidRDefault="00AD1D9E">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书面申请</w:t>
            </w:r>
          </w:p>
        </w:tc>
        <w:tc>
          <w:tcPr>
            <w:tcW w:w="992" w:type="dxa"/>
            <w:vAlign w:val="center"/>
          </w:tcPr>
          <w:p w:rsidR="00B001AC" w:rsidRDefault="00AD1D9E">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加盖公章的原件</w:t>
            </w:r>
          </w:p>
        </w:tc>
        <w:tc>
          <w:tcPr>
            <w:tcW w:w="709" w:type="dxa"/>
            <w:vAlign w:val="center"/>
          </w:tcPr>
          <w:p w:rsidR="00B001AC" w:rsidRDefault="00AD1D9E">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B001AC" w:rsidRDefault="00AD1D9E">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709" w:type="dxa"/>
            <w:vAlign w:val="center"/>
          </w:tcPr>
          <w:p w:rsidR="00B001AC" w:rsidRDefault="00B001AC">
            <w:pPr>
              <w:jc w:val="left"/>
              <w:rPr>
                <w:rFonts w:ascii="Times New Roman" w:eastAsia="仿宋_GB2312" w:hAnsi="Times New Roman" w:cs="Times New Roman"/>
                <w:sz w:val="24"/>
                <w:szCs w:val="24"/>
              </w:rPr>
            </w:pPr>
          </w:p>
        </w:tc>
        <w:tc>
          <w:tcPr>
            <w:tcW w:w="850" w:type="dxa"/>
            <w:vAlign w:val="center"/>
          </w:tcPr>
          <w:p w:rsidR="00B001AC" w:rsidRDefault="00B001AC">
            <w:pPr>
              <w:jc w:val="left"/>
              <w:rPr>
                <w:rFonts w:ascii="Times New Roman" w:eastAsia="仿宋_GB2312" w:hAnsi="Times New Roman" w:cs="Times New Roman"/>
                <w:sz w:val="24"/>
                <w:szCs w:val="24"/>
              </w:rPr>
            </w:pPr>
          </w:p>
        </w:tc>
      </w:tr>
      <w:tr w:rsidR="00B001AC">
        <w:tc>
          <w:tcPr>
            <w:tcW w:w="534" w:type="dxa"/>
            <w:vAlign w:val="center"/>
          </w:tcPr>
          <w:p w:rsidR="00B001AC" w:rsidRDefault="00AD1D9E">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3969" w:type="dxa"/>
            <w:vAlign w:val="center"/>
          </w:tcPr>
          <w:p w:rsidR="00B001AC" w:rsidRDefault="00AD1D9E">
            <w:pPr>
              <w:jc w:val="left"/>
              <w:rPr>
                <w:rFonts w:ascii="Times New Roman" w:eastAsia="仿宋_GB2312" w:hAnsi="Times New Roman" w:cs="Times New Roman"/>
                <w:sz w:val="24"/>
                <w:szCs w:val="24"/>
              </w:rPr>
            </w:pPr>
            <w:r>
              <w:rPr>
                <w:rFonts w:ascii="Times New Roman" w:eastAsia="仿宋_GB2312" w:hAnsi="Times New Roman" w:cs="Times New Roman"/>
                <w:color w:val="000000"/>
                <w:sz w:val="24"/>
                <w:szCs w:val="24"/>
              </w:rPr>
              <w:t>与股权激励计划终止相关的真实性证明材料</w:t>
            </w:r>
          </w:p>
        </w:tc>
        <w:tc>
          <w:tcPr>
            <w:tcW w:w="992" w:type="dxa"/>
            <w:vAlign w:val="center"/>
          </w:tcPr>
          <w:p w:rsidR="00B001AC" w:rsidRDefault="00AD1D9E">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709" w:type="dxa"/>
            <w:vAlign w:val="center"/>
          </w:tcPr>
          <w:p w:rsidR="00B001AC" w:rsidRDefault="00AD1D9E">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B001AC" w:rsidRDefault="00AD1D9E">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709" w:type="dxa"/>
            <w:vAlign w:val="center"/>
          </w:tcPr>
          <w:p w:rsidR="00B001AC" w:rsidRDefault="00B001AC">
            <w:pPr>
              <w:jc w:val="left"/>
              <w:rPr>
                <w:rFonts w:ascii="Times New Roman" w:eastAsia="仿宋_GB2312" w:hAnsi="Times New Roman" w:cs="Times New Roman"/>
                <w:sz w:val="24"/>
                <w:szCs w:val="24"/>
              </w:rPr>
            </w:pPr>
          </w:p>
        </w:tc>
        <w:tc>
          <w:tcPr>
            <w:tcW w:w="850" w:type="dxa"/>
            <w:vAlign w:val="center"/>
          </w:tcPr>
          <w:p w:rsidR="00B001AC" w:rsidRDefault="00AD1D9E">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验原件，留存加盖公章的复印件</w:t>
            </w:r>
          </w:p>
        </w:tc>
      </w:tr>
    </w:tbl>
    <w:p w:rsidR="00B001AC" w:rsidRDefault="00B001AC">
      <w:pPr>
        <w:adjustRightInd w:val="0"/>
        <w:snapToGrid w:val="0"/>
        <w:spacing w:line="360" w:lineRule="auto"/>
        <w:ind w:firstLineChars="200" w:firstLine="600"/>
        <w:rPr>
          <w:rFonts w:ascii="Times New Roman" w:eastAsia="黑体" w:hAnsi="Times New Roman" w:cs="Times New Roman"/>
          <w:sz w:val="30"/>
          <w:szCs w:val="30"/>
        </w:rPr>
      </w:pPr>
    </w:p>
    <w:p w:rsidR="00B001AC" w:rsidRDefault="00AD1D9E">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（七）申请接受</w:t>
      </w:r>
    </w:p>
    <w:p w:rsidR="00B001AC" w:rsidRDefault="00AD1D9E">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境内代理机构可通过所在地外汇局业务窗口</w:t>
      </w:r>
      <w:r>
        <w:rPr>
          <w:rFonts w:ascii="Times New Roman" w:eastAsia="仿宋_GB2312" w:hAnsi="Times New Roman" w:cs="Times New Roman" w:hint="eastAsia"/>
          <w:sz w:val="30"/>
          <w:szCs w:val="30"/>
        </w:rPr>
        <w:t>或国家外汇管理局政务服务网上办理系统</w:t>
      </w:r>
      <w:r>
        <w:rPr>
          <w:rFonts w:ascii="Times New Roman" w:eastAsia="仿宋_GB2312" w:hAnsi="Times New Roman" w:cs="Times New Roman"/>
          <w:sz w:val="30"/>
          <w:szCs w:val="30"/>
        </w:rPr>
        <w:t>提交材料。</w:t>
      </w:r>
    </w:p>
    <w:p w:rsidR="00B001AC" w:rsidRDefault="00AD1D9E">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（八）基本办理流程</w:t>
      </w:r>
    </w:p>
    <w:p w:rsidR="00B001AC" w:rsidRDefault="00AD1D9E">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申请人提交申请；</w:t>
      </w:r>
    </w:p>
    <w:p w:rsidR="00B001AC" w:rsidRDefault="00AD1D9E">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审批部门决定是否予以受理；</w:t>
      </w:r>
    </w:p>
    <w:p w:rsidR="00B001AC" w:rsidRDefault="00AD1D9E">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不予受理的，出具不予受理通知书；</w:t>
      </w:r>
    </w:p>
    <w:p w:rsidR="00B001AC" w:rsidRDefault="00AD1D9E">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材料不全或不符合法定形式的，一次性告知补正材料，并出具《行政审批补正材料通知书》；根据申请材料及补正情况，予以受理的，出具受理通知书，按程序进行审核；</w:t>
      </w:r>
    </w:p>
    <w:p w:rsidR="00B001AC" w:rsidRDefault="00AD1D9E">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不予许可的，出具不予许可通知书；许可的，向申请人出具相关业务办理凭证（包括业务登记凭证、核准文件、备案确认等）。</w:t>
      </w:r>
    </w:p>
    <w:p w:rsidR="00B001AC" w:rsidRDefault="00AD1D9E">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lastRenderedPageBreak/>
        <w:t>（九）办理方式</w:t>
      </w:r>
    </w:p>
    <w:p w:rsidR="00B001AC" w:rsidRDefault="00AD1D9E">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一般程序：申请、告知补正、受理、审核、办理登记或不予许可、出具相关业务办理凭证。</w:t>
      </w:r>
    </w:p>
    <w:p w:rsidR="00B001AC" w:rsidRDefault="00AD1D9E">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（十）审批时限</w:t>
      </w:r>
    </w:p>
    <w:p w:rsidR="00B001AC" w:rsidRDefault="00AD1D9E">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申请人提交材料齐备之日起</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个工作日内。</w:t>
      </w:r>
    </w:p>
    <w:p w:rsidR="00B001AC" w:rsidRDefault="00AD1D9E">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（十一）审批收费依据及标准</w:t>
      </w:r>
    </w:p>
    <w:p w:rsidR="00B001AC" w:rsidRDefault="00AD1D9E">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不收费。</w:t>
      </w:r>
    </w:p>
    <w:p w:rsidR="00B001AC" w:rsidRDefault="00AD1D9E">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（十二）审批结果</w:t>
      </w:r>
    </w:p>
    <w:p w:rsidR="00B001AC" w:rsidRDefault="00AD1D9E">
      <w:pPr>
        <w:adjustRightInd w:val="0"/>
        <w:snapToGrid w:val="0"/>
        <w:spacing w:line="360" w:lineRule="auto"/>
        <w:ind w:firstLine="600"/>
        <w:rPr>
          <w:rFonts w:ascii="Times New Roman" w:eastAsia="仿宋_GB2312" w:hAnsi="Times New Roman" w:cs="Times New Roman"/>
          <w:sz w:val="30"/>
        </w:rPr>
      </w:pPr>
      <w:r>
        <w:rPr>
          <w:rFonts w:ascii="Times New Roman" w:eastAsia="仿宋_GB2312" w:hAnsi="Times New Roman" w:cs="Times New Roman"/>
          <w:sz w:val="30"/>
        </w:rPr>
        <w:t>出具相关业务办理凭证。</w:t>
      </w:r>
    </w:p>
    <w:p w:rsidR="00B001AC" w:rsidRDefault="00AD1D9E">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（十三）结果送达</w:t>
      </w:r>
    </w:p>
    <w:p w:rsidR="00B001AC" w:rsidRDefault="00AD1D9E">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通过现场告知或电话通知申请人，并通过现场领取或通过邮寄方式将结果送达。</w:t>
      </w:r>
    </w:p>
    <w:p w:rsidR="00B001AC" w:rsidRDefault="00AD1D9E">
      <w:pPr>
        <w:adjustRightInd w:val="0"/>
        <w:snapToGrid w:val="0"/>
        <w:spacing w:line="360" w:lineRule="auto"/>
        <w:ind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（十四）申请人权利和义务</w:t>
      </w:r>
    </w:p>
    <w:p w:rsidR="00B001AC" w:rsidRDefault="00AD1D9E">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976D63" w:rsidRDefault="00AD1D9E" w:rsidP="00976D63">
      <w:pPr>
        <w:ind w:firstLine="600"/>
        <w:rPr>
          <w:rFonts w:ascii="Times New Roman" w:eastAsia="黑体" w:hAnsi="Times New Roman" w:cs="Times New Roman"/>
          <w:sz w:val="30"/>
          <w:szCs w:val="30"/>
        </w:rPr>
      </w:pPr>
      <w:r>
        <w:rPr>
          <w:rFonts w:ascii="Times New Roman" w:eastAsia="黑体" w:hAnsi="Times New Roman" w:cs="Times New Roman"/>
          <w:sz w:val="30"/>
          <w:szCs w:val="30"/>
        </w:rPr>
        <w:t>（十五）</w:t>
      </w:r>
      <w:r w:rsidR="0015612A">
        <w:rPr>
          <w:rFonts w:ascii="Times New Roman" w:eastAsia="黑体" w:hAnsi="Times New Roman" w:cs="Times New Roman"/>
          <w:sz w:val="30"/>
          <w:szCs w:val="30"/>
        </w:rPr>
        <w:t>咨询途径、监督和投诉、办公地址和时间、公开查询方式</w:t>
      </w:r>
      <w:r w:rsidR="00976D63">
        <w:rPr>
          <w:rFonts w:ascii="Times New Roman" w:eastAsia="黑体" w:hAnsi="Times New Roman" w:cs="Times New Roman" w:hint="eastAsia"/>
          <w:sz w:val="30"/>
          <w:szCs w:val="30"/>
        </w:rPr>
        <w:t>途径</w:t>
      </w:r>
    </w:p>
    <w:p w:rsidR="00976D63" w:rsidRDefault="00976D63" w:rsidP="00976D63">
      <w:pPr>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向</w:t>
      </w:r>
      <w:r>
        <w:rPr>
          <w:rFonts w:ascii="Times New Roman" w:eastAsia="仿宋_GB2312" w:hAnsi="Times New Roman" w:cs="Times New Roman" w:hint="eastAsia"/>
          <w:sz w:val="30"/>
          <w:szCs w:val="30"/>
        </w:rPr>
        <w:t>国家外汇管理局滨海新区中心支局</w:t>
      </w:r>
      <w:r>
        <w:rPr>
          <w:rFonts w:ascii="Times New Roman" w:eastAsia="仿宋_GB2312" w:hAnsi="Times New Roman" w:cs="Times New Roman"/>
          <w:sz w:val="30"/>
          <w:szCs w:val="30"/>
        </w:rPr>
        <w:t>进行咨询、进程查询、监督和投诉等可通过</w:t>
      </w:r>
      <w:r>
        <w:rPr>
          <w:rFonts w:ascii="Times New Roman" w:eastAsia="仿宋_GB2312" w:hAnsi="Times New Roman" w:cs="Times New Roman" w:hint="eastAsia"/>
          <w:sz w:val="30"/>
          <w:szCs w:val="30"/>
        </w:rPr>
        <w:t>国家外汇管理局天津市分局</w:t>
      </w:r>
      <w:r>
        <w:rPr>
          <w:rFonts w:ascii="Times New Roman" w:eastAsia="仿宋_GB2312" w:hAnsi="Times New Roman" w:cs="Times New Roman"/>
          <w:sz w:val="30"/>
          <w:szCs w:val="30"/>
        </w:rPr>
        <w:t>官方互联网站的相应栏目进行。网址可通过</w:t>
      </w:r>
      <w:hyperlink r:id="rId12" w:history="1">
        <w:r>
          <w:rPr>
            <w:rFonts w:ascii="Times New Roman" w:eastAsia="仿宋_GB2312" w:hAnsi="Times New Roman" w:cs="Times New Roman"/>
            <w:sz w:val="30"/>
          </w:rPr>
          <w:t>www.safe.gov.cn</w:t>
        </w:r>
      </w:hyperlink>
      <w:r>
        <w:rPr>
          <w:rFonts w:ascii="Times New Roman" w:eastAsia="仿宋_GB2312" w:hAnsi="Times New Roman" w:cs="Times New Roman"/>
          <w:sz w:val="30"/>
          <w:szCs w:val="30"/>
        </w:rPr>
        <w:t>进行链接。</w:t>
      </w:r>
    </w:p>
    <w:p w:rsidR="00976D63" w:rsidRDefault="00976D63" w:rsidP="00976D63">
      <w:pPr>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咨询电话：</w:t>
      </w:r>
      <w:r>
        <w:rPr>
          <w:rFonts w:ascii="Times New Roman" w:eastAsia="仿宋_GB2312" w:hAnsi="Times New Roman" w:cs="Times New Roman" w:hint="eastAsia"/>
          <w:sz w:val="30"/>
          <w:szCs w:val="30"/>
        </w:rPr>
        <w:t>022-6623919</w:t>
      </w:r>
      <w:r w:rsidR="00652AF5">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，监督投诉电话：</w:t>
      </w:r>
      <w:r>
        <w:rPr>
          <w:rFonts w:ascii="Times New Roman" w:eastAsia="仿宋_GB2312" w:hAnsi="Times New Roman" w:cs="Times New Roman" w:hint="eastAsia"/>
          <w:sz w:val="30"/>
          <w:szCs w:val="30"/>
        </w:rPr>
        <w:t>022</w:t>
      </w:r>
      <w:r w:rsidR="0015612A">
        <w:rPr>
          <w:rFonts w:ascii="Times New Roman" w:eastAsia="仿宋_GB2312" w:hAnsi="Times New Roman" w:cs="Times New Roman"/>
          <w:sz w:val="30"/>
          <w:szCs w:val="30"/>
        </w:rPr>
        <w:t>—</w:t>
      </w:r>
      <w:r w:rsidRPr="0026669B">
        <w:rPr>
          <w:rFonts w:ascii="Times New Roman" w:eastAsia="仿宋_GB2312" w:hAnsi="Times New Roman" w:cs="Times New Roman" w:hint="eastAsia"/>
          <w:sz w:val="30"/>
          <w:szCs w:val="30"/>
        </w:rPr>
        <w:t>66239192</w:t>
      </w:r>
      <w:r w:rsidR="00836C12">
        <w:rPr>
          <w:rFonts w:ascii="Times New Roman" w:eastAsia="仿宋_GB2312" w:hAnsi="Times New Roman" w:cs="Times New Roman" w:hint="eastAsia"/>
          <w:sz w:val="30"/>
          <w:szCs w:val="30"/>
        </w:rPr>
        <w:t>。</w:t>
      </w:r>
    </w:p>
    <w:p w:rsidR="0015612A" w:rsidRDefault="0015612A" w:rsidP="0015612A">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lastRenderedPageBreak/>
        <w:t>办公地址：天津市滨海新区开发新城东路</w:t>
      </w:r>
      <w:r>
        <w:rPr>
          <w:rFonts w:ascii="Times New Roman" w:eastAsia="仿宋_GB2312" w:hAnsi="Times New Roman" w:cs="Times New Roman" w:hint="eastAsia"/>
          <w:sz w:val="30"/>
          <w:szCs w:val="30"/>
        </w:rPr>
        <w:t>59</w:t>
      </w:r>
      <w:r>
        <w:rPr>
          <w:rFonts w:ascii="Times New Roman" w:eastAsia="仿宋_GB2312" w:hAnsi="Times New Roman" w:cs="Times New Roman" w:hint="eastAsia"/>
          <w:sz w:val="30"/>
          <w:szCs w:val="30"/>
        </w:rPr>
        <w:t>号</w:t>
      </w:r>
      <w:r w:rsidR="00836C12">
        <w:rPr>
          <w:rFonts w:ascii="Times New Roman" w:eastAsia="仿宋_GB2312" w:hAnsi="Times New Roman" w:cs="Times New Roman" w:hint="eastAsia"/>
          <w:sz w:val="30"/>
          <w:szCs w:val="30"/>
        </w:rPr>
        <w:t>。</w:t>
      </w:r>
    </w:p>
    <w:p w:rsidR="0015612A" w:rsidRPr="003C19A8" w:rsidRDefault="0015612A" w:rsidP="0015612A">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时间：工作日</w:t>
      </w:r>
      <w:r>
        <w:rPr>
          <w:rFonts w:ascii="Times New Roman" w:eastAsia="仿宋_GB2312" w:hAnsi="Times New Roman" w:cs="Times New Roman" w:hint="eastAsia"/>
          <w:sz w:val="30"/>
          <w:szCs w:val="30"/>
        </w:rPr>
        <w:t>8:30-12:00,14:00-17:00</w:t>
      </w:r>
      <w:r w:rsidR="00836C12">
        <w:rPr>
          <w:rFonts w:ascii="Times New Roman" w:eastAsia="仿宋_GB2312" w:hAnsi="Times New Roman" w:cs="Times New Roman" w:hint="eastAsia"/>
          <w:sz w:val="30"/>
          <w:szCs w:val="30"/>
        </w:rPr>
        <w:t>。</w:t>
      </w:r>
    </w:p>
    <w:p w:rsidR="00EF1648" w:rsidRDefault="00EF1648" w:rsidP="00EF1648">
      <w:pPr>
        <w:rPr>
          <w:rFonts w:ascii="Times New Roman" w:eastAsia="仿宋_GB2312" w:hAnsi="Times New Roman" w:cs="Times New Roman"/>
          <w:sz w:val="30"/>
          <w:szCs w:val="30"/>
        </w:rPr>
      </w:pPr>
    </w:p>
    <w:p w:rsidR="009B69AF" w:rsidRDefault="00AD1D9E" w:rsidP="009B69AF">
      <w:pPr>
        <w:adjustRightInd w:val="0"/>
        <w:snapToGrid w:val="0"/>
        <w:spacing w:line="360" w:lineRule="auto"/>
        <w:rPr>
          <w:rFonts w:ascii="Times New Roman" w:eastAsia="仿宋_GB2312" w:hAnsi="Times New Roman" w:cs="Times New Roman"/>
          <w:sz w:val="30"/>
          <w:szCs w:val="30"/>
        </w:rPr>
      </w:pPr>
      <w:r>
        <w:rPr>
          <w:rFonts w:ascii="Times New Roman" w:eastAsia="黑体" w:hAnsi="Times New Roman" w:cs="Times New Roman"/>
          <w:sz w:val="30"/>
          <w:szCs w:val="30"/>
        </w:rPr>
        <w:br w:type="page"/>
      </w:r>
      <w:r w:rsidR="009B69AF">
        <w:rPr>
          <w:rFonts w:ascii="Times New Roman" w:eastAsia="仿宋_GB2312" w:hAnsi="Times New Roman" w:cs="Times New Roman" w:hint="eastAsia"/>
          <w:sz w:val="30"/>
          <w:szCs w:val="30"/>
        </w:rPr>
        <w:lastRenderedPageBreak/>
        <w:t>附录一</w:t>
      </w:r>
    </w:p>
    <w:p w:rsidR="00470045" w:rsidRPr="00CD70F0" w:rsidRDefault="00470045" w:rsidP="00470045">
      <w:pPr>
        <w:ind w:right="300"/>
        <w:jc w:val="center"/>
        <w:rPr>
          <w:rFonts w:ascii="黑体" w:eastAsia="黑体"/>
          <w:sz w:val="30"/>
          <w:szCs w:val="30"/>
        </w:rPr>
      </w:pPr>
      <w:r w:rsidRPr="00CD70F0">
        <w:rPr>
          <w:rFonts w:ascii="黑体" w:eastAsia="黑体" w:hint="eastAsia"/>
          <w:sz w:val="30"/>
          <w:szCs w:val="30"/>
        </w:rPr>
        <w:t>基本流程图</w:t>
      </w:r>
    </w:p>
    <w:p w:rsidR="00470045" w:rsidRPr="00CD70F0" w:rsidRDefault="00470045" w:rsidP="00470045">
      <w:pPr>
        <w:ind w:right="300"/>
        <w:jc w:val="center"/>
        <w:rPr>
          <w:rFonts w:ascii="黑体" w:eastAsia="黑体"/>
          <w:sz w:val="30"/>
          <w:szCs w:val="30"/>
        </w:rPr>
      </w:pPr>
      <w:r>
        <w:rPr>
          <w:rFonts w:ascii="黑体" w:eastAsia="黑体"/>
          <w:noProof/>
          <w:sz w:val="30"/>
          <w:szCs w:val="30"/>
        </w:rPr>
        <w:pict>
          <v:group id="组合 4" o:spid="_x0000_s1202" style="position:absolute;left:0;text-align:left;margin-left:-29.85pt;margin-top:15.4pt;width:453.65pt;height:571.65pt;z-index:251663360" coordorigin="1195,3000" coordsize="9073,11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">
            <v:rect id="Rectangle 6" o:spid="_x0000_s1203" style="position:absolute;left:4255;top:11319;width:2985;height: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470045" w:rsidRDefault="00470045" w:rsidP="00470045">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AutoShape 7" o:spid="_x0000_s1204" type="#_x0000_t116" style="position:absolute;left:5852;top:13358;width:3675;height:10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5v8IA&#10;AADaAAAADwAAAGRycy9kb3ducmV2LnhtbESPzWrDMBCE74G+g9hALqGRU4opbpRgDKU5BEr+7ou1&#10;tU2klZGU2Hn7qFDIcZiZb5jVZrRG3MiHzrGC5SIDQVw73XGj4HT8ev0AESKyRuOYFNwpwGb9Mllh&#10;od3Ae7odYiMShEOBCtoY+0LKULdkMSxcT5y8X+ctxiR9I7XHIcGtkW9ZlkuLHaeFFnuqWqovh6tV&#10;8LMzlTcVDd/V/bw9nd/L+S4vlZpNx/ITRKQxPsP/7a1WkMPflXQD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n/m/wgAAANoAAAAPAAAAAAAAAAAAAAAAAJgCAABkcnMvZG93&#10;bnJldi54bWxQSwUGAAAAAAQABAD1AAAAhwMAAAAA&#10;">
              <v:textbox>
                <w:txbxContent>
                  <w:p w:rsidR="00470045" w:rsidRDefault="00470045" w:rsidP="00470045">
                    <w:pPr>
                      <w:jc w:val="center"/>
                    </w:pPr>
                    <w:r>
                      <w:rPr>
                        <w:rFonts w:hint="eastAsia"/>
                      </w:rPr>
                      <w:t>依法作出不予许可决定，</w:t>
                    </w:r>
                  </w:p>
                  <w:p w:rsidR="00470045" w:rsidRDefault="00470045" w:rsidP="00470045">
                    <w:pPr>
                      <w:jc w:val="center"/>
                    </w:pPr>
                    <w:r>
                      <w:rPr>
                        <w:rFonts w:hint="eastAsia"/>
                      </w:rPr>
                      <w:t>并送达</w:t>
                    </w:r>
                  </w:p>
                </w:txbxContent>
              </v:textbox>
            </v:shape>
            <v:shape id="AutoShape 8" o:spid="_x0000_s1205" type="#_x0000_t116" style="position:absolute;left:2042;top:13375;width:3461;height:10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NcJMIA&#10;AADaAAAADwAAAGRycy9kb3ducmV2LnhtbESPQWsCMRSE7wX/Q3iCl6JZpVhZjbIsFD0IpVbvj81z&#10;dzF5WZLUXf+9KRR6HGbmG2azG6wRd/KhdaxgPstAEFdOt1wrOH9/TFcgQkTWaByTggcF2G1HLxvM&#10;tev5i+6nWIsE4ZCjgibGLpcyVA1ZDDPXESfv6rzFmKSvpfbYJ7g1cpFlS2mx5bTQYEdlQ9Xt9GMV&#10;fB5N6U1J/b58XA7ny1vxelwWSk3GQ7EGEWmI/+G/9kEreIffK+kG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01wkwgAAANoAAAAPAAAAAAAAAAAAAAAAAJgCAABkcnMvZG93&#10;bnJldi54bWxQSwUGAAAAAAQABAD1AAAAhwMAAAAA&#10;">
              <v:textbox>
                <w:txbxContent>
                  <w:p w:rsidR="00470045" w:rsidRDefault="00470045" w:rsidP="00470045">
                    <w:pPr>
                      <w:jc w:val="center"/>
                    </w:pPr>
                    <w:r>
                      <w:rPr>
                        <w:rFonts w:hint="eastAsia"/>
                      </w:rPr>
                      <w:t>依法予以许可，出具相关</w:t>
                    </w:r>
                  </w:p>
                  <w:p w:rsidR="00470045" w:rsidRDefault="00470045" w:rsidP="00470045">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9" o:spid="_x0000_s1206" type="#_x0000_t32" style="position:absolute;left:5729;top:10693;width:1;height:6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10" o:spid="_x0000_s1207" type="#_x0000_t32" style="position:absolute;left:7661;top:12589;width:17;height:76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11" o:spid="_x0000_s1208" type="#_x0000_t32" style="position:absolute;left:3706;top:12589;width:0;height:7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12" o:spid="_x0000_s1209" type="#_x0000_t32" style="position:absolute;left:5730;top:11853;width:1;height:7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AutoShape 13" o:spid="_x0000_s1210" type="#_x0000_t32" style="position:absolute;left:3706;top:12568;width:397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group id="Group 14" o:spid="_x0000_s1211" style="position:absolute;left:1195;top:3000;width:9073;height:7693" coordorigin="1195,3000" coordsize="9073,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AutoShape 15" o:spid="_x0000_s1212" type="#_x0000_t32" style="position:absolute;left:7240;top:9566;width:0;height:6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group id="Group 16" o:spid="_x0000_s1213" style="position:absolute;left:1195;top:3000;width:9073;height:7693" coordorigin="1195,3000" coordsize="9073,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 o:spid="_x0000_s1214" type="#_x0000_t34" style="position:absolute;left:7714;top:6155;width:3823;height:1285;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bl8EAAADbAAAADwAAAGRycy9kb3ducmV2LnhtbERPS4vCMBC+C/6HMMLeNHUFlWoUXZFd&#10;8OQD9Dg0Y1tNJqVJtfvvzcKCt/n4njNfttaIB9W+dKxgOEhAEGdOl5wrOB23/SkIH5A1Gsek4Jc8&#10;LBfdzhxT7Z68p8ch5CKGsE9RQRFClUrps4Is+oGriCN3dbXFEGGdS13jM4ZbIz+TZCwtlhwbCqzo&#10;q6DsfmisgvVu3YxGZt+E8el2mZw3ZvU9HSr10WtXMxCB2vAW/7t/dJw/gb9f4gFy8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XNuXwQAAANsAAAAPAAAAAAAAAAAAAAAA&#10;AKECAABkcnMvZG93bnJldi54bWxQSwUGAAAAAAQABAD5AAAAjwMAAAAA&#10;" adj="33"/>
                <v:shapetype id="_x0000_t202" coordsize="21600,21600" o:spt="202" path="m,l,21600r21600,l21600,xe">
                  <v:stroke joinstyle="miter"/>
                  <v:path gradientshapeok="t" o:connecttype="rect"/>
                </v:shapetype>
                <v:shape id="Text Box 18" o:spid="_x0000_s1215" type="#_x0000_t202" style="position:absolute;left:9343;top:5297;width:754;height:2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KMMIA&#10;AADbAAAADwAAAGRycy9kb3ducmV2LnhtbESPQYvCQAyF7wv+hyGCF9GpPSxSHUVE0avuXryFTmyL&#10;nUzbGW3dX785LOwt4b2892W9HVytXtSFyrOBxTwBRZx7W3Fh4PvrOFuCChHZYu2ZDLwpwHYz+lhj&#10;Zn3PF3pdY6EkhEOGBsoYm0zrkJfkMMx9Qyza3XcOo6xdoW2HvYS7WqdJ8qkdViwNJTa0Lyl/XJ/O&#10;gO8Pb+epTdLp7ced9rv2ck9bYybjYbcCFWmI/+a/67MVfIGVX2Q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8owwgAAANsAAAAPAAAAAAAAAAAAAAAAAJgCAABkcnMvZG93&#10;bnJldi54bWxQSwUGAAAAAAQABAD1AAAAhwMAAAAA&#10;" strokecolor="white">
                  <v:textbox>
                    <w:txbxContent>
                      <w:p w:rsidR="00470045" w:rsidRDefault="00470045" w:rsidP="00470045">
                        <w:pPr>
                          <w:jc w:val="center"/>
                        </w:pPr>
                        <w:r>
                          <w:rPr>
                            <w:rFonts w:hint="eastAsia"/>
                          </w:rPr>
                          <w:t>不能提供符合受理要求的材料</w:t>
                        </w:r>
                      </w:p>
                    </w:txbxContent>
                  </v:textbox>
                </v:shape>
                <v:shape id="AutoShape 19" o:spid="_x0000_s1216" type="#_x0000_t32" style="position:absolute;left:7240;top:7472;width:0;height:3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Text Box 20" o:spid="_x0000_s1217" type="#_x0000_t202" style="position:absolute;left:3915;top:9566;width:2737;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Mi7wA&#10;AADbAAAADwAAAGRycy9kb3ducmV2LnhtbERPuwrCMBTdBf8hXMFFNLWDSDWKiKKrj8Xt0lzbYnPT&#10;NtFWv94MguPhvJfrzpTiRY0rLCuYTiIQxKnVBWcKrpf9eA7CeWSNpWVS8CYH61W/t8RE25ZP9Dr7&#10;TIQQdgkqyL2vEildmpNBN7EVceDutjHoA2wyqRtsQ7gpZRxFM2mw4NCQY0XbnNLH+WkU2Hb3Npbq&#10;KB7dPuaw3dSne1wrNRx0mwUIT53/i3/uo1YQh/X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VkQyLvAAAANsAAAAPAAAAAAAAAAAAAAAAAJgCAABkcnMvZG93bnJldi54&#10;bWxQSwUGAAAAAAQABAD1AAAAgQMAAAAA&#10;" strokecolor="white">
                  <v:textbox>
                    <w:txbxContent>
                      <w:p w:rsidR="00470045" w:rsidRDefault="00470045" w:rsidP="00470045">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21" o:spid="_x0000_s1218" type="#_x0000_t4" style="position:absolute;left:5503;top:7833;width:3480;height:17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GhMIA&#10;AADbAAAADwAAAGRycy9kb3ducmV2LnhtbESPQYvCMBSE7wv+h/AEb2uqB5FqFBEEWb3Y3R/wbJ5N&#10;tXmpSbat/36zsLDHYWa+YdbbwTaiIx9qxwpm0wwEcel0zZWCr8/D+xJEiMgaG8ek4EUBtpvR2xpz&#10;7Xq+UFfESiQIhxwVmBjbXMpQGrIYpq4lTt7NeYsxSV9J7bFPcNvIeZYtpMWa04LBlvaGykfxbRXc&#10;r63pz8vnLStK38mPsz8+LyelJuNhtwIRaYj/4b/2USuYz+D3S/o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cwaEwgAAANsAAAAPAAAAAAAAAAAAAAAAAJgCAABkcnMvZG93&#10;bnJldi54bWxQSwUGAAAAAAQABAD1AAAAhwMAAAAA&#10;">
                  <v:textbox>
                    <w:txbxContent>
                      <w:p w:rsidR="00470045" w:rsidRDefault="00470045" w:rsidP="00470045">
                        <w:r>
                          <w:rPr>
                            <w:rFonts w:hint="eastAsia"/>
                          </w:rPr>
                          <w:t>申请人补充材料</w:t>
                        </w:r>
                      </w:p>
                    </w:txbxContent>
                  </v:textbox>
                </v:shape>
                <v:rect id="Rectangle 22" o:spid="_x0000_s1219" style="position:absolute;left:3915;top:10174;width:4816;height: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470045" w:rsidRDefault="00470045" w:rsidP="00470045">
                        <w:pPr>
                          <w:jc w:val="center"/>
                        </w:pPr>
                        <w:r>
                          <w:rPr>
                            <w:rFonts w:hint="eastAsia"/>
                          </w:rPr>
                          <w:t>依法应予受理，出具</w:t>
                        </w:r>
                        <w:r w:rsidRPr="00F245A2">
                          <w:rPr>
                            <w:rFonts w:hint="eastAsia"/>
                          </w:rPr>
                          <w:t>行政审批受理单</w:t>
                        </w:r>
                      </w:p>
                      <w:p w:rsidR="00470045" w:rsidRPr="00E15F02" w:rsidRDefault="00470045" w:rsidP="00470045">
                        <w:pPr>
                          <w:jc w:val="center"/>
                        </w:pPr>
                      </w:p>
                    </w:txbxContent>
                  </v:textbox>
                </v:rect>
                <v:rect id="Rectangle 23" o:spid="_x0000_s1220" style="position:absolute;left:5913;top:6341;width:3190;height:11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470045" w:rsidRDefault="00470045" w:rsidP="00470045">
                        <w:pPr>
                          <w:jc w:val="center"/>
                        </w:pPr>
                        <w:r>
                          <w:rPr>
                            <w:rFonts w:hint="eastAsia"/>
                          </w:rPr>
                          <w:t>材料不全或不符合法定形式的，一次性告知补正材料，</w:t>
                        </w:r>
                      </w:p>
                      <w:p w:rsidR="00470045" w:rsidRDefault="00470045" w:rsidP="00470045">
                        <w:pPr>
                          <w:jc w:val="center"/>
                        </w:pPr>
                        <w:r>
                          <w:rPr>
                            <w:rFonts w:hint="eastAsia"/>
                          </w:rPr>
                          <w:t>出具行政审批补正材料通知书</w:t>
                        </w:r>
                      </w:p>
                      <w:p w:rsidR="00470045" w:rsidRPr="0021773C" w:rsidRDefault="00470045" w:rsidP="00470045"/>
                    </w:txbxContent>
                  </v:textbox>
                </v:rect>
                <v:shape id="AutoShape 24" o:spid="_x0000_s1221" type="#_x0000_t116" style="position:absolute;left:5913;top:3932;width:2818;height:18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7p08MA&#10;AADbAAAADwAAAGRycy9kb3ducmV2LnhtbESPT4vCMBTE78J+h/AEL7KmKyJL1yilsOhBkPXP/dG8&#10;bYvJS0mytn57Iwh7HGbmN8xqM1gjbuRD61jBxywDQVw53XKt4Hz6fv8EESKyRuOYFNwpwGb9Nlph&#10;rl3PP3Q7xlokCIccFTQxdrmUoWrIYpi5jjh5v85bjEn6WmqPfYJbI+dZtpQWW04LDXZUNlRdj39W&#10;wWFvSm9K6rfl/bI7XxbFdL8slJqMh+ILRKQh/odf7Z1WMF/A80v6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7p08MAAADbAAAADwAAAAAAAAAAAAAAAACYAgAAZHJzL2Rv&#10;d25yZXYueG1sUEsFBgAAAAAEAAQA9QAAAIgDAAAAAA==&#10;">
                  <v:textbox>
                    <w:txbxContent>
                      <w:p w:rsidR="00470045" w:rsidRDefault="00470045" w:rsidP="00470045">
                        <w:pPr>
                          <w:jc w:val="center"/>
                        </w:pPr>
                        <w:r>
                          <w:rPr>
                            <w:rFonts w:hint="eastAsia"/>
                          </w:rPr>
                          <w:t>依法不予受理的，作出不予受理决定</w:t>
                        </w:r>
                        <w:r w:rsidRPr="00F245A2">
                          <w:rPr>
                            <w:rFonts w:hint="eastAsia"/>
                          </w:rPr>
                          <w:t>，出具不予受理行政审批申请通知书</w:t>
                        </w:r>
                      </w:p>
                      <w:p w:rsidR="00470045" w:rsidRPr="0021773C" w:rsidRDefault="00470045" w:rsidP="00470045">
                        <w:pPr>
                          <w:jc w:val="center"/>
                        </w:pPr>
                      </w:p>
                    </w:txbxContent>
                  </v:textbox>
                </v:shape>
                <v:group id="Group 25" o:spid="_x0000_s1222" style="position:absolute;left:1195;top:3000;width:4746;height:7424" coordorigin="1195,3000" coordsize="4746,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AutoShape 26" o:spid="_x0000_s1223" type="#_x0000_t32" style="position:absolute;left:5010;top:6910;width:93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27" o:spid="_x0000_s1224" type="#_x0000_t32" style="position:absolute;left:2702;top:6986;width:1;height:34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group id="Group 28" o:spid="_x0000_s1225" style="position:absolute;left:1195;top:3000;width:3781;height:4015" coordorigin="1195,3000" coordsize="3781,4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AutoShape 29" o:spid="_x0000_s1226" type="#_x0000_t32" style="position:absolute;left:2743;top:4172;width:1;height:76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30" o:spid="_x0000_s1227" type="#_x0000_t32" style="position:absolute;left:3747;top:5967;width:122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AutoShape 31" o:spid="_x0000_s1228" type="#_x0000_t4" style="position:absolute;left:1195;top:4936;width:2925;height:20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qQWcMA&#10;AADbAAAADwAAAGRycy9kb3ducmV2LnhtbESPUWvCMBSF3wf+h3CFvc1UhSGdUUQQRH2x+gPummvT&#10;rbmpSWy7f78MBj4ezjnf4SzXg21ERz7UjhVMJxkI4tLpmisF18vubQEiRGSNjWNS8EMB1qvRyxJz&#10;7Xo+U1fESiQIhxwVmBjbXMpQGrIYJq4lTt7NeYsxSV9J7bFPcNvIWZa9S4s1pwWDLW0Nld/Fwyr4&#10;+mxNf1rcb1lR+k4eTn5/Px+Veh0Pmw8QkYb4DP+391rBfAp/X9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qQWcMAAADbAAAADwAAAAAAAAAAAAAAAACYAgAAZHJzL2Rv&#10;d25yZXYueG1sUEsFBgAAAAAEAAQA9QAAAIgDAAAAAA==&#10;">
                      <v:textbox>
                        <w:txbxContent>
                          <w:p w:rsidR="00470045" w:rsidRDefault="00470045" w:rsidP="00470045">
                            <w:r>
                              <w:rPr>
                                <w:rFonts w:hint="eastAsia"/>
                              </w:rPr>
                              <w:t>接件（</w:t>
                            </w:r>
                            <w:r>
                              <w:t>5</w:t>
                            </w:r>
                            <w:r>
                              <w:rPr>
                                <w:rFonts w:hint="eastAsia"/>
                              </w:rPr>
                              <w:t>个工作日）作出是否受理决定</w:t>
                            </w:r>
                          </w:p>
                          <w:p w:rsidR="00470045" w:rsidRPr="00EE3406" w:rsidRDefault="00470045" w:rsidP="00470045"/>
                        </w:txbxContent>
                      </v:textbox>
                    </v:shape>
                    <v:shape id="AutoShape 32" o:spid="_x0000_s1229" type="#_x0000_t116" style="position:absolute;left:1531;top:3000;width:2724;height:1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0GEsUA&#10;AADcAAAADwAAAGRycy9kb3ducmV2LnhtbESPQWvDMAyF74P9B6PBLmN1OkYYWd0SAmU9FMa69i5i&#10;LQmz5WB7Tfrvq0NhN4n39N6n1Wb2Tp0ppiGwgeWiAEXcBjtwZ+D4vX1+A5UyskUXmAxcKMFmfX+3&#10;wsqGib/ofMidkhBOFRrocx4rrVPbk8e0CCOxaD8hesyyxk7biJOEe6dfiqLUHgeWhh5Hanpqfw9/&#10;3sDn3jXRNTR9NJfT7nh6rZ/2ZW3M48Ncv4PKNOd/8+16ZwW/FHx5Rib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nQYSxQAAANwAAAAPAAAAAAAAAAAAAAAAAJgCAABkcnMv&#10;ZG93bnJldi54bWxQSwUGAAAAAAQABAD1AAAAigMAAAAA&#10;">
                      <v:textbox>
                        <w:txbxContent>
                          <w:p w:rsidR="00470045" w:rsidRDefault="00470045" w:rsidP="00470045">
                            <w:pPr>
                              <w:jc w:val="center"/>
                            </w:pPr>
                            <w:r>
                              <w:rPr>
                                <w:rFonts w:hint="eastAsia"/>
                              </w:rPr>
                              <w:t>申请人提出书面申请，并提交材料</w:t>
                            </w:r>
                          </w:p>
                        </w:txbxContent>
                      </v:textbox>
                    </v:shape>
                  </v:group>
                  <v:shape id="AutoShape 33" o:spid="_x0000_s1230" type="#_x0000_t32" style="position:absolute;left:2702;top:10423;width:121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xur8QAAADcAAAADwAAAGRycy9kb3ducmV2LnhtbERPTWvCQBC9F/oflil4azbpIdTUNUih&#10;RSw9VCXU25Adk2B2NuyuGvvru4LgbR7vc2blaHpxIuc7ywqyJAVBXFvdcaNgu/l4fgXhA7LG3jIp&#10;uJCHcv74MMNC2zP/0GkdGhFD2BeooA1hKKT0dUsGfWIH4sjtrTMYInSN1A7PMdz08iVNc2mw49jQ&#10;4kDvLdWH9dEo+P2aHqtL9U2rKpuuduiM/9t8KjV5GhdvIAKN4S6+uZc6zs8z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G6vxAAAANwAAAAPAAAAAAAAAAAA&#10;AAAAAKECAABkcnMvZG93bnJldi54bWxQSwUGAAAAAAQABAD5AAAAkgMAAAAA&#10;">
                    <v:stroke endarrow="block"/>
                  </v:shape>
                  <v:shape id="AutoShape 34" o:spid="_x0000_s1231" type="#_x0000_t32" style="position:absolute;left:5010;top:4999;width:0;height:19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cj8IAAADcAAAADwAAAGRycy9kb3ducmV2LnhtbERPS2sCMRC+C/6HMIIXqVmFimyNshYE&#10;LXjwdZ9uppvgZrLdRN3++6ZQ8DYf33MWq87V4k5tsJ4VTMYZCOLSa8uVgvNp8zIHESKyxtozKfih&#10;AKtlv7fAXPsHH+h+jJVIIRxyVGBibHIpQ2nIYRj7hjhxX751GBNsK6lbfKRwV8tpls2kQ8upwWBD&#10;74bK6/HmFOx3k3Xxaezu4/Bt96+bor5Vo4tSw0FXvIGI1MWn+N+91Wn+bAp/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lcj8IAAADcAAAADwAAAAAAAAAAAAAA&#10;AAChAgAAZHJzL2Rvd25yZXYueG1sUEsFBgAAAAAEAAQA+QAAAJADAAAAAA==&#10;"/>
                  <v:shape id="AutoShape 35" o:spid="_x0000_s1232" type="#_x0000_t32" style="position:absolute;left:5010;top:4989;width:90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JVQ8MAAADcAAAADwAAAGRycy9kb3ducmV2LnhtbERPTWvCQBC9F/wPywi91U1akBpdRQRL&#10;sfRQLUFvQ3ZMgtnZsLua6K93C0Jv83ifM1v0phEXcr62rCAdJSCIC6trLhX87tYv7yB8QNbYWCYF&#10;V/KwmA+eZphp2/EPXbahFDGEfYYKqhDaTEpfVGTQj2xLHLmjdQZDhK6U2mEXw00jX5NkLA3WHBsq&#10;bGlVUXHano2C/dfknF/zb9rk6WRzQGf8bfeh1POwX05BBOrDv/jh/tRx/vgN/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yVUPDAAAA3AAAAA8AAAAAAAAAAAAA&#10;AAAAoQIAAGRycy9kb3ducmV2LnhtbFBLBQYAAAAABAAEAPkAAACRAwAAAAA=&#10;">
                    <v:stroke endarrow="block"/>
                  </v:shape>
                  <v:shape id="Text Box 36" o:spid="_x0000_s1233" type="#_x0000_t202" style="position:absolute;left:1944;top:8280;width:508;height:11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HvMMEA&#10;AADcAAAADwAAAGRycy9kb3ducmV2LnhtbERPS4vCMBC+L/gfwgheFk0ti0g1liIu7tXHxdvQjG2x&#10;mbRN1tb99RtB8DYf33PW6WBqcafOVZYVzGcRCOLc6ooLBefT93QJwnlkjbVlUvAgB+lm9LHGRNue&#10;D3Q/+kKEEHYJKii9bxIpXV6SQTezDXHgrrYz6APsCqk77EO4qWUcRQtpsOLQUGJD25Ly2/HXKLD9&#10;7mEstVH8efkz+23WHq5xq9RkPGQrEJ4G/xa/3D86zF98wfOZcIH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x7zDBAAAA3AAAAA8AAAAAAAAAAAAAAAAAmAIAAGRycy9kb3du&#10;cmV2LnhtbFBLBQYAAAAABAAEAPUAAACGAwAAAAA=&#10;" strokecolor="white">
                    <v:textbox>
                      <w:txbxContent>
                        <w:p w:rsidR="00470045" w:rsidRDefault="00470045" w:rsidP="00470045">
                          <w:r>
                            <w:rPr>
                              <w:rFonts w:hint="eastAsia"/>
                            </w:rPr>
                            <w:t>是</w:t>
                          </w:r>
                        </w:p>
                      </w:txbxContent>
                    </v:textbox>
                  </v:shape>
                  <v:shape id="Text Box 37" o:spid="_x0000_s1234" type="#_x0000_t202" style="position:absolute;left:4146;top:5220;width:508;height:4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9nFMMA&#10;AADcAAAADwAAAGRycy9kb3ducmV2LnhtbERP22rCQBB9L/gPywh9qxsFQ4iuIl6wUlow6vuYHZNg&#10;djZkV439+m6h0Lc5nOtM552pxZ1aV1lWMBxEIIhzqysuFBwPm7cEhPPIGmvLpOBJDuaz3ssUU20f&#10;vKd75gsRQtilqKD0vkmldHlJBt3ANsSBu9jWoA+wLaRu8RHCTS1HURRLgxWHhhIbWpaUX7ObUTD6&#10;RL/LLtttnHycv4/L1VeyPt2Ueu13iwkIT53/F/+533WYH4/h95lwgZ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9nFMMAAADcAAAADwAAAAAAAAAAAAAAAACYAgAAZHJzL2Rv&#10;d25yZXYueG1sUEsFBgAAAAAEAAQA9QAAAIgDAAAAAA==&#10;" strokecolor="white">
                    <v:textbox style="mso-fit-shape-to-text:t">
                      <w:txbxContent>
                        <w:p w:rsidR="00470045" w:rsidRDefault="00470045" w:rsidP="00470045">
                          <w:r>
                            <w:rPr>
                              <w:rFonts w:hint="eastAsia"/>
                            </w:rPr>
                            <w:t>否</w:t>
                          </w:r>
                        </w:p>
                      </w:txbxContent>
                    </v:textbox>
                  </v:shape>
                </v:group>
                <v:shape id="AutoShape 38" o:spid="_x0000_s1235" type="#_x0000_t32" style="position:absolute;left:8731;top:4886;width:1537;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9S9mMAAAADcAAAADwAAAGRycy9kb3ducmV2LnhtbERPTYvCMBC9C/sfwix409QFi3SNsgoL&#10;4kVWBT0OzWwbtpmUJjb135sFwds83ucs14NtRE+dN44VzKYZCOLSacOVgvPpe7IA4QOyxsYxKbiT&#10;h/XqbbTEQrvIP9QfQyVSCPsCFdQhtIWUvqzJop+6ljhxv66zGBLsKqk7jCncNvIjy3Jp0XBqqLGl&#10;bU3l3/FmFZh4MH2728bN/nL1OpK5z51Ravw+fH2CCDSEl/jp3uk0P8/h/5l0gVw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vUvZjAAAAA3AAAAA8AAAAAAAAAAAAAAAAA&#10;oQIAAGRycy9kb3ducmV2LnhtbFBLBQYAAAAABAAEAPkAAACOAwAAAAA=&#10;">
                  <v:stroke endarrow="block"/>
                </v:shape>
              </v:group>
            </v:group>
          </v:group>
        </w:pict>
      </w:r>
    </w:p>
    <w:p w:rsidR="00470045" w:rsidRPr="00CD70F0" w:rsidRDefault="00470045" w:rsidP="00470045">
      <w:pPr>
        <w:ind w:right="300"/>
        <w:jc w:val="center"/>
        <w:rPr>
          <w:rFonts w:ascii="仿宋_GB2312" w:eastAsia="仿宋_GB2312"/>
          <w:sz w:val="30"/>
          <w:szCs w:val="30"/>
        </w:rPr>
      </w:pPr>
    </w:p>
    <w:p w:rsidR="00470045" w:rsidRPr="00CD70F0" w:rsidRDefault="00470045" w:rsidP="00470045">
      <w:pPr>
        <w:ind w:right="300"/>
        <w:jc w:val="center"/>
        <w:rPr>
          <w:rFonts w:ascii="仿宋_GB2312" w:eastAsia="仿宋_GB2312"/>
          <w:sz w:val="30"/>
          <w:szCs w:val="30"/>
        </w:rPr>
      </w:pPr>
    </w:p>
    <w:p w:rsidR="00470045" w:rsidRPr="00CD70F0" w:rsidRDefault="00470045" w:rsidP="00470045">
      <w:pPr>
        <w:ind w:right="300"/>
        <w:jc w:val="center"/>
        <w:rPr>
          <w:rFonts w:ascii="仿宋_GB2312" w:eastAsia="仿宋_GB2312"/>
          <w:sz w:val="30"/>
          <w:szCs w:val="30"/>
        </w:rPr>
      </w:pPr>
    </w:p>
    <w:p w:rsidR="00470045" w:rsidRPr="00CD70F0" w:rsidRDefault="00470045" w:rsidP="00470045">
      <w:pPr>
        <w:ind w:right="300"/>
        <w:jc w:val="left"/>
        <w:rPr>
          <w:rFonts w:ascii="仿宋_GB2312" w:eastAsia="仿宋_GB2312"/>
          <w:sz w:val="30"/>
          <w:szCs w:val="30"/>
        </w:rPr>
      </w:pPr>
    </w:p>
    <w:p w:rsidR="00470045" w:rsidRPr="00CD70F0" w:rsidRDefault="00470045" w:rsidP="00470045">
      <w:pPr>
        <w:tabs>
          <w:tab w:val="center" w:pos="4363"/>
        </w:tabs>
        <w:ind w:firstLineChars="200" w:firstLine="600"/>
        <w:rPr>
          <w:rFonts w:ascii="仿宋_GB2312" w:eastAsia="仿宋_GB2312"/>
          <w:sz w:val="30"/>
          <w:szCs w:val="30"/>
        </w:rPr>
      </w:pPr>
      <w:r w:rsidRPr="00CD70F0">
        <w:rPr>
          <w:rFonts w:ascii="仿宋_GB2312" w:eastAsia="仿宋_GB2312"/>
          <w:sz w:val="30"/>
          <w:szCs w:val="30"/>
        </w:rPr>
        <w:tab/>
      </w:r>
    </w:p>
    <w:p w:rsidR="00470045" w:rsidRPr="005C50B7" w:rsidRDefault="00470045" w:rsidP="00470045">
      <w:pPr>
        <w:widowControl/>
        <w:spacing w:line="384" w:lineRule="auto"/>
        <w:rPr>
          <w:rFonts w:ascii="黑体" w:eastAsia="黑体"/>
          <w:sz w:val="30"/>
          <w:szCs w:val="30"/>
        </w:rPr>
      </w:pPr>
    </w:p>
    <w:p w:rsidR="009B69AF" w:rsidRDefault="009B69AF" w:rsidP="009B69AF">
      <w:pPr>
        <w:ind w:right="300"/>
        <w:jc w:val="center"/>
        <w:rPr>
          <w:rFonts w:ascii="Times New Roman" w:eastAsia="黑体" w:hAnsi="Times New Roman" w:cs="Times New Roman"/>
          <w:sz w:val="30"/>
          <w:szCs w:val="30"/>
        </w:rPr>
      </w:pPr>
    </w:p>
    <w:p w:rsidR="009B69AF" w:rsidRDefault="009B69AF" w:rsidP="009B69AF">
      <w:pPr>
        <w:ind w:right="300"/>
        <w:jc w:val="center"/>
        <w:rPr>
          <w:rFonts w:ascii="Times New Roman" w:eastAsia="仿宋_GB2312" w:hAnsi="Times New Roman" w:cs="Times New Roman"/>
          <w:sz w:val="30"/>
          <w:szCs w:val="30"/>
        </w:rPr>
      </w:pPr>
    </w:p>
    <w:p w:rsidR="009B69AF" w:rsidRDefault="009B69AF" w:rsidP="009B69AF">
      <w:pPr>
        <w:ind w:right="300"/>
        <w:jc w:val="center"/>
        <w:rPr>
          <w:rFonts w:ascii="Times New Roman" w:eastAsia="仿宋_GB2312" w:hAnsi="Times New Roman" w:cs="Times New Roman"/>
          <w:sz w:val="30"/>
          <w:szCs w:val="30"/>
        </w:rPr>
      </w:pPr>
    </w:p>
    <w:p w:rsidR="009B69AF" w:rsidRDefault="009B69AF" w:rsidP="009B69AF">
      <w:pPr>
        <w:ind w:right="300"/>
        <w:jc w:val="center"/>
        <w:rPr>
          <w:rFonts w:ascii="Times New Roman" w:eastAsia="仿宋_GB2312" w:hAnsi="Times New Roman" w:cs="Times New Roman"/>
          <w:sz w:val="30"/>
          <w:szCs w:val="30"/>
        </w:rPr>
      </w:pPr>
    </w:p>
    <w:p w:rsidR="009B69AF" w:rsidRDefault="009B69AF" w:rsidP="009B69AF">
      <w:pPr>
        <w:ind w:right="300"/>
        <w:jc w:val="left"/>
        <w:rPr>
          <w:rFonts w:ascii="Times New Roman" w:eastAsia="仿宋_GB2312" w:hAnsi="Times New Roman" w:cs="Times New Roman"/>
          <w:sz w:val="30"/>
          <w:szCs w:val="30"/>
        </w:rPr>
      </w:pPr>
    </w:p>
    <w:p w:rsidR="009B69AF" w:rsidRDefault="009B69AF" w:rsidP="009B69AF">
      <w:pPr>
        <w:tabs>
          <w:tab w:val="center" w:pos="4363"/>
        </w:tabs>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ab/>
      </w:r>
    </w:p>
    <w:p w:rsidR="00F736C2" w:rsidRDefault="009B69AF" w:rsidP="009B69AF">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br w:type="page"/>
      </w:r>
    </w:p>
    <w:p w:rsidR="00B001AC" w:rsidRDefault="00AD1D9E">
      <w:pPr>
        <w:widowControl/>
        <w:spacing w:line="384" w:lineRule="auto"/>
        <w:ind w:left="300" w:hangingChars="100" w:hanging="300"/>
        <w:rPr>
          <w:rFonts w:ascii="Times New Roman" w:hAnsi="Times New Roman" w:cs="Times New Roman"/>
          <w:sz w:val="28"/>
          <w:szCs w:val="28"/>
        </w:rPr>
      </w:pPr>
      <w:r>
        <w:rPr>
          <w:rFonts w:ascii="Times New Roman" w:eastAsia="仿宋_GB2312" w:hAnsi="Times New Roman" w:cs="Times New Roman"/>
          <w:kern w:val="0"/>
          <w:sz w:val="30"/>
          <w:szCs w:val="30"/>
        </w:rPr>
        <w:lastRenderedPageBreak/>
        <w:t>附录二</w:t>
      </w:r>
      <w:bookmarkStart w:id="1" w:name="_Toc492328430"/>
      <w:bookmarkStart w:id="2" w:name="_Toc487492188"/>
      <w:bookmarkStart w:id="3" w:name="_Toc495992547"/>
      <w:bookmarkStart w:id="4" w:name="_Toc485285485"/>
      <w:bookmarkStart w:id="5" w:name="_Toc428779976"/>
      <w:bookmarkStart w:id="6" w:name="_Toc420333816"/>
      <w:bookmarkStart w:id="7" w:name="_Toc31634"/>
    </w:p>
    <w:p w:rsidR="00B001AC" w:rsidRDefault="00AD1D9E">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t>境内个人参与境外上市公司股权激励计划登记表</w:t>
      </w:r>
      <w:bookmarkEnd w:id="1"/>
      <w:bookmarkEnd w:id="2"/>
      <w:bookmarkEnd w:id="3"/>
      <w:bookmarkEnd w:id="4"/>
      <w:bookmarkEnd w:id="5"/>
      <w:bookmarkEnd w:id="6"/>
      <w:bookmarkEnd w:id="7"/>
    </w:p>
    <w:p w:rsidR="00B001AC" w:rsidRDefault="00AD1D9E">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t xml:space="preserve"> </w:t>
      </w:r>
      <w:r>
        <w:rPr>
          <w:rFonts w:ascii="Times New Roman" w:eastAsia="黑体" w:hAnsi="Times New Roman" w:cs="Times New Roman"/>
          <w:sz w:val="30"/>
          <w:szCs w:val="30"/>
        </w:rPr>
        <w:t>（示范文本）</w:t>
      </w:r>
    </w:p>
    <w:p w:rsidR="00B001AC" w:rsidRDefault="00AD1D9E">
      <w:pPr>
        <w:jc w:val="left"/>
        <w:rPr>
          <w:rFonts w:ascii="Times New Roman" w:hAnsi="Times New Roman" w:cs="Times New Roman"/>
          <w:sz w:val="24"/>
        </w:rPr>
      </w:pPr>
      <w:r>
        <w:rPr>
          <w:rFonts w:ascii="Times New Roman" w:cs="Times New Roman"/>
          <w:sz w:val="24"/>
        </w:rPr>
        <w:t>登记类别：</w:t>
      </w:r>
      <w:r>
        <w:rPr>
          <w:rFonts w:ascii="Times New Roman" w:hAnsi="Times New Roman" w:cs="Times New Roman"/>
          <w:sz w:val="24"/>
        </w:rPr>
        <w:t>□</w:t>
      </w:r>
      <w:r>
        <w:rPr>
          <w:rFonts w:ascii="Times New Roman" w:cs="Times New Roman"/>
          <w:sz w:val="24"/>
        </w:rPr>
        <w:t>登记</w:t>
      </w:r>
      <w:r>
        <w:rPr>
          <w:rFonts w:ascii="Times New Roman" w:hAnsi="Times New Roman" w:cs="Times New Roman"/>
          <w:sz w:val="24"/>
        </w:rPr>
        <w:t xml:space="preserve">   □</w:t>
      </w:r>
      <w:r>
        <w:rPr>
          <w:rFonts w:ascii="Times New Roman" w:cs="Times New Roman"/>
          <w:sz w:val="24"/>
        </w:rPr>
        <w:t>变更登记编号（外汇局填写）：</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544"/>
        <w:gridCol w:w="83"/>
        <w:gridCol w:w="58"/>
        <w:gridCol w:w="385"/>
        <w:gridCol w:w="530"/>
        <w:gridCol w:w="148"/>
        <w:gridCol w:w="10"/>
        <w:gridCol w:w="652"/>
        <w:gridCol w:w="980"/>
        <w:gridCol w:w="145"/>
        <w:gridCol w:w="352"/>
        <w:gridCol w:w="51"/>
        <w:gridCol w:w="263"/>
        <w:gridCol w:w="534"/>
        <w:gridCol w:w="328"/>
        <w:gridCol w:w="744"/>
        <w:gridCol w:w="79"/>
        <w:gridCol w:w="37"/>
        <w:gridCol w:w="327"/>
        <w:gridCol w:w="1582"/>
      </w:tblGrid>
      <w:tr w:rsidR="00B001AC">
        <w:trPr>
          <w:trHeight w:val="709"/>
          <w:jc w:val="center"/>
        </w:trPr>
        <w:tc>
          <w:tcPr>
            <w:tcW w:w="8832" w:type="dxa"/>
            <w:gridSpan w:val="20"/>
            <w:vAlign w:val="center"/>
          </w:tcPr>
          <w:p w:rsidR="00B001AC" w:rsidRDefault="00AD1D9E">
            <w:pPr>
              <w:spacing w:line="340" w:lineRule="exact"/>
              <w:jc w:val="center"/>
              <w:rPr>
                <w:rFonts w:ascii="Times New Roman" w:hAnsi="Times New Roman" w:cs="Times New Roman"/>
                <w:b/>
                <w:sz w:val="24"/>
              </w:rPr>
            </w:pPr>
            <w:r>
              <w:rPr>
                <w:rFonts w:ascii="Times New Roman" w:cs="Times New Roman"/>
                <w:b/>
                <w:sz w:val="24"/>
              </w:rPr>
              <w:t>境外上市公司基本情况</w:t>
            </w:r>
          </w:p>
        </w:tc>
      </w:tr>
      <w:tr w:rsidR="00B001AC">
        <w:trPr>
          <w:trHeight w:val="709"/>
          <w:jc w:val="center"/>
        </w:trPr>
        <w:tc>
          <w:tcPr>
            <w:tcW w:w="2748" w:type="dxa"/>
            <w:gridSpan w:val="6"/>
            <w:vAlign w:val="center"/>
          </w:tcPr>
          <w:p w:rsidR="00B001AC" w:rsidRDefault="00AD1D9E">
            <w:pPr>
              <w:spacing w:line="340" w:lineRule="exact"/>
              <w:jc w:val="center"/>
              <w:rPr>
                <w:rFonts w:ascii="Times New Roman" w:hAnsi="Times New Roman" w:cs="Times New Roman"/>
                <w:sz w:val="24"/>
              </w:rPr>
            </w:pPr>
            <w:r>
              <w:rPr>
                <w:rFonts w:ascii="Times New Roman" w:cs="Times New Roman"/>
                <w:sz w:val="24"/>
              </w:rPr>
              <w:t>境外上市公司名称</w:t>
            </w:r>
          </w:p>
        </w:tc>
        <w:tc>
          <w:tcPr>
            <w:tcW w:w="6084" w:type="dxa"/>
            <w:gridSpan w:val="14"/>
            <w:vAlign w:val="center"/>
          </w:tcPr>
          <w:p w:rsidR="00B001AC" w:rsidRDefault="00B001AC">
            <w:pPr>
              <w:spacing w:line="340" w:lineRule="exact"/>
              <w:jc w:val="center"/>
              <w:rPr>
                <w:rFonts w:ascii="Times New Roman" w:hAnsi="Times New Roman" w:cs="Times New Roman"/>
                <w:sz w:val="24"/>
              </w:rPr>
            </w:pPr>
          </w:p>
        </w:tc>
      </w:tr>
      <w:tr w:rsidR="00B001AC">
        <w:trPr>
          <w:trHeight w:val="709"/>
          <w:jc w:val="center"/>
        </w:trPr>
        <w:tc>
          <w:tcPr>
            <w:tcW w:w="2748" w:type="dxa"/>
            <w:gridSpan w:val="6"/>
            <w:vAlign w:val="center"/>
          </w:tcPr>
          <w:p w:rsidR="00B001AC" w:rsidRDefault="00AD1D9E">
            <w:pPr>
              <w:spacing w:line="340" w:lineRule="exact"/>
              <w:jc w:val="center"/>
              <w:rPr>
                <w:rFonts w:ascii="Times New Roman" w:hAnsi="Times New Roman" w:cs="Times New Roman"/>
                <w:sz w:val="24"/>
              </w:rPr>
            </w:pPr>
            <w:r>
              <w:rPr>
                <w:rFonts w:ascii="Times New Roman" w:cs="Times New Roman"/>
                <w:sz w:val="24"/>
              </w:rPr>
              <w:t>注册资本</w:t>
            </w:r>
          </w:p>
        </w:tc>
        <w:tc>
          <w:tcPr>
            <w:tcW w:w="2190" w:type="dxa"/>
            <w:gridSpan w:val="6"/>
            <w:vAlign w:val="center"/>
          </w:tcPr>
          <w:p w:rsidR="00B001AC" w:rsidRDefault="00B001AC">
            <w:pPr>
              <w:spacing w:line="340" w:lineRule="exact"/>
              <w:jc w:val="center"/>
              <w:rPr>
                <w:rFonts w:ascii="Times New Roman" w:hAnsi="Times New Roman" w:cs="Times New Roman"/>
                <w:sz w:val="24"/>
              </w:rPr>
            </w:pPr>
          </w:p>
        </w:tc>
        <w:tc>
          <w:tcPr>
            <w:tcW w:w="1985" w:type="dxa"/>
            <w:gridSpan w:val="6"/>
            <w:vAlign w:val="center"/>
          </w:tcPr>
          <w:p w:rsidR="00B001AC" w:rsidRDefault="00AD1D9E">
            <w:pPr>
              <w:spacing w:line="340" w:lineRule="exact"/>
              <w:jc w:val="center"/>
              <w:rPr>
                <w:rFonts w:ascii="Times New Roman" w:hAnsi="Times New Roman" w:cs="Times New Roman"/>
                <w:sz w:val="24"/>
              </w:rPr>
            </w:pPr>
            <w:r>
              <w:rPr>
                <w:rFonts w:ascii="Times New Roman" w:cs="Times New Roman"/>
                <w:sz w:val="24"/>
              </w:rPr>
              <w:t>注册地</w:t>
            </w:r>
          </w:p>
        </w:tc>
        <w:tc>
          <w:tcPr>
            <w:tcW w:w="1909" w:type="dxa"/>
            <w:gridSpan w:val="2"/>
            <w:vAlign w:val="center"/>
          </w:tcPr>
          <w:p w:rsidR="00B001AC" w:rsidRDefault="00B001AC">
            <w:pPr>
              <w:spacing w:line="340" w:lineRule="exact"/>
              <w:jc w:val="center"/>
              <w:rPr>
                <w:rFonts w:ascii="Times New Roman" w:hAnsi="Times New Roman" w:cs="Times New Roman"/>
                <w:sz w:val="24"/>
              </w:rPr>
            </w:pPr>
          </w:p>
        </w:tc>
      </w:tr>
      <w:tr w:rsidR="00B001AC">
        <w:trPr>
          <w:trHeight w:val="709"/>
          <w:jc w:val="center"/>
        </w:trPr>
        <w:tc>
          <w:tcPr>
            <w:tcW w:w="2748" w:type="dxa"/>
            <w:gridSpan w:val="6"/>
            <w:vAlign w:val="center"/>
          </w:tcPr>
          <w:p w:rsidR="00B001AC" w:rsidRDefault="00AD1D9E">
            <w:pPr>
              <w:spacing w:line="340" w:lineRule="exact"/>
              <w:jc w:val="center"/>
              <w:rPr>
                <w:rFonts w:ascii="Times New Roman" w:hAnsi="Times New Roman" w:cs="Times New Roman"/>
                <w:sz w:val="24"/>
              </w:rPr>
            </w:pPr>
            <w:r>
              <w:rPr>
                <w:rFonts w:ascii="Times New Roman" w:cs="Times New Roman"/>
                <w:sz w:val="24"/>
              </w:rPr>
              <w:t>上市地及证券交易所</w:t>
            </w:r>
          </w:p>
        </w:tc>
        <w:tc>
          <w:tcPr>
            <w:tcW w:w="2190" w:type="dxa"/>
            <w:gridSpan w:val="6"/>
            <w:vAlign w:val="center"/>
          </w:tcPr>
          <w:p w:rsidR="00B001AC" w:rsidRDefault="00B001AC">
            <w:pPr>
              <w:spacing w:line="340" w:lineRule="exact"/>
              <w:jc w:val="center"/>
              <w:rPr>
                <w:rFonts w:ascii="Times New Roman" w:hAnsi="Times New Roman" w:cs="Times New Roman"/>
                <w:sz w:val="24"/>
              </w:rPr>
            </w:pPr>
          </w:p>
        </w:tc>
        <w:tc>
          <w:tcPr>
            <w:tcW w:w="1985" w:type="dxa"/>
            <w:gridSpan w:val="6"/>
            <w:vAlign w:val="center"/>
          </w:tcPr>
          <w:p w:rsidR="00B001AC" w:rsidRDefault="00AD1D9E">
            <w:pPr>
              <w:spacing w:line="340" w:lineRule="exact"/>
              <w:jc w:val="center"/>
              <w:rPr>
                <w:rFonts w:ascii="Times New Roman" w:hAnsi="Times New Roman" w:cs="Times New Roman"/>
                <w:sz w:val="24"/>
              </w:rPr>
            </w:pPr>
            <w:r>
              <w:rPr>
                <w:rFonts w:ascii="Times New Roman" w:cs="Times New Roman"/>
                <w:sz w:val="24"/>
              </w:rPr>
              <w:t>上市时间</w:t>
            </w:r>
          </w:p>
        </w:tc>
        <w:tc>
          <w:tcPr>
            <w:tcW w:w="1909" w:type="dxa"/>
            <w:gridSpan w:val="2"/>
            <w:vAlign w:val="center"/>
          </w:tcPr>
          <w:p w:rsidR="00B001AC" w:rsidRDefault="00B001AC">
            <w:pPr>
              <w:spacing w:line="340" w:lineRule="exact"/>
              <w:jc w:val="center"/>
              <w:rPr>
                <w:rFonts w:ascii="Times New Roman" w:hAnsi="Times New Roman" w:cs="Times New Roman"/>
                <w:sz w:val="24"/>
              </w:rPr>
            </w:pPr>
          </w:p>
        </w:tc>
      </w:tr>
      <w:tr w:rsidR="00B001AC">
        <w:trPr>
          <w:trHeight w:val="709"/>
          <w:jc w:val="center"/>
        </w:trPr>
        <w:tc>
          <w:tcPr>
            <w:tcW w:w="2748" w:type="dxa"/>
            <w:gridSpan w:val="6"/>
            <w:vAlign w:val="center"/>
          </w:tcPr>
          <w:p w:rsidR="00B001AC" w:rsidRDefault="00AD1D9E">
            <w:pPr>
              <w:spacing w:line="340" w:lineRule="exact"/>
              <w:jc w:val="center"/>
              <w:rPr>
                <w:rFonts w:ascii="Times New Roman" w:hAnsi="Times New Roman" w:cs="Times New Roman"/>
                <w:sz w:val="24"/>
              </w:rPr>
            </w:pPr>
            <w:r>
              <w:rPr>
                <w:rFonts w:ascii="Times New Roman" w:cs="Times New Roman"/>
                <w:sz w:val="24"/>
              </w:rPr>
              <w:t>股票名称</w:t>
            </w:r>
          </w:p>
        </w:tc>
        <w:tc>
          <w:tcPr>
            <w:tcW w:w="2190" w:type="dxa"/>
            <w:gridSpan w:val="6"/>
            <w:vAlign w:val="center"/>
          </w:tcPr>
          <w:p w:rsidR="00B001AC" w:rsidRDefault="00B001AC">
            <w:pPr>
              <w:spacing w:line="340" w:lineRule="exact"/>
              <w:jc w:val="center"/>
              <w:rPr>
                <w:rFonts w:ascii="Times New Roman" w:hAnsi="Times New Roman" w:cs="Times New Roman"/>
                <w:sz w:val="24"/>
              </w:rPr>
            </w:pPr>
          </w:p>
        </w:tc>
        <w:tc>
          <w:tcPr>
            <w:tcW w:w="1985" w:type="dxa"/>
            <w:gridSpan w:val="6"/>
            <w:vAlign w:val="center"/>
          </w:tcPr>
          <w:p w:rsidR="00B001AC" w:rsidRDefault="00AD1D9E">
            <w:pPr>
              <w:spacing w:line="340" w:lineRule="exact"/>
              <w:jc w:val="center"/>
              <w:rPr>
                <w:rFonts w:ascii="Times New Roman" w:hAnsi="Times New Roman" w:cs="Times New Roman"/>
                <w:sz w:val="24"/>
              </w:rPr>
            </w:pPr>
            <w:r>
              <w:rPr>
                <w:rFonts w:ascii="Times New Roman" w:cs="Times New Roman"/>
                <w:sz w:val="24"/>
              </w:rPr>
              <w:t>股票代码</w:t>
            </w:r>
          </w:p>
        </w:tc>
        <w:tc>
          <w:tcPr>
            <w:tcW w:w="1909" w:type="dxa"/>
            <w:gridSpan w:val="2"/>
            <w:vAlign w:val="center"/>
          </w:tcPr>
          <w:p w:rsidR="00B001AC" w:rsidRDefault="00B001AC">
            <w:pPr>
              <w:spacing w:line="340" w:lineRule="exact"/>
              <w:jc w:val="center"/>
              <w:rPr>
                <w:rFonts w:ascii="Times New Roman" w:hAnsi="Times New Roman" w:cs="Times New Roman"/>
                <w:sz w:val="24"/>
              </w:rPr>
            </w:pPr>
          </w:p>
        </w:tc>
      </w:tr>
      <w:tr w:rsidR="00B001AC">
        <w:trPr>
          <w:trHeight w:val="709"/>
          <w:jc w:val="center"/>
        </w:trPr>
        <w:tc>
          <w:tcPr>
            <w:tcW w:w="8832" w:type="dxa"/>
            <w:gridSpan w:val="20"/>
            <w:vAlign w:val="center"/>
          </w:tcPr>
          <w:p w:rsidR="00B001AC" w:rsidRDefault="00AD1D9E">
            <w:pPr>
              <w:spacing w:line="340" w:lineRule="exact"/>
              <w:jc w:val="center"/>
              <w:rPr>
                <w:rFonts w:ascii="Times New Roman" w:hAnsi="Times New Roman" w:cs="Times New Roman"/>
                <w:b/>
                <w:sz w:val="24"/>
              </w:rPr>
            </w:pPr>
            <w:r>
              <w:rPr>
                <w:rFonts w:ascii="Times New Roman" w:cs="Times New Roman"/>
                <w:b/>
                <w:sz w:val="24"/>
              </w:rPr>
              <w:t>境内代理机构基本情况</w:t>
            </w:r>
          </w:p>
        </w:tc>
      </w:tr>
      <w:tr w:rsidR="00B001AC">
        <w:trPr>
          <w:trHeight w:val="709"/>
          <w:jc w:val="center"/>
        </w:trPr>
        <w:tc>
          <w:tcPr>
            <w:tcW w:w="2600" w:type="dxa"/>
            <w:gridSpan w:val="5"/>
            <w:vAlign w:val="center"/>
          </w:tcPr>
          <w:p w:rsidR="00B001AC" w:rsidRDefault="00AD1D9E">
            <w:pPr>
              <w:spacing w:line="340" w:lineRule="exact"/>
              <w:jc w:val="center"/>
              <w:rPr>
                <w:rFonts w:ascii="Times New Roman" w:hAnsi="Times New Roman" w:cs="Times New Roman"/>
                <w:sz w:val="24"/>
              </w:rPr>
            </w:pPr>
            <w:r>
              <w:rPr>
                <w:rFonts w:ascii="Times New Roman" w:cs="Times New Roman"/>
                <w:sz w:val="24"/>
              </w:rPr>
              <w:t>境内代理机构名称</w:t>
            </w:r>
          </w:p>
        </w:tc>
        <w:tc>
          <w:tcPr>
            <w:tcW w:w="2601" w:type="dxa"/>
            <w:gridSpan w:val="8"/>
            <w:tcBorders>
              <w:right w:val="single" w:sz="4" w:space="0" w:color="auto"/>
            </w:tcBorders>
            <w:vAlign w:val="center"/>
          </w:tcPr>
          <w:p w:rsidR="00B001AC" w:rsidRDefault="00B001AC">
            <w:pPr>
              <w:spacing w:line="340" w:lineRule="exact"/>
              <w:jc w:val="center"/>
              <w:rPr>
                <w:rFonts w:ascii="Times New Roman" w:hAnsi="Times New Roman" w:cs="Times New Roman"/>
                <w:sz w:val="24"/>
              </w:rPr>
            </w:pPr>
          </w:p>
        </w:tc>
        <w:tc>
          <w:tcPr>
            <w:tcW w:w="1722" w:type="dxa"/>
            <w:gridSpan w:val="5"/>
            <w:tcBorders>
              <w:left w:val="single" w:sz="4" w:space="0" w:color="auto"/>
              <w:right w:val="single" w:sz="4" w:space="0" w:color="auto"/>
            </w:tcBorders>
            <w:vAlign w:val="center"/>
          </w:tcPr>
          <w:p w:rsidR="00B001AC" w:rsidRDefault="00AD1D9E">
            <w:pPr>
              <w:spacing w:line="340" w:lineRule="exact"/>
              <w:jc w:val="center"/>
              <w:rPr>
                <w:rFonts w:ascii="Times New Roman" w:hAnsi="Times New Roman" w:cs="Times New Roman"/>
                <w:sz w:val="24"/>
              </w:rPr>
            </w:pPr>
            <w:r>
              <w:rPr>
                <w:rFonts w:ascii="Times New Roman" w:cs="Times New Roman"/>
                <w:sz w:val="24"/>
              </w:rPr>
              <w:t>统一社会信用代码</w:t>
            </w:r>
          </w:p>
        </w:tc>
        <w:tc>
          <w:tcPr>
            <w:tcW w:w="1909" w:type="dxa"/>
            <w:gridSpan w:val="2"/>
            <w:tcBorders>
              <w:left w:val="single" w:sz="4" w:space="0" w:color="auto"/>
            </w:tcBorders>
            <w:vAlign w:val="center"/>
          </w:tcPr>
          <w:p w:rsidR="00B001AC" w:rsidRDefault="00B001AC">
            <w:pPr>
              <w:spacing w:line="340" w:lineRule="exact"/>
              <w:jc w:val="center"/>
              <w:rPr>
                <w:rFonts w:ascii="Times New Roman" w:hAnsi="Times New Roman" w:cs="Times New Roman"/>
                <w:sz w:val="24"/>
              </w:rPr>
            </w:pPr>
          </w:p>
        </w:tc>
      </w:tr>
      <w:tr w:rsidR="00B001AC">
        <w:trPr>
          <w:trHeight w:val="709"/>
          <w:jc w:val="center"/>
        </w:trPr>
        <w:tc>
          <w:tcPr>
            <w:tcW w:w="2600" w:type="dxa"/>
            <w:gridSpan w:val="5"/>
            <w:tcBorders>
              <w:right w:val="single" w:sz="4" w:space="0" w:color="auto"/>
            </w:tcBorders>
            <w:vAlign w:val="center"/>
          </w:tcPr>
          <w:p w:rsidR="00B001AC" w:rsidRDefault="00AD1D9E">
            <w:pPr>
              <w:spacing w:line="340" w:lineRule="exact"/>
              <w:jc w:val="center"/>
              <w:rPr>
                <w:rFonts w:ascii="Times New Roman" w:hAnsi="Times New Roman" w:cs="Times New Roman"/>
                <w:sz w:val="24"/>
              </w:rPr>
            </w:pPr>
            <w:r>
              <w:rPr>
                <w:rFonts w:ascii="Times New Roman" w:cs="Times New Roman"/>
                <w:sz w:val="24"/>
              </w:rPr>
              <w:t>职责摘要</w:t>
            </w:r>
          </w:p>
        </w:tc>
        <w:tc>
          <w:tcPr>
            <w:tcW w:w="6232" w:type="dxa"/>
            <w:gridSpan w:val="15"/>
            <w:tcBorders>
              <w:left w:val="single" w:sz="4" w:space="0" w:color="auto"/>
            </w:tcBorders>
            <w:vAlign w:val="center"/>
          </w:tcPr>
          <w:p w:rsidR="00B001AC" w:rsidRDefault="00B001AC">
            <w:pPr>
              <w:spacing w:line="340" w:lineRule="exact"/>
              <w:jc w:val="center"/>
              <w:rPr>
                <w:rFonts w:ascii="Times New Roman" w:hAnsi="Times New Roman" w:cs="Times New Roman"/>
                <w:sz w:val="24"/>
              </w:rPr>
            </w:pPr>
          </w:p>
        </w:tc>
      </w:tr>
      <w:tr w:rsidR="00B001AC">
        <w:trPr>
          <w:trHeight w:val="709"/>
          <w:jc w:val="center"/>
        </w:trPr>
        <w:tc>
          <w:tcPr>
            <w:tcW w:w="1685" w:type="dxa"/>
            <w:gridSpan w:val="3"/>
            <w:vAlign w:val="center"/>
          </w:tcPr>
          <w:p w:rsidR="00B001AC" w:rsidRDefault="00AD1D9E">
            <w:pPr>
              <w:spacing w:line="340" w:lineRule="exact"/>
              <w:jc w:val="center"/>
              <w:rPr>
                <w:rFonts w:ascii="Times New Roman" w:hAnsi="Times New Roman" w:cs="Times New Roman"/>
                <w:sz w:val="24"/>
              </w:rPr>
            </w:pPr>
            <w:r>
              <w:rPr>
                <w:rFonts w:ascii="Times New Roman" w:cs="Times New Roman"/>
                <w:sz w:val="24"/>
              </w:rPr>
              <w:t>联系人</w:t>
            </w:r>
          </w:p>
        </w:tc>
        <w:tc>
          <w:tcPr>
            <w:tcW w:w="2705" w:type="dxa"/>
            <w:gridSpan w:val="6"/>
            <w:vAlign w:val="center"/>
          </w:tcPr>
          <w:p w:rsidR="00B001AC" w:rsidRDefault="00B001AC">
            <w:pPr>
              <w:spacing w:line="340" w:lineRule="exact"/>
              <w:jc w:val="center"/>
              <w:rPr>
                <w:rFonts w:ascii="Times New Roman" w:hAnsi="Times New Roman" w:cs="Times New Roman"/>
                <w:sz w:val="24"/>
              </w:rPr>
            </w:pPr>
          </w:p>
        </w:tc>
        <w:tc>
          <w:tcPr>
            <w:tcW w:w="1673" w:type="dxa"/>
            <w:gridSpan w:val="6"/>
            <w:vAlign w:val="center"/>
          </w:tcPr>
          <w:p w:rsidR="00B001AC" w:rsidRDefault="00AD1D9E">
            <w:pPr>
              <w:spacing w:line="340" w:lineRule="exact"/>
              <w:jc w:val="center"/>
              <w:rPr>
                <w:rFonts w:ascii="Times New Roman" w:hAnsi="Times New Roman" w:cs="Times New Roman"/>
                <w:sz w:val="24"/>
              </w:rPr>
            </w:pPr>
            <w:r>
              <w:rPr>
                <w:rFonts w:ascii="Times New Roman" w:cs="Times New Roman"/>
                <w:sz w:val="24"/>
              </w:rPr>
              <w:t>联系电话</w:t>
            </w:r>
          </w:p>
        </w:tc>
        <w:tc>
          <w:tcPr>
            <w:tcW w:w="2769" w:type="dxa"/>
            <w:gridSpan w:val="5"/>
            <w:vAlign w:val="center"/>
          </w:tcPr>
          <w:p w:rsidR="00B001AC" w:rsidRDefault="00B001AC">
            <w:pPr>
              <w:spacing w:line="340" w:lineRule="exact"/>
              <w:jc w:val="center"/>
              <w:rPr>
                <w:rFonts w:ascii="Times New Roman" w:hAnsi="Times New Roman" w:cs="Times New Roman"/>
                <w:sz w:val="24"/>
              </w:rPr>
            </w:pPr>
          </w:p>
        </w:tc>
      </w:tr>
      <w:tr w:rsidR="00B001AC">
        <w:trPr>
          <w:trHeight w:val="709"/>
          <w:jc w:val="center"/>
        </w:trPr>
        <w:tc>
          <w:tcPr>
            <w:tcW w:w="8832" w:type="dxa"/>
            <w:gridSpan w:val="20"/>
            <w:tcBorders>
              <w:top w:val="single" w:sz="4" w:space="0" w:color="auto"/>
            </w:tcBorders>
            <w:vAlign w:val="center"/>
          </w:tcPr>
          <w:p w:rsidR="00B001AC" w:rsidRDefault="00AD1D9E">
            <w:pPr>
              <w:spacing w:line="340" w:lineRule="exact"/>
              <w:jc w:val="center"/>
              <w:rPr>
                <w:rFonts w:ascii="Times New Roman" w:hAnsi="Times New Roman" w:cs="Times New Roman"/>
                <w:b/>
                <w:sz w:val="24"/>
              </w:rPr>
            </w:pPr>
            <w:r>
              <w:rPr>
                <w:rFonts w:ascii="Times New Roman" w:cs="Times New Roman"/>
                <w:b/>
                <w:sz w:val="24"/>
              </w:rPr>
              <w:t>境外受托机构基本情况</w:t>
            </w:r>
          </w:p>
        </w:tc>
      </w:tr>
      <w:tr w:rsidR="00B001AC">
        <w:trPr>
          <w:trHeight w:val="709"/>
          <w:jc w:val="center"/>
        </w:trPr>
        <w:tc>
          <w:tcPr>
            <w:tcW w:w="2600" w:type="dxa"/>
            <w:gridSpan w:val="5"/>
            <w:vAlign w:val="center"/>
          </w:tcPr>
          <w:p w:rsidR="00B001AC" w:rsidRDefault="00AD1D9E">
            <w:pPr>
              <w:spacing w:line="340" w:lineRule="exact"/>
              <w:jc w:val="center"/>
              <w:rPr>
                <w:rFonts w:ascii="Times New Roman" w:hAnsi="Times New Roman" w:cs="Times New Roman"/>
                <w:sz w:val="24"/>
              </w:rPr>
            </w:pPr>
            <w:r>
              <w:rPr>
                <w:rFonts w:ascii="Times New Roman" w:cs="Times New Roman"/>
                <w:sz w:val="24"/>
              </w:rPr>
              <w:t>受托管理机构名称</w:t>
            </w:r>
          </w:p>
        </w:tc>
        <w:tc>
          <w:tcPr>
            <w:tcW w:w="6232" w:type="dxa"/>
            <w:gridSpan w:val="15"/>
            <w:vAlign w:val="center"/>
          </w:tcPr>
          <w:p w:rsidR="00B001AC" w:rsidRDefault="00B001AC">
            <w:pPr>
              <w:spacing w:line="340" w:lineRule="exact"/>
              <w:jc w:val="center"/>
              <w:rPr>
                <w:rFonts w:ascii="Times New Roman" w:hAnsi="Times New Roman" w:cs="Times New Roman"/>
                <w:sz w:val="24"/>
              </w:rPr>
            </w:pPr>
          </w:p>
        </w:tc>
      </w:tr>
      <w:tr w:rsidR="00B001AC">
        <w:trPr>
          <w:trHeight w:val="709"/>
          <w:jc w:val="center"/>
        </w:trPr>
        <w:tc>
          <w:tcPr>
            <w:tcW w:w="1544" w:type="dxa"/>
            <w:vAlign w:val="center"/>
          </w:tcPr>
          <w:p w:rsidR="00B001AC" w:rsidRDefault="00AD1D9E">
            <w:pPr>
              <w:spacing w:line="340" w:lineRule="exact"/>
              <w:jc w:val="center"/>
              <w:rPr>
                <w:rFonts w:ascii="Times New Roman" w:hAnsi="Times New Roman" w:cs="Times New Roman"/>
                <w:sz w:val="24"/>
              </w:rPr>
            </w:pPr>
            <w:r>
              <w:rPr>
                <w:rFonts w:ascii="Times New Roman" w:cs="Times New Roman"/>
                <w:sz w:val="24"/>
              </w:rPr>
              <w:t>注册地</w:t>
            </w:r>
          </w:p>
        </w:tc>
        <w:tc>
          <w:tcPr>
            <w:tcW w:w="2846" w:type="dxa"/>
            <w:gridSpan w:val="8"/>
            <w:vAlign w:val="center"/>
          </w:tcPr>
          <w:p w:rsidR="00B001AC" w:rsidRDefault="00B001AC">
            <w:pPr>
              <w:spacing w:line="340" w:lineRule="exact"/>
              <w:jc w:val="center"/>
              <w:rPr>
                <w:rFonts w:ascii="Times New Roman" w:hAnsi="Times New Roman" w:cs="Times New Roman"/>
                <w:sz w:val="24"/>
              </w:rPr>
            </w:pPr>
          </w:p>
        </w:tc>
        <w:tc>
          <w:tcPr>
            <w:tcW w:w="1673" w:type="dxa"/>
            <w:gridSpan w:val="6"/>
            <w:vAlign w:val="center"/>
          </w:tcPr>
          <w:p w:rsidR="00B001AC" w:rsidRDefault="00AD1D9E">
            <w:pPr>
              <w:spacing w:line="340" w:lineRule="exact"/>
              <w:jc w:val="center"/>
              <w:rPr>
                <w:rFonts w:ascii="Times New Roman" w:hAnsi="Times New Roman" w:cs="Times New Roman"/>
                <w:sz w:val="24"/>
              </w:rPr>
            </w:pPr>
            <w:r>
              <w:rPr>
                <w:rFonts w:ascii="Times New Roman" w:cs="Times New Roman"/>
                <w:sz w:val="24"/>
              </w:rPr>
              <w:t>机构类别</w:t>
            </w:r>
          </w:p>
        </w:tc>
        <w:tc>
          <w:tcPr>
            <w:tcW w:w="2769" w:type="dxa"/>
            <w:gridSpan w:val="5"/>
            <w:vAlign w:val="center"/>
          </w:tcPr>
          <w:p w:rsidR="00B001AC" w:rsidRDefault="00B001AC">
            <w:pPr>
              <w:spacing w:line="340" w:lineRule="exact"/>
              <w:jc w:val="center"/>
              <w:rPr>
                <w:rFonts w:ascii="Times New Roman" w:hAnsi="Times New Roman" w:cs="Times New Roman"/>
                <w:sz w:val="24"/>
              </w:rPr>
            </w:pPr>
          </w:p>
        </w:tc>
      </w:tr>
      <w:tr w:rsidR="00B001AC">
        <w:trPr>
          <w:trHeight w:val="648"/>
          <w:jc w:val="center"/>
        </w:trPr>
        <w:tc>
          <w:tcPr>
            <w:tcW w:w="1544" w:type="dxa"/>
            <w:vAlign w:val="center"/>
          </w:tcPr>
          <w:p w:rsidR="00B001AC" w:rsidRDefault="00AD1D9E">
            <w:pPr>
              <w:spacing w:line="340" w:lineRule="exact"/>
              <w:jc w:val="center"/>
              <w:rPr>
                <w:rFonts w:ascii="Times New Roman" w:hAnsi="Times New Roman" w:cs="Times New Roman"/>
                <w:sz w:val="24"/>
              </w:rPr>
            </w:pPr>
            <w:r>
              <w:rPr>
                <w:rFonts w:ascii="Times New Roman" w:cs="Times New Roman"/>
                <w:sz w:val="24"/>
              </w:rPr>
              <w:t>职责摘要</w:t>
            </w:r>
          </w:p>
        </w:tc>
        <w:tc>
          <w:tcPr>
            <w:tcW w:w="7288" w:type="dxa"/>
            <w:gridSpan w:val="19"/>
            <w:vAlign w:val="center"/>
          </w:tcPr>
          <w:p w:rsidR="00B001AC" w:rsidRDefault="00B001AC">
            <w:pPr>
              <w:spacing w:line="340" w:lineRule="exact"/>
              <w:jc w:val="center"/>
              <w:rPr>
                <w:rFonts w:ascii="Times New Roman" w:hAnsi="Times New Roman" w:cs="Times New Roman"/>
                <w:sz w:val="24"/>
              </w:rPr>
            </w:pPr>
          </w:p>
        </w:tc>
      </w:tr>
      <w:tr w:rsidR="00B001AC">
        <w:trPr>
          <w:trHeight w:val="709"/>
          <w:jc w:val="center"/>
        </w:trPr>
        <w:tc>
          <w:tcPr>
            <w:tcW w:w="8832" w:type="dxa"/>
            <w:gridSpan w:val="20"/>
            <w:tcBorders>
              <w:right w:val="single" w:sz="4" w:space="0" w:color="auto"/>
            </w:tcBorders>
            <w:vAlign w:val="center"/>
          </w:tcPr>
          <w:p w:rsidR="00B001AC" w:rsidRDefault="00AD1D9E">
            <w:pPr>
              <w:spacing w:line="340" w:lineRule="exact"/>
              <w:jc w:val="center"/>
              <w:rPr>
                <w:rFonts w:ascii="Times New Roman" w:hAnsi="Times New Roman" w:cs="Times New Roman"/>
                <w:b/>
                <w:sz w:val="24"/>
              </w:rPr>
            </w:pPr>
            <w:r>
              <w:rPr>
                <w:rFonts w:ascii="Times New Roman" w:cs="Times New Roman"/>
                <w:b/>
                <w:sz w:val="24"/>
              </w:rPr>
              <w:t>参与股权激励计划的境内公司情况</w:t>
            </w:r>
          </w:p>
        </w:tc>
      </w:tr>
      <w:tr w:rsidR="00B001AC">
        <w:trPr>
          <w:trHeight w:val="709"/>
          <w:jc w:val="center"/>
        </w:trPr>
        <w:tc>
          <w:tcPr>
            <w:tcW w:w="1685" w:type="dxa"/>
            <w:gridSpan w:val="3"/>
            <w:vAlign w:val="center"/>
          </w:tcPr>
          <w:p w:rsidR="00B001AC" w:rsidRDefault="00AD1D9E">
            <w:pPr>
              <w:spacing w:line="340" w:lineRule="exact"/>
              <w:jc w:val="center"/>
              <w:rPr>
                <w:rFonts w:ascii="Times New Roman" w:hAnsi="Times New Roman" w:cs="Times New Roman"/>
                <w:sz w:val="24"/>
              </w:rPr>
            </w:pPr>
            <w:r>
              <w:rPr>
                <w:rFonts w:ascii="Times New Roman" w:cs="Times New Roman"/>
                <w:sz w:val="24"/>
              </w:rPr>
              <w:t>公司名称</w:t>
            </w:r>
          </w:p>
        </w:tc>
        <w:tc>
          <w:tcPr>
            <w:tcW w:w="1725" w:type="dxa"/>
            <w:gridSpan w:val="5"/>
            <w:vAlign w:val="center"/>
          </w:tcPr>
          <w:p w:rsidR="00B001AC" w:rsidRDefault="00AD1D9E">
            <w:pPr>
              <w:spacing w:line="340" w:lineRule="exact"/>
              <w:jc w:val="center"/>
              <w:rPr>
                <w:rFonts w:ascii="Times New Roman" w:hAnsi="Times New Roman" w:cs="Times New Roman"/>
                <w:sz w:val="24"/>
              </w:rPr>
            </w:pPr>
            <w:r>
              <w:rPr>
                <w:rFonts w:ascii="Times New Roman" w:cs="Times New Roman"/>
                <w:sz w:val="24"/>
              </w:rPr>
              <w:t>统一社会信用代码</w:t>
            </w:r>
          </w:p>
        </w:tc>
        <w:tc>
          <w:tcPr>
            <w:tcW w:w="1125" w:type="dxa"/>
            <w:gridSpan w:val="2"/>
            <w:vAlign w:val="center"/>
          </w:tcPr>
          <w:p w:rsidR="00B001AC" w:rsidRDefault="00AD1D9E">
            <w:pPr>
              <w:spacing w:line="340" w:lineRule="exact"/>
              <w:jc w:val="center"/>
              <w:rPr>
                <w:rFonts w:ascii="Times New Roman" w:hAnsi="Times New Roman" w:cs="Times New Roman"/>
                <w:sz w:val="24"/>
              </w:rPr>
            </w:pPr>
            <w:r>
              <w:rPr>
                <w:rFonts w:ascii="Times New Roman" w:cs="Times New Roman"/>
                <w:sz w:val="24"/>
              </w:rPr>
              <w:t>注册地</w:t>
            </w:r>
          </w:p>
        </w:tc>
        <w:tc>
          <w:tcPr>
            <w:tcW w:w="2715" w:type="dxa"/>
            <w:gridSpan w:val="9"/>
            <w:vAlign w:val="center"/>
          </w:tcPr>
          <w:p w:rsidR="00B001AC" w:rsidRDefault="00AD1D9E">
            <w:pPr>
              <w:spacing w:line="340" w:lineRule="exact"/>
              <w:jc w:val="center"/>
              <w:rPr>
                <w:rFonts w:ascii="Times New Roman" w:hAnsi="Times New Roman" w:cs="Times New Roman"/>
                <w:sz w:val="24"/>
              </w:rPr>
            </w:pPr>
            <w:r>
              <w:rPr>
                <w:rFonts w:ascii="Times New Roman" w:cs="Times New Roman"/>
                <w:sz w:val="24"/>
              </w:rPr>
              <w:t>与境外上市公司股权</w:t>
            </w:r>
          </w:p>
          <w:p w:rsidR="00B001AC" w:rsidRDefault="00AD1D9E">
            <w:pPr>
              <w:spacing w:line="340" w:lineRule="exact"/>
              <w:jc w:val="center"/>
              <w:rPr>
                <w:rFonts w:ascii="Times New Roman" w:hAnsi="Times New Roman" w:cs="Times New Roman"/>
                <w:sz w:val="24"/>
              </w:rPr>
            </w:pPr>
            <w:r>
              <w:rPr>
                <w:rFonts w:ascii="Times New Roman" w:cs="Times New Roman"/>
                <w:sz w:val="24"/>
              </w:rPr>
              <w:t>（或实际控制）关系</w:t>
            </w:r>
          </w:p>
        </w:tc>
        <w:tc>
          <w:tcPr>
            <w:tcW w:w="1582" w:type="dxa"/>
            <w:tcBorders>
              <w:right w:val="single" w:sz="4" w:space="0" w:color="auto"/>
            </w:tcBorders>
            <w:vAlign w:val="center"/>
          </w:tcPr>
          <w:p w:rsidR="00B001AC" w:rsidRDefault="00AD1D9E">
            <w:pPr>
              <w:spacing w:line="340" w:lineRule="exact"/>
              <w:jc w:val="center"/>
              <w:rPr>
                <w:rFonts w:ascii="Times New Roman" w:hAnsi="Times New Roman" w:cs="Times New Roman"/>
                <w:sz w:val="24"/>
              </w:rPr>
            </w:pPr>
            <w:r>
              <w:rPr>
                <w:rFonts w:ascii="Times New Roman" w:cs="Times New Roman"/>
                <w:sz w:val="24"/>
              </w:rPr>
              <w:t>参与计划的个人数量</w:t>
            </w:r>
          </w:p>
        </w:tc>
      </w:tr>
      <w:tr w:rsidR="00B001AC">
        <w:trPr>
          <w:trHeight w:val="557"/>
          <w:jc w:val="center"/>
        </w:trPr>
        <w:tc>
          <w:tcPr>
            <w:tcW w:w="1685" w:type="dxa"/>
            <w:gridSpan w:val="3"/>
          </w:tcPr>
          <w:p w:rsidR="00B001AC" w:rsidRDefault="00B001AC">
            <w:pPr>
              <w:spacing w:line="340" w:lineRule="exact"/>
              <w:jc w:val="center"/>
              <w:rPr>
                <w:rFonts w:ascii="Times New Roman" w:hAnsi="Times New Roman" w:cs="Times New Roman"/>
                <w:sz w:val="24"/>
              </w:rPr>
            </w:pPr>
          </w:p>
        </w:tc>
        <w:tc>
          <w:tcPr>
            <w:tcW w:w="1725" w:type="dxa"/>
            <w:gridSpan w:val="5"/>
          </w:tcPr>
          <w:p w:rsidR="00B001AC" w:rsidRDefault="00B001AC">
            <w:pPr>
              <w:spacing w:line="340" w:lineRule="exact"/>
              <w:jc w:val="center"/>
              <w:rPr>
                <w:rFonts w:ascii="Times New Roman" w:hAnsi="Times New Roman" w:cs="Times New Roman"/>
                <w:sz w:val="24"/>
              </w:rPr>
            </w:pPr>
          </w:p>
        </w:tc>
        <w:tc>
          <w:tcPr>
            <w:tcW w:w="1125" w:type="dxa"/>
            <w:gridSpan w:val="2"/>
          </w:tcPr>
          <w:p w:rsidR="00B001AC" w:rsidRDefault="00B001AC">
            <w:pPr>
              <w:spacing w:line="340" w:lineRule="exact"/>
              <w:jc w:val="center"/>
              <w:rPr>
                <w:rFonts w:ascii="Times New Roman" w:hAnsi="Times New Roman" w:cs="Times New Roman"/>
                <w:sz w:val="24"/>
              </w:rPr>
            </w:pPr>
          </w:p>
        </w:tc>
        <w:tc>
          <w:tcPr>
            <w:tcW w:w="2715" w:type="dxa"/>
            <w:gridSpan w:val="9"/>
          </w:tcPr>
          <w:p w:rsidR="00B001AC" w:rsidRDefault="00B001AC">
            <w:pPr>
              <w:spacing w:line="340" w:lineRule="exact"/>
              <w:jc w:val="center"/>
              <w:rPr>
                <w:rFonts w:ascii="Times New Roman" w:hAnsi="Times New Roman" w:cs="Times New Roman"/>
                <w:sz w:val="24"/>
              </w:rPr>
            </w:pPr>
          </w:p>
        </w:tc>
        <w:tc>
          <w:tcPr>
            <w:tcW w:w="1582" w:type="dxa"/>
            <w:tcBorders>
              <w:right w:val="single" w:sz="4" w:space="0" w:color="auto"/>
            </w:tcBorders>
          </w:tcPr>
          <w:p w:rsidR="00B001AC" w:rsidRDefault="00B001AC">
            <w:pPr>
              <w:spacing w:line="340" w:lineRule="exact"/>
              <w:jc w:val="center"/>
              <w:rPr>
                <w:rFonts w:ascii="Times New Roman" w:hAnsi="Times New Roman" w:cs="Times New Roman"/>
                <w:sz w:val="24"/>
              </w:rPr>
            </w:pPr>
          </w:p>
        </w:tc>
      </w:tr>
      <w:tr w:rsidR="00B001AC">
        <w:trPr>
          <w:trHeight w:val="477"/>
          <w:jc w:val="center"/>
        </w:trPr>
        <w:tc>
          <w:tcPr>
            <w:tcW w:w="1685" w:type="dxa"/>
            <w:gridSpan w:val="3"/>
          </w:tcPr>
          <w:p w:rsidR="00B001AC" w:rsidRDefault="00B001AC">
            <w:pPr>
              <w:spacing w:line="340" w:lineRule="exact"/>
              <w:jc w:val="center"/>
              <w:rPr>
                <w:rFonts w:ascii="Times New Roman" w:hAnsi="Times New Roman" w:cs="Times New Roman"/>
                <w:sz w:val="24"/>
              </w:rPr>
            </w:pPr>
          </w:p>
        </w:tc>
        <w:tc>
          <w:tcPr>
            <w:tcW w:w="1725" w:type="dxa"/>
            <w:gridSpan w:val="5"/>
          </w:tcPr>
          <w:p w:rsidR="00B001AC" w:rsidRDefault="00B001AC">
            <w:pPr>
              <w:spacing w:line="340" w:lineRule="exact"/>
              <w:jc w:val="center"/>
              <w:rPr>
                <w:rFonts w:ascii="Times New Roman" w:hAnsi="Times New Roman" w:cs="Times New Roman"/>
                <w:sz w:val="24"/>
              </w:rPr>
            </w:pPr>
          </w:p>
        </w:tc>
        <w:tc>
          <w:tcPr>
            <w:tcW w:w="1125" w:type="dxa"/>
            <w:gridSpan w:val="2"/>
          </w:tcPr>
          <w:p w:rsidR="00B001AC" w:rsidRDefault="00B001AC">
            <w:pPr>
              <w:spacing w:line="340" w:lineRule="exact"/>
              <w:jc w:val="center"/>
              <w:rPr>
                <w:rFonts w:ascii="Times New Roman" w:hAnsi="Times New Roman" w:cs="Times New Roman"/>
                <w:sz w:val="24"/>
              </w:rPr>
            </w:pPr>
          </w:p>
        </w:tc>
        <w:tc>
          <w:tcPr>
            <w:tcW w:w="2715" w:type="dxa"/>
            <w:gridSpan w:val="9"/>
          </w:tcPr>
          <w:p w:rsidR="00B001AC" w:rsidRDefault="00B001AC">
            <w:pPr>
              <w:spacing w:line="340" w:lineRule="exact"/>
              <w:jc w:val="center"/>
              <w:rPr>
                <w:rFonts w:ascii="Times New Roman" w:hAnsi="Times New Roman" w:cs="Times New Roman"/>
                <w:sz w:val="24"/>
              </w:rPr>
            </w:pPr>
          </w:p>
        </w:tc>
        <w:tc>
          <w:tcPr>
            <w:tcW w:w="1582" w:type="dxa"/>
            <w:tcBorders>
              <w:right w:val="single" w:sz="4" w:space="0" w:color="auto"/>
            </w:tcBorders>
          </w:tcPr>
          <w:p w:rsidR="00B001AC" w:rsidRDefault="00B001AC">
            <w:pPr>
              <w:spacing w:line="340" w:lineRule="exact"/>
              <w:jc w:val="center"/>
              <w:rPr>
                <w:rFonts w:ascii="Times New Roman" w:hAnsi="Times New Roman" w:cs="Times New Roman"/>
                <w:sz w:val="24"/>
              </w:rPr>
            </w:pPr>
          </w:p>
        </w:tc>
      </w:tr>
      <w:tr w:rsidR="00B001AC">
        <w:trPr>
          <w:trHeight w:val="473"/>
          <w:jc w:val="center"/>
        </w:trPr>
        <w:tc>
          <w:tcPr>
            <w:tcW w:w="1685" w:type="dxa"/>
            <w:gridSpan w:val="3"/>
          </w:tcPr>
          <w:p w:rsidR="00B001AC" w:rsidRDefault="00B001AC">
            <w:pPr>
              <w:spacing w:line="340" w:lineRule="exact"/>
              <w:jc w:val="center"/>
              <w:rPr>
                <w:rFonts w:ascii="Times New Roman" w:hAnsi="Times New Roman" w:cs="Times New Roman"/>
                <w:sz w:val="24"/>
              </w:rPr>
            </w:pPr>
          </w:p>
        </w:tc>
        <w:tc>
          <w:tcPr>
            <w:tcW w:w="1725" w:type="dxa"/>
            <w:gridSpan w:val="5"/>
          </w:tcPr>
          <w:p w:rsidR="00B001AC" w:rsidRDefault="00B001AC">
            <w:pPr>
              <w:spacing w:line="340" w:lineRule="exact"/>
              <w:jc w:val="center"/>
              <w:rPr>
                <w:rFonts w:ascii="Times New Roman" w:hAnsi="Times New Roman" w:cs="Times New Roman"/>
                <w:sz w:val="24"/>
              </w:rPr>
            </w:pPr>
          </w:p>
        </w:tc>
        <w:tc>
          <w:tcPr>
            <w:tcW w:w="1125" w:type="dxa"/>
            <w:gridSpan w:val="2"/>
          </w:tcPr>
          <w:p w:rsidR="00B001AC" w:rsidRDefault="00B001AC">
            <w:pPr>
              <w:spacing w:line="340" w:lineRule="exact"/>
              <w:jc w:val="center"/>
              <w:rPr>
                <w:rFonts w:ascii="Times New Roman" w:hAnsi="Times New Roman" w:cs="Times New Roman"/>
                <w:sz w:val="24"/>
              </w:rPr>
            </w:pPr>
          </w:p>
        </w:tc>
        <w:tc>
          <w:tcPr>
            <w:tcW w:w="2715" w:type="dxa"/>
            <w:gridSpan w:val="9"/>
          </w:tcPr>
          <w:p w:rsidR="00B001AC" w:rsidRDefault="00B001AC">
            <w:pPr>
              <w:spacing w:line="340" w:lineRule="exact"/>
              <w:jc w:val="center"/>
              <w:rPr>
                <w:rFonts w:ascii="Times New Roman" w:hAnsi="Times New Roman" w:cs="Times New Roman"/>
                <w:sz w:val="24"/>
              </w:rPr>
            </w:pPr>
          </w:p>
        </w:tc>
        <w:tc>
          <w:tcPr>
            <w:tcW w:w="1582" w:type="dxa"/>
            <w:tcBorders>
              <w:right w:val="single" w:sz="4" w:space="0" w:color="auto"/>
            </w:tcBorders>
          </w:tcPr>
          <w:p w:rsidR="00B001AC" w:rsidRDefault="00B001AC">
            <w:pPr>
              <w:spacing w:line="340" w:lineRule="exact"/>
              <w:jc w:val="center"/>
              <w:rPr>
                <w:rFonts w:ascii="Times New Roman" w:hAnsi="Times New Roman" w:cs="Times New Roman"/>
                <w:sz w:val="24"/>
              </w:rPr>
            </w:pPr>
          </w:p>
        </w:tc>
      </w:tr>
      <w:tr w:rsidR="00B001AC">
        <w:trPr>
          <w:trHeight w:val="709"/>
          <w:jc w:val="center"/>
        </w:trPr>
        <w:tc>
          <w:tcPr>
            <w:tcW w:w="8832" w:type="dxa"/>
            <w:gridSpan w:val="20"/>
            <w:tcBorders>
              <w:right w:val="single" w:sz="4" w:space="0" w:color="auto"/>
            </w:tcBorders>
            <w:vAlign w:val="center"/>
          </w:tcPr>
          <w:p w:rsidR="00B001AC" w:rsidRDefault="00AD1D9E">
            <w:pPr>
              <w:spacing w:line="340" w:lineRule="exact"/>
              <w:jc w:val="center"/>
              <w:rPr>
                <w:rFonts w:ascii="Times New Roman" w:hAnsi="Times New Roman" w:cs="Times New Roman"/>
                <w:b/>
                <w:sz w:val="24"/>
              </w:rPr>
            </w:pPr>
            <w:r>
              <w:rPr>
                <w:rFonts w:ascii="Times New Roman" w:cs="Times New Roman"/>
                <w:b/>
                <w:sz w:val="24"/>
              </w:rPr>
              <w:t>股权激励计划基本情况（按计划分别填写，可添加）</w:t>
            </w:r>
          </w:p>
        </w:tc>
      </w:tr>
      <w:tr w:rsidR="00B001AC">
        <w:trPr>
          <w:trHeight w:val="709"/>
          <w:jc w:val="center"/>
        </w:trPr>
        <w:tc>
          <w:tcPr>
            <w:tcW w:w="2070" w:type="dxa"/>
            <w:gridSpan w:val="4"/>
            <w:vAlign w:val="center"/>
          </w:tcPr>
          <w:p w:rsidR="00B001AC" w:rsidRDefault="00AD1D9E">
            <w:pPr>
              <w:spacing w:line="340" w:lineRule="exact"/>
              <w:jc w:val="center"/>
              <w:rPr>
                <w:rFonts w:ascii="Times New Roman" w:hAnsi="Times New Roman" w:cs="Times New Roman"/>
                <w:sz w:val="24"/>
              </w:rPr>
            </w:pPr>
            <w:r>
              <w:rPr>
                <w:rFonts w:ascii="Times New Roman" w:cs="Times New Roman"/>
                <w:sz w:val="24"/>
              </w:rPr>
              <w:t>计划名称</w:t>
            </w:r>
          </w:p>
        </w:tc>
        <w:tc>
          <w:tcPr>
            <w:tcW w:w="6762" w:type="dxa"/>
            <w:gridSpan w:val="16"/>
            <w:vAlign w:val="center"/>
          </w:tcPr>
          <w:p w:rsidR="00B001AC" w:rsidRDefault="00B001AC">
            <w:pPr>
              <w:spacing w:line="340" w:lineRule="exact"/>
              <w:jc w:val="center"/>
              <w:rPr>
                <w:rFonts w:ascii="Times New Roman" w:hAnsi="Times New Roman" w:cs="Times New Roman"/>
                <w:sz w:val="24"/>
              </w:rPr>
            </w:pPr>
          </w:p>
        </w:tc>
      </w:tr>
      <w:tr w:rsidR="00B001AC">
        <w:trPr>
          <w:trHeight w:val="709"/>
          <w:jc w:val="center"/>
        </w:trPr>
        <w:tc>
          <w:tcPr>
            <w:tcW w:w="2070" w:type="dxa"/>
            <w:gridSpan w:val="4"/>
            <w:vAlign w:val="center"/>
          </w:tcPr>
          <w:p w:rsidR="00B001AC" w:rsidRDefault="00AD1D9E">
            <w:pPr>
              <w:spacing w:line="340" w:lineRule="exact"/>
              <w:jc w:val="center"/>
              <w:rPr>
                <w:rFonts w:ascii="Times New Roman" w:hAnsi="Times New Roman" w:cs="Times New Roman"/>
                <w:sz w:val="24"/>
              </w:rPr>
            </w:pPr>
            <w:r>
              <w:rPr>
                <w:rFonts w:ascii="Times New Roman" w:cs="Times New Roman"/>
                <w:sz w:val="24"/>
              </w:rPr>
              <w:t>计划类别</w:t>
            </w:r>
          </w:p>
        </w:tc>
        <w:tc>
          <w:tcPr>
            <w:tcW w:w="6762" w:type="dxa"/>
            <w:gridSpan w:val="16"/>
            <w:vAlign w:val="center"/>
          </w:tcPr>
          <w:p w:rsidR="00B001AC" w:rsidRDefault="00AD1D9E">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员工持股计划</w:t>
            </w:r>
            <w:r>
              <w:rPr>
                <w:rFonts w:ascii="Times New Roman" w:hAnsi="Times New Roman" w:cs="Times New Roman"/>
                <w:sz w:val="24"/>
              </w:rPr>
              <w:t xml:space="preserve">       □ </w:t>
            </w:r>
            <w:r>
              <w:rPr>
                <w:rFonts w:ascii="Times New Roman" w:cs="Times New Roman"/>
                <w:sz w:val="24"/>
              </w:rPr>
              <w:t>股票期权</w:t>
            </w:r>
            <w:r>
              <w:rPr>
                <w:rFonts w:ascii="Times New Roman" w:hAnsi="Times New Roman" w:cs="Times New Roman"/>
                <w:sz w:val="24"/>
              </w:rPr>
              <w:t xml:space="preserve">       □ </w:t>
            </w:r>
            <w:r>
              <w:rPr>
                <w:rFonts w:ascii="Times New Roman" w:cs="Times New Roman"/>
                <w:sz w:val="24"/>
              </w:rPr>
              <w:t>股票增值权</w:t>
            </w:r>
          </w:p>
          <w:p w:rsidR="00B001AC" w:rsidRDefault="00AD1D9E">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限制性股票（单位）</w:t>
            </w:r>
            <w:r>
              <w:rPr>
                <w:rFonts w:ascii="Times New Roman" w:hAnsi="Times New Roman" w:cs="Times New Roman"/>
                <w:sz w:val="24"/>
              </w:rPr>
              <w:t xml:space="preserve"> □ </w:t>
            </w:r>
            <w:r>
              <w:rPr>
                <w:rFonts w:ascii="Times New Roman" w:cs="Times New Roman"/>
                <w:sz w:val="24"/>
              </w:rPr>
              <w:t>业绩股票（单位）</w:t>
            </w:r>
          </w:p>
          <w:p w:rsidR="00B001AC" w:rsidRDefault="00AD1D9E">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虚拟股票</w:t>
            </w:r>
            <w:r>
              <w:rPr>
                <w:rFonts w:ascii="Times New Roman" w:hAnsi="Times New Roman" w:cs="Times New Roman"/>
                <w:sz w:val="24"/>
              </w:rPr>
              <w:t xml:space="preserve">           □ </w:t>
            </w:r>
            <w:r>
              <w:rPr>
                <w:rFonts w:ascii="Times New Roman" w:cs="Times New Roman"/>
                <w:sz w:val="24"/>
              </w:rPr>
              <w:t>员工购股权计划</w:t>
            </w:r>
            <w:r>
              <w:rPr>
                <w:rFonts w:ascii="Times New Roman" w:hAnsi="Times New Roman" w:cs="Times New Roman"/>
                <w:sz w:val="24"/>
              </w:rPr>
              <w:t xml:space="preserve"> □ </w:t>
            </w:r>
            <w:r>
              <w:rPr>
                <w:rFonts w:ascii="Times New Roman" w:cs="Times New Roman"/>
                <w:sz w:val="24"/>
              </w:rPr>
              <w:t>其他</w:t>
            </w:r>
          </w:p>
        </w:tc>
      </w:tr>
      <w:tr w:rsidR="00B001AC">
        <w:trPr>
          <w:trHeight w:val="709"/>
          <w:jc w:val="center"/>
        </w:trPr>
        <w:tc>
          <w:tcPr>
            <w:tcW w:w="2758" w:type="dxa"/>
            <w:gridSpan w:val="7"/>
            <w:tcBorders>
              <w:right w:val="single" w:sz="4" w:space="0" w:color="auto"/>
            </w:tcBorders>
            <w:vAlign w:val="center"/>
          </w:tcPr>
          <w:p w:rsidR="00B001AC" w:rsidRDefault="00AD1D9E">
            <w:pPr>
              <w:spacing w:line="340" w:lineRule="exact"/>
              <w:jc w:val="center"/>
              <w:rPr>
                <w:rFonts w:ascii="Times New Roman" w:hAnsi="Times New Roman" w:cs="Times New Roman"/>
                <w:sz w:val="24"/>
              </w:rPr>
            </w:pPr>
            <w:r>
              <w:rPr>
                <w:rFonts w:ascii="Times New Roman" w:cs="Times New Roman"/>
                <w:sz w:val="24"/>
              </w:rPr>
              <w:t>计划起止时间</w:t>
            </w:r>
          </w:p>
        </w:tc>
        <w:tc>
          <w:tcPr>
            <w:tcW w:w="2977" w:type="dxa"/>
            <w:gridSpan w:val="7"/>
            <w:tcBorders>
              <w:right w:val="single" w:sz="4" w:space="0" w:color="auto"/>
            </w:tcBorders>
            <w:vAlign w:val="center"/>
          </w:tcPr>
          <w:p w:rsidR="00B001AC" w:rsidRDefault="00B001AC">
            <w:pPr>
              <w:spacing w:line="340" w:lineRule="exact"/>
              <w:jc w:val="center"/>
              <w:rPr>
                <w:rFonts w:ascii="Times New Roman" w:hAnsi="Times New Roman" w:cs="Times New Roman"/>
                <w:sz w:val="24"/>
              </w:rPr>
            </w:pPr>
          </w:p>
        </w:tc>
        <w:tc>
          <w:tcPr>
            <w:tcW w:w="1072" w:type="dxa"/>
            <w:gridSpan w:val="2"/>
            <w:tcBorders>
              <w:left w:val="single" w:sz="4" w:space="0" w:color="auto"/>
              <w:right w:val="single" w:sz="4" w:space="0" w:color="auto"/>
            </w:tcBorders>
            <w:vAlign w:val="center"/>
          </w:tcPr>
          <w:p w:rsidR="00B001AC" w:rsidRDefault="00AD1D9E">
            <w:pPr>
              <w:spacing w:line="340" w:lineRule="exact"/>
              <w:jc w:val="center"/>
              <w:rPr>
                <w:rFonts w:ascii="Times New Roman" w:hAnsi="Times New Roman" w:cs="Times New Roman"/>
                <w:sz w:val="24"/>
              </w:rPr>
            </w:pPr>
            <w:r>
              <w:rPr>
                <w:rFonts w:ascii="Times New Roman" w:cs="Times New Roman"/>
                <w:sz w:val="24"/>
              </w:rPr>
              <w:t>锁定期</w:t>
            </w:r>
          </w:p>
        </w:tc>
        <w:tc>
          <w:tcPr>
            <w:tcW w:w="2025" w:type="dxa"/>
            <w:gridSpan w:val="4"/>
            <w:tcBorders>
              <w:left w:val="single" w:sz="4" w:space="0" w:color="auto"/>
            </w:tcBorders>
            <w:vAlign w:val="center"/>
          </w:tcPr>
          <w:p w:rsidR="00B001AC" w:rsidRDefault="00B001AC">
            <w:pPr>
              <w:spacing w:line="340" w:lineRule="exact"/>
              <w:jc w:val="center"/>
              <w:rPr>
                <w:rFonts w:ascii="Times New Roman" w:hAnsi="Times New Roman" w:cs="Times New Roman"/>
                <w:sz w:val="24"/>
              </w:rPr>
            </w:pPr>
          </w:p>
        </w:tc>
      </w:tr>
      <w:tr w:rsidR="00B001AC">
        <w:trPr>
          <w:trHeight w:val="709"/>
          <w:jc w:val="center"/>
        </w:trPr>
        <w:tc>
          <w:tcPr>
            <w:tcW w:w="2758" w:type="dxa"/>
            <w:gridSpan w:val="7"/>
            <w:tcBorders>
              <w:right w:val="single" w:sz="4" w:space="0" w:color="auto"/>
            </w:tcBorders>
            <w:vAlign w:val="center"/>
          </w:tcPr>
          <w:p w:rsidR="00B001AC" w:rsidRDefault="00AD1D9E">
            <w:pPr>
              <w:spacing w:line="340" w:lineRule="exact"/>
              <w:jc w:val="center"/>
              <w:rPr>
                <w:rFonts w:ascii="Times New Roman" w:hAnsi="Times New Roman" w:cs="Times New Roman"/>
                <w:sz w:val="24"/>
              </w:rPr>
            </w:pPr>
            <w:r>
              <w:rPr>
                <w:rFonts w:ascii="Times New Roman" w:cs="Times New Roman"/>
                <w:sz w:val="24"/>
              </w:rPr>
              <w:t>授予方式</w:t>
            </w:r>
          </w:p>
        </w:tc>
        <w:tc>
          <w:tcPr>
            <w:tcW w:w="6074" w:type="dxa"/>
            <w:gridSpan w:val="13"/>
            <w:tcBorders>
              <w:left w:val="single" w:sz="4" w:space="0" w:color="auto"/>
            </w:tcBorders>
            <w:vAlign w:val="center"/>
          </w:tcPr>
          <w:p w:rsidR="00B001AC" w:rsidRDefault="00AD1D9E">
            <w:pPr>
              <w:spacing w:line="340" w:lineRule="exact"/>
              <w:jc w:val="center"/>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现金认购</w:t>
            </w:r>
            <w:r>
              <w:rPr>
                <w:rFonts w:ascii="Times New Roman" w:hAnsi="Times New Roman" w:cs="Times New Roman"/>
                <w:sz w:val="24"/>
              </w:rPr>
              <w:t>/</w:t>
            </w:r>
            <w:r>
              <w:rPr>
                <w:rFonts w:ascii="Times New Roman" w:cs="Times New Roman"/>
                <w:sz w:val="24"/>
              </w:rPr>
              <w:t>行权</w:t>
            </w:r>
            <w:r>
              <w:rPr>
                <w:rFonts w:ascii="Times New Roman" w:hAnsi="Times New Roman" w:cs="Times New Roman"/>
                <w:sz w:val="24"/>
              </w:rPr>
              <w:t xml:space="preserve">       □ </w:t>
            </w:r>
            <w:r>
              <w:rPr>
                <w:rFonts w:ascii="Times New Roman" w:cs="Times New Roman"/>
                <w:sz w:val="24"/>
              </w:rPr>
              <w:t>非现金认购</w:t>
            </w:r>
            <w:r>
              <w:rPr>
                <w:rFonts w:ascii="Times New Roman" w:hAnsi="Times New Roman" w:cs="Times New Roman"/>
                <w:sz w:val="24"/>
              </w:rPr>
              <w:t>/</w:t>
            </w:r>
            <w:r>
              <w:rPr>
                <w:rFonts w:ascii="Times New Roman" w:cs="Times New Roman"/>
                <w:sz w:val="24"/>
              </w:rPr>
              <w:t>行权</w:t>
            </w:r>
          </w:p>
        </w:tc>
      </w:tr>
      <w:tr w:rsidR="00B001AC">
        <w:trPr>
          <w:trHeight w:val="709"/>
          <w:jc w:val="center"/>
        </w:trPr>
        <w:tc>
          <w:tcPr>
            <w:tcW w:w="2758" w:type="dxa"/>
            <w:gridSpan w:val="7"/>
            <w:vAlign w:val="center"/>
          </w:tcPr>
          <w:p w:rsidR="00B001AC" w:rsidRDefault="00AD1D9E">
            <w:pPr>
              <w:spacing w:line="340" w:lineRule="exact"/>
              <w:jc w:val="center"/>
              <w:rPr>
                <w:rFonts w:ascii="Times New Roman" w:hAnsi="Times New Roman" w:cs="Times New Roman"/>
                <w:sz w:val="24"/>
              </w:rPr>
            </w:pPr>
            <w:r>
              <w:rPr>
                <w:rFonts w:ascii="Times New Roman" w:cs="Times New Roman"/>
                <w:sz w:val="24"/>
              </w:rPr>
              <w:t>参与计划人员条件</w:t>
            </w:r>
          </w:p>
        </w:tc>
        <w:tc>
          <w:tcPr>
            <w:tcW w:w="6074" w:type="dxa"/>
            <w:gridSpan w:val="13"/>
            <w:vAlign w:val="center"/>
          </w:tcPr>
          <w:p w:rsidR="00B001AC" w:rsidRDefault="00B001AC">
            <w:pPr>
              <w:spacing w:line="340" w:lineRule="exact"/>
              <w:rPr>
                <w:rFonts w:ascii="Times New Roman" w:hAnsi="Times New Roman" w:cs="Times New Roman"/>
                <w:sz w:val="24"/>
              </w:rPr>
            </w:pPr>
          </w:p>
        </w:tc>
      </w:tr>
      <w:tr w:rsidR="00B001AC">
        <w:trPr>
          <w:trHeight w:val="1140"/>
          <w:jc w:val="center"/>
        </w:trPr>
        <w:tc>
          <w:tcPr>
            <w:tcW w:w="2758" w:type="dxa"/>
            <w:gridSpan w:val="7"/>
            <w:vAlign w:val="center"/>
          </w:tcPr>
          <w:p w:rsidR="00B001AC" w:rsidRDefault="00AD1D9E">
            <w:pPr>
              <w:spacing w:line="340" w:lineRule="exact"/>
              <w:jc w:val="center"/>
              <w:rPr>
                <w:rFonts w:ascii="Times New Roman" w:hAnsi="Times New Roman" w:cs="Times New Roman"/>
                <w:sz w:val="24"/>
              </w:rPr>
            </w:pPr>
            <w:r>
              <w:rPr>
                <w:rFonts w:ascii="Times New Roman" w:cs="Times New Roman"/>
                <w:sz w:val="24"/>
              </w:rPr>
              <w:t>参与计划人员</w:t>
            </w:r>
          </w:p>
          <w:p w:rsidR="00B001AC" w:rsidRDefault="00AD1D9E">
            <w:pPr>
              <w:spacing w:line="340" w:lineRule="exact"/>
              <w:jc w:val="center"/>
              <w:rPr>
                <w:rFonts w:ascii="Times New Roman" w:hAnsi="Times New Roman" w:cs="Times New Roman"/>
                <w:sz w:val="24"/>
              </w:rPr>
            </w:pPr>
            <w:r>
              <w:rPr>
                <w:rFonts w:ascii="Times New Roman" w:cs="Times New Roman"/>
                <w:sz w:val="24"/>
              </w:rPr>
              <w:t>离职后所持权益的</w:t>
            </w:r>
          </w:p>
          <w:p w:rsidR="00B001AC" w:rsidRDefault="00AD1D9E">
            <w:pPr>
              <w:spacing w:line="340" w:lineRule="exact"/>
              <w:jc w:val="center"/>
              <w:rPr>
                <w:rFonts w:ascii="Times New Roman" w:hAnsi="Times New Roman" w:cs="Times New Roman"/>
                <w:sz w:val="24"/>
              </w:rPr>
            </w:pPr>
            <w:r>
              <w:rPr>
                <w:rFonts w:ascii="Times New Roman" w:cs="Times New Roman"/>
                <w:sz w:val="24"/>
              </w:rPr>
              <w:t>处理方法</w:t>
            </w:r>
          </w:p>
        </w:tc>
        <w:tc>
          <w:tcPr>
            <w:tcW w:w="6074" w:type="dxa"/>
            <w:gridSpan w:val="13"/>
            <w:vAlign w:val="center"/>
          </w:tcPr>
          <w:p w:rsidR="00B001AC" w:rsidRDefault="00B001AC">
            <w:pPr>
              <w:spacing w:line="340" w:lineRule="exact"/>
              <w:rPr>
                <w:rFonts w:ascii="Times New Roman" w:hAnsi="Times New Roman" w:cs="Times New Roman"/>
                <w:sz w:val="24"/>
              </w:rPr>
            </w:pPr>
          </w:p>
        </w:tc>
      </w:tr>
      <w:tr w:rsidR="00B001AC">
        <w:trPr>
          <w:trHeight w:val="849"/>
          <w:jc w:val="center"/>
        </w:trPr>
        <w:tc>
          <w:tcPr>
            <w:tcW w:w="2758" w:type="dxa"/>
            <w:gridSpan w:val="7"/>
            <w:vAlign w:val="center"/>
          </w:tcPr>
          <w:p w:rsidR="00B001AC" w:rsidRDefault="00AD1D9E">
            <w:pPr>
              <w:spacing w:line="340" w:lineRule="exact"/>
              <w:jc w:val="center"/>
              <w:rPr>
                <w:rFonts w:ascii="Times New Roman" w:hAnsi="Times New Roman" w:cs="Times New Roman"/>
                <w:sz w:val="24"/>
              </w:rPr>
            </w:pPr>
            <w:r>
              <w:rPr>
                <w:rFonts w:ascii="Times New Roman" w:cs="Times New Roman"/>
                <w:sz w:val="24"/>
              </w:rPr>
              <w:t>授予价格及</w:t>
            </w:r>
          </w:p>
          <w:p w:rsidR="00B001AC" w:rsidRDefault="00AD1D9E">
            <w:pPr>
              <w:spacing w:line="340" w:lineRule="exact"/>
              <w:jc w:val="center"/>
              <w:rPr>
                <w:rFonts w:ascii="Times New Roman" w:hAnsi="Times New Roman" w:cs="Times New Roman"/>
                <w:sz w:val="24"/>
              </w:rPr>
            </w:pPr>
            <w:r>
              <w:rPr>
                <w:rFonts w:ascii="Times New Roman" w:cs="Times New Roman"/>
                <w:sz w:val="24"/>
              </w:rPr>
              <w:t>价格确定方式</w:t>
            </w:r>
          </w:p>
        </w:tc>
        <w:tc>
          <w:tcPr>
            <w:tcW w:w="6074" w:type="dxa"/>
            <w:gridSpan w:val="13"/>
            <w:vAlign w:val="center"/>
          </w:tcPr>
          <w:p w:rsidR="00B001AC" w:rsidRDefault="00B001AC">
            <w:pPr>
              <w:spacing w:line="340" w:lineRule="exact"/>
              <w:rPr>
                <w:rFonts w:ascii="Times New Roman" w:hAnsi="Times New Roman" w:cs="Times New Roman"/>
                <w:sz w:val="24"/>
              </w:rPr>
            </w:pPr>
          </w:p>
        </w:tc>
      </w:tr>
      <w:tr w:rsidR="00B001AC">
        <w:trPr>
          <w:trHeight w:val="914"/>
          <w:jc w:val="center"/>
        </w:trPr>
        <w:tc>
          <w:tcPr>
            <w:tcW w:w="2758" w:type="dxa"/>
            <w:gridSpan w:val="7"/>
            <w:vAlign w:val="center"/>
          </w:tcPr>
          <w:p w:rsidR="00B001AC" w:rsidRDefault="00AD1D9E">
            <w:pPr>
              <w:spacing w:line="340" w:lineRule="exact"/>
              <w:jc w:val="center"/>
              <w:rPr>
                <w:rFonts w:ascii="Times New Roman" w:hAnsi="Times New Roman" w:cs="Times New Roman"/>
                <w:sz w:val="24"/>
              </w:rPr>
            </w:pPr>
            <w:r>
              <w:rPr>
                <w:rFonts w:ascii="Times New Roman" w:cs="Times New Roman"/>
                <w:sz w:val="24"/>
              </w:rPr>
              <w:t>出售</w:t>
            </w:r>
            <w:r>
              <w:rPr>
                <w:rFonts w:ascii="Times New Roman" w:hAnsi="Times New Roman" w:cs="Times New Roman"/>
                <w:sz w:val="24"/>
              </w:rPr>
              <w:t>/</w:t>
            </w:r>
            <w:r>
              <w:rPr>
                <w:rFonts w:ascii="Times New Roman" w:cs="Times New Roman"/>
                <w:sz w:val="24"/>
              </w:rPr>
              <w:t>行权的条件及</w:t>
            </w:r>
          </w:p>
          <w:p w:rsidR="00B001AC" w:rsidRDefault="00AD1D9E">
            <w:pPr>
              <w:spacing w:line="340" w:lineRule="exact"/>
              <w:jc w:val="center"/>
              <w:rPr>
                <w:rFonts w:ascii="Times New Roman" w:hAnsi="Times New Roman" w:cs="Times New Roman"/>
                <w:sz w:val="24"/>
              </w:rPr>
            </w:pPr>
            <w:r>
              <w:rPr>
                <w:rFonts w:ascii="Times New Roman" w:cs="Times New Roman"/>
                <w:sz w:val="24"/>
              </w:rPr>
              <w:t>时间安排</w:t>
            </w:r>
          </w:p>
        </w:tc>
        <w:tc>
          <w:tcPr>
            <w:tcW w:w="6074" w:type="dxa"/>
            <w:gridSpan w:val="13"/>
            <w:vAlign w:val="center"/>
          </w:tcPr>
          <w:p w:rsidR="00B001AC" w:rsidRDefault="00B001AC">
            <w:pPr>
              <w:spacing w:line="340" w:lineRule="exact"/>
              <w:rPr>
                <w:rFonts w:ascii="Times New Roman" w:hAnsi="Times New Roman" w:cs="Times New Roman"/>
                <w:sz w:val="24"/>
              </w:rPr>
            </w:pPr>
          </w:p>
        </w:tc>
      </w:tr>
      <w:tr w:rsidR="00B001AC">
        <w:trPr>
          <w:trHeight w:val="709"/>
          <w:jc w:val="center"/>
        </w:trPr>
        <w:tc>
          <w:tcPr>
            <w:tcW w:w="2758" w:type="dxa"/>
            <w:gridSpan w:val="7"/>
            <w:vAlign w:val="center"/>
          </w:tcPr>
          <w:p w:rsidR="00B001AC" w:rsidRDefault="00AD1D9E">
            <w:pPr>
              <w:spacing w:line="340" w:lineRule="exact"/>
              <w:jc w:val="center"/>
              <w:rPr>
                <w:rFonts w:ascii="Times New Roman" w:hAnsi="Times New Roman" w:cs="Times New Roman"/>
                <w:sz w:val="24"/>
              </w:rPr>
            </w:pPr>
            <w:r>
              <w:rPr>
                <w:rFonts w:ascii="Times New Roman" w:cs="Times New Roman"/>
                <w:sz w:val="24"/>
              </w:rPr>
              <w:t>收益计算方法</w:t>
            </w:r>
          </w:p>
        </w:tc>
        <w:tc>
          <w:tcPr>
            <w:tcW w:w="6074" w:type="dxa"/>
            <w:gridSpan w:val="13"/>
            <w:vAlign w:val="center"/>
          </w:tcPr>
          <w:p w:rsidR="00B001AC" w:rsidRDefault="00B001AC">
            <w:pPr>
              <w:spacing w:line="340" w:lineRule="exact"/>
              <w:rPr>
                <w:rFonts w:ascii="Times New Roman" w:hAnsi="Times New Roman" w:cs="Times New Roman"/>
                <w:sz w:val="24"/>
              </w:rPr>
            </w:pPr>
          </w:p>
        </w:tc>
      </w:tr>
      <w:tr w:rsidR="00B001AC">
        <w:trPr>
          <w:trHeight w:val="709"/>
          <w:jc w:val="center"/>
        </w:trPr>
        <w:tc>
          <w:tcPr>
            <w:tcW w:w="2758" w:type="dxa"/>
            <w:gridSpan w:val="7"/>
            <w:vAlign w:val="center"/>
          </w:tcPr>
          <w:p w:rsidR="00B001AC" w:rsidRDefault="00AD1D9E">
            <w:pPr>
              <w:spacing w:line="340" w:lineRule="exact"/>
              <w:jc w:val="center"/>
              <w:rPr>
                <w:rFonts w:ascii="Times New Roman" w:hAnsi="Times New Roman" w:cs="Times New Roman"/>
                <w:sz w:val="24"/>
              </w:rPr>
            </w:pPr>
            <w:r>
              <w:rPr>
                <w:rFonts w:ascii="Times New Roman" w:cs="Times New Roman"/>
                <w:sz w:val="24"/>
              </w:rPr>
              <w:t>最早出售</w:t>
            </w:r>
            <w:r>
              <w:rPr>
                <w:rFonts w:ascii="Times New Roman" w:hAnsi="Times New Roman" w:cs="Times New Roman"/>
                <w:sz w:val="24"/>
              </w:rPr>
              <w:t>/</w:t>
            </w:r>
            <w:r>
              <w:rPr>
                <w:rFonts w:ascii="Times New Roman" w:cs="Times New Roman"/>
                <w:sz w:val="24"/>
              </w:rPr>
              <w:t>行权日</w:t>
            </w:r>
          </w:p>
        </w:tc>
        <w:tc>
          <w:tcPr>
            <w:tcW w:w="6074" w:type="dxa"/>
            <w:gridSpan w:val="13"/>
            <w:vAlign w:val="center"/>
          </w:tcPr>
          <w:p w:rsidR="00B001AC" w:rsidRDefault="00B001AC">
            <w:pPr>
              <w:spacing w:line="340" w:lineRule="exact"/>
              <w:rPr>
                <w:rFonts w:ascii="Times New Roman" w:hAnsi="Times New Roman" w:cs="Times New Roman"/>
                <w:sz w:val="24"/>
              </w:rPr>
            </w:pPr>
          </w:p>
        </w:tc>
      </w:tr>
      <w:tr w:rsidR="00B001AC">
        <w:trPr>
          <w:trHeight w:val="709"/>
          <w:jc w:val="center"/>
        </w:trPr>
        <w:tc>
          <w:tcPr>
            <w:tcW w:w="2758" w:type="dxa"/>
            <w:gridSpan w:val="7"/>
            <w:vAlign w:val="center"/>
          </w:tcPr>
          <w:p w:rsidR="00B001AC" w:rsidRDefault="00AD1D9E">
            <w:pPr>
              <w:spacing w:line="340" w:lineRule="exact"/>
              <w:jc w:val="center"/>
              <w:rPr>
                <w:rFonts w:ascii="Times New Roman" w:hAnsi="Times New Roman" w:cs="Times New Roman"/>
                <w:sz w:val="24"/>
              </w:rPr>
            </w:pPr>
            <w:r>
              <w:rPr>
                <w:rFonts w:ascii="Times New Roman" w:cs="Times New Roman"/>
                <w:sz w:val="24"/>
              </w:rPr>
              <w:t>资金汇划路径概述</w:t>
            </w:r>
          </w:p>
        </w:tc>
        <w:tc>
          <w:tcPr>
            <w:tcW w:w="6074" w:type="dxa"/>
            <w:gridSpan w:val="13"/>
            <w:vAlign w:val="center"/>
          </w:tcPr>
          <w:p w:rsidR="00B001AC" w:rsidRDefault="00B001AC">
            <w:pPr>
              <w:spacing w:line="340" w:lineRule="exact"/>
              <w:rPr>
                <w:rFonts w:ascii="Times New Roman" w:hAnsi="Times New Roman" w:cs="Times New Roman"/>
                <w:sz w:val="24"/>
              </w:rPr>
            </w:pPr>
          </w:p>
        </w:tc>
      </w:tr>
      <w:tr w:rsidR="00B001AC">
        <w:trPr>
          <w:trHeight w:val="709"/>
          <w:jc w:val="center"/>
        </w:trPr>
        <w:tc>
          <w:tcPr>
            <w:tcW w:w="2758" w:type="dxa"/>
            <w:gridSpan w:val="7"/>
            <w:vAlign w:val="center"/>
          </w:tcPr>
          <w:p w:rsidR="00B001AC" w:rsidRDefault="00AD1D9E">
            <w:pPr>
              <w:spacing w:line="340" w:lineRule="exact"/>
              <w:jc w:val="center"/>
              <w:rPr>
                <w:rFonts w:ascii="Times New Roman" w:hAnsi="Times New Roman" w:cs="Times New Roman"/>
                <w:sz w:val="24"/>
              </w:rPr>
            </w:pPr>
            <w:r>
              <w:rPr>
                <w:rFonts w:ascii="Times New Roman" w:cs="Times New Roman"/>
                <w:sz w:val="24"/>
              </w:rPr>
              <w:t>付汇额度</w:t>
            </w:r>
          </w:p>
          <w:p w:rsidR="00B001AC" w:rsidRDefault="00AD1D9E">
            <w:pPr>
              <w:spacing w:line="340" w:lineRule="exact"/>
              <w:jc w:val="center"/>
              <w:rPr>
                <w:rFonts w:ascii="Times New Roman" w:hAnsi="Times New Roman" w:cs="Times New Roman"/>
                <w:sz w:val="24"/>
              </w:rPr>
            </w:pPr>
            <w:r>
              <w:rPr>
                <w:rFonts w:ascii="Times New Roman" w:cs="Times New Roman"/>
                <w:sz w:val="24"/>
              </w:rPr>
              <w:t>测算方法及金额</w:t>
            </w:r>
          </w:p>
        </w:tc>
        <w:tc>
          <w:tcPr>
            <w:tcW w:w="6074" w:type="dxa"/>
            <w:gridSpan w:val="13"/>
            <w:vAlign w:val="center"/>
          </w:tcPr>
          <w:p w:rsidR="00B001AC" w:rsidRDefault="00B001AC">
            <w:pPr>
              <w:spacing w:line="340" w:lineRule="exact"/>
              <w:rPr>
                <w:rFonts w:ascii="Times New Roman" w:hAnsi="Times New Roman" w:cs="Times New Roman"/>
                <w:sz w:val="24"/>
              </w:rPr>
            </w:pPr>
          </w:p>
        </w:tc>
      </w:tr>
      <w:tr w:rsidR="00B001AC">
        <w:trPr>
          <w:trHeight w:val="709"/>
          <w:jc w:val="center"/>
        </w:trPr>
        <w:tc>
          <w:tcPr>
            <w:tcW w:w="2758" w:type="dxa"/>
            <w:gridSpan w:val="7"/>
            <w:vAlign w:val="center"/>
          </w:tcPr>
          <w:p w:rsidR="00B001AC" w:rsidRDefault="00AD1D9E">
            <w:pPr>
              <w:spacing w:line="340" w:lineRule="exact"/>
              <w:jc w:val="center"/>
              <w:rPr>
                <w:rFonts w:ascii="Times New Roman" w:hAnsi="Times New Roman" w:cs="Times New Roman"/>
                <w:sz w:val="24"/>
              </w:rPr>
            </w:pPr>
            <w:r>
              <w:rPr>
                <w:rFonts w:ascii="Times New Roman" w:cs="Times New Roman"/>
                <w:sz w:val="24"/>
              </w:rPr>
              <w:t>参与计划的资金来源</w:t>
            </w:r>
          </w:p>
          <w:p w:rsidR="00B001AC" w:rsidRDefault="00AD1D9E">
            <w:pPr>
              <w:spacing w:line="340" w:lineRule="exact"/>
              <w:jc w:val="center"/>
              <w:rPr>
                <w:rFonts w:ascii="Times New Roman" w:hAnsi="Times New Roman" w:cs="Times New Roman"/>
                <w:sz w:val="24"/>
              </w:rPr>
            </w:pPr>
            <w:r>
              <w:rPr>
                <w:rFonts w:ascii="Times New Roman" w:cs="Times New Roman"/>
                <w:sz w:val="24"/>
              </w:rPr>
              <w:t>（单位：万美元）</w:t>
            </w:r>
          </w:p>
        </w:tc>
        <w:tc>
          <w:tcPr>
            <w:tcW w:w="6074" w:type="dxa"/>
            <w:gridSpan w:val="13"/>
            <w:vAlign w:val="center"/>
          </w:tcPr>
          <w:p w:rsidR="00B001AC" w:rsidRDefault="00AD1D9E">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购汇：金额，所占比例</w:t>
            </w:r>
          </w:p>
          <w:p w:rsidR="00B001AC" w:rsidRDefault="00AD1D9E">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自有外汇：金额，所占比例</w:t>
            </w:r>
          </w:p>
          <w:p w:rsidR="00B001AC" w:rsidRDefault="00AD1D9E">
            <w:pPr>
              <w:spacing w:line="340" w:lineRule="exact"/>
              <w:rPr>
                <w:rFonts w:ascii="Times New Roman" w:hAnsi="Times New Roman" w:cs="Times New Roman"/>
                <w:sz w:val="24"/>
                <w:u w:val="single"/>
              </w:rPr>
            </w:pPr>
            <w:r>
              <w:rPr>
                <w:rFonts w:ascii="Times New Roman" w:hAnsi="Times New Roman" w:cs="Times New Roman"/>
                <w:sz w:val="24"/>
              </w:rPr>
              <w:t xml:space="preserve">□ </w:t>
            </w:r>
            <w:r>
              <w:rPr>
                <w:rFonts w:ascii="Times New Roman" w:cs="Times New Roman"/>
                <w:sz w:val="24"/>
              </w:rPr>
              <w:t>其他：金额，所占比例</w:t>
            </w:r>
          </w:p>
        </w:tc>
      </w:tr>
      <w:tr w:rsidR="00B001AC">
        <w:trPr>
          <w:trHeight w:val="709"/>
          <w:jc w:val="center"/>
        </w:trPr>
        <w:tc>
          <w:tcPr>
            <w:tcW w:w="8832" w:type="dxa"/>
            <w:gridSpan w:val="20"/>
            <w:tcBorders>
              <w:bottom w:val="single" w:sz="4" w:space="0" w:color="auto"/>
            </w:tcBorders>
            <w:vAlign w:val="center"/>
          </w:tcPr>
          <w:p w:rsidR="00B001AC" w:rsidRDefault="00AD1D9E">
            <w:pPr>
              <w:spacing w:line="340" w:lineRule="exact"/>
              <w:jc w:val="center"/>
              <w:rPr>
                <w:rFonts w:ascii="Times New Roman" w:hAnsi="Times New Roman" w:cs="Times New Roman"/>
                <w:b/>
                <w:bCs/>
                <w:sz w:val="24"/>
              </w:rPr>
            </w:pPr>
            <w:r>
              <w:rPr>
                <w:rFonts w:ascii="Times New Roman" w:cs="Times New Roman"/>
                <w:b/>
                <w:bCs/>
                <w:sz w:val="24"/>
              </w:rPr>
              <w:t>批准的付汇额度（外汇局填写）</w:t>
            </w:r>
          </w:p>
        </w:tc>
      </w:tr>
      <w:tr w:rsidR="00B001AC">
        <w:trPr>
          <w:trHeight w:val="709"/>
          <w:jc w:val="center"/>
        </w:trPr>
        <w:tc>
          <w:tcPr>
            <w:tcW w:w="1627" w:type="dxa"/>
            <w:gridSpan w:val="2"/>
            <w:tcBorders>
              <w:top w:val="single" w:sz="4" w:space="0" w:color="auto"/>
              <w:right w:val="single" w:sz="4" w:space="0" w:color="auto"/>
            </w:tcBorders>
            <w:vAlign w:val="center"/>
          </w:tcPr>
          <w:p w:rsidR="00B001AC" w:rsidRDefault="00AD1D9E">
            <w:pPr>
              <w:spacing w:line="340" w:lineRule="exact"/>
              <w:jc w:val="center"/>
              <w:rPr>
                <w:rFonts w:ascii="Times New Roman" w:hAnsi="Times New Roman" w:cs="Times New Roman"/>
                <w:bCs/>
                <w:sz w:val="24"/>
              </w:rPr>
            </w:pPr>
            <w:r>
              <w:rPr>
                <w:rFonts w:ascii="Times New Roman" w:cs="Times New Roman"/>
                <w:bCs/>
                <w:sz w:val="24"/>
              </w:rPr>
              <w:t>年度</w:t>
            </w:r>
          </w:p>
        </w:tc>
        <w:tc>
          <w:tcPr>
            <w:tcW w:w="3260" w:type="dxa"/>
            <w:gridSpan w:val="9"/>
            <w:tcBorders>
              <w:top w:val="single" w:sz="4" w:space="0" w:color="auto"/>
              <w:right w:val="single" w:sz="4" w:space="0" w:color="auto"/>
            </w:tcBorders>
            <w:vAlign w:val="center"/>
          </w:tcPr>
          <w:p w:rsidR="00B001AC" w:rsidRDefault="00AD1D9E">
            <w:pPr>
              <w:spacing w:line="340" w:lineRule="exact"/>
              <w:jc w:val="center"/>
              <w:rPr>
                <w:rFonts w:ascii="Times New Roman" w:hAnsi="Times New Roman" w:cs="Times New Roman"/>
                <w:bCs/>
                <w:sz w:val="24"/>
              </w:rPr>
            </w:pPr>
            <w:r>
              <w:rPr>
                <w:rFonts w:ascii="Times New Roman" w:cs="Times New Roman"/>
                <w:bCs/>
                <w:sz w:val="24"/>
              </w:rPr>
              <w:t>付汇额度（单位：万美元）</w:t>
            </w:r>
          </w:p>
        </w:tc>
        <w:tc>
          <w:tcPr>
            <w:tcW w:w="1999" w:type="dxa"/>
            <w:gridSpan w:val="6"/>
            <w:tcBorders>
              <w:top w:val="single" w:sz="4" w:space="0" w:color="auto"/>
              <w:right w:val="single" w:sz="4" w:space="0" w:color="auto"/>
            </w:tcBorders>
            <w:vAlign w:val="center"/>
          </w:tcPr>
          <w:p w:rsidR="00B001AC" w:rsidRDefault="00AD1D9E">
            <w:pPr>
              <w:spacing w:line="340" w:lineRule="exact"/>
              <w:jc w:val="center"/>
              <w:rPr>
                <w:rFonts w:ascii="Times New Roman" w:hAnsi="Times New Roman" w:cs="Times New Roman"/>
                <w:bCs/>
                <w:sz w:val="24"/>
              </w:rPr>
            </w:pPr>
            <w:r>
              <w:rPr>
                <w:rFonts w:ascii="Times New Roman" w:cs="Times New Roman"/>
                <w:bCs/>
                <w:sz w:val="24"/>
              </w:rPr>
              <w:t>登记日期</w:t>
            </w:r>
          </w:p>
        </w:tc>
        <w:tc>
          <w:tcPr>
            <w:tcW w:w="1946" w:type="dxa"/>
            <w:gridSpan w:val="3"/>
            <w:tcBorders>
              <w:top w:val="single" w:sz="4" w:space="0" w:color="auto"/>
              <w:right w:val="single" w:sz="4" w:space="0" w:color="auto"/>
            </w:tcBorders>
            <w:vAlign w:val="center"/>
          </w:tcPr>
          <w:p w:rsidR="00B001AC" w:rsidRDefault="00AD1D9E">
            <w:pPr>
              <w:spacing w:line="340" w:lineRule="exact"/>
              <w:jc w:val="center"/>
              <w:rPr>
                <w:rFonts w:ascii="Times New Roman" w:hAnsi="Times New Roman" w:cs="Times New Roman"/>
                <w:bCs/>
                <w:sz w:val="24"/>
              </w:rPr>
            </w:pPr>
            <w:r>
              <w:rPr>
                <w:rFonts w:ascii="Times New Roman" w:cs="Times New Roman"/>
                <w:bCs/>
                <w:sz w:val="24"/>
              </w:rPr>
              <w:t>备注</w:t>
            </w:r>
          </w:p>
        </w:tc>
      </w:tr>
      <w:tr w:rsidR="00B001AC">
        <w:trPr>
          <w:trHeight w:val="709"/>
          <w:jc w:val="center"/>
        </w:trPr>
        <w:tc>
          <w:tcPr>
            <w:tcW w:w="1627" w:type="dxa"/>
            <w:gridSpan w:val="2"/>
            <w:tcBorders>
              <w:top w:val="single" w:sz="4" w:space="0" w:color="auto"/>
              <w:right w:val="single" w:sz="4" w:space="0" w:color="auto"/>
            </w:tcBorders>
            <w:vAlign w:val="center"/>
          </w:tcPr>
          <w:p w:rsidR="00B001AC" w:rsidRDefault="00B001AC">
            <w:pPr>
              <w:spacing w:line="340" w:lineRule="exact"/>
              <w:rPr>
                <w:rFonts w:ascii="Times New Roman" w:hAnsi="Times New Roman" w:cs="Times New Roman"/>
                <w:bCs/>
                <w:sz w:val="24"/>
              </w:rPr>
            </w:pPr>
          </w:p>
        </w:tc>
        <w:tc>
          <w:tcPr>
            <w:tcW w:w="3260" w:type="dxa"/>
            <w:gridSpan w:val="9"/>
            <w:tcBorders>
              <w:top w:val="single" w:sz="4" w:space="0" w:color="auto"/>
              <w:right w:val="single" w:sz="4" w:space="0" w:color="auto"/>
            </w:tcBorders>
            <w:vAlign w:val="center"/>
          </w:tcPr>
          <w:p w:rsidR="00B001AC" w:rsidRDefault="00B001AC">
            <w:pPr>
              <w:spacing w:line="340" w:lineRule="exact"/>
              <w:rPr>
                <w:rFonts w:ascii="Times New Roman" w:hAnsi="Times New Roman" w:cs="Times New Roman"/>
                <w:bCs/>
                <w:sz w:val="24"/>
              </w:rPr>
            </w:pPr>
          </w:p>
        </w:tc>
        <w:tc>
          <w:tcPr>
            <w:tcW w:w="1999" w:type="dxa"/>
            <w:gridSpan w:val="6"/>
            <w:tcBorders>
              <w:top w:val="single" w:sz="4" w:space="0" w:color="auto"/>
              <w:right w:val="single" w:sz="4" w:space="0" w:color="auto"/>
            </w:tcBorders>
            <w:vAlign w:val="center"/>
          </w:tcPr>
          <w:p w:rsidR="00B001AC" w:rsidRDefault="00B001AC">
            <w:pPr>
              <w:spacing w:line="340" w:lineRule="exact"/>
              <w:rPr>
                <w:rFonts w:ascii="Times New Roman" w:hAnsi="Times New Roman" w:cs="Times New Roman"/>
                <w:bCs/>
                <w:sz w:val="24"/>
              </w:rPr>
            </w:pPr>
          </w:p>
        </w:tc>
        <w:tc>
          <w:tcPr>
            <w:tcW w:w="1946" w:type="dxa"/>
            <w:gridSpan w:val="3"/>
            <w:tcBorders>
              <w:top w:val="single" w:sz="4" w:space="0" w:color="auto"/>
              <w:right w:val="single" w:sz="4" w:space="0" w:color="auto"/>
            </w:tcBorders>
            <w:vAlign w:val="center"/>
          </w:tcPr>
          <w:p w:rsidR="00B001AC" w:rsidRDefault="00B001AC">
            <w:pPr>
              <w:spacing w:line="340" w:lineRule="exact"/>
              <w:rPr>
                <w:rFonts w:ascii="Times New Roman" w:hAnsi="Times New Roman" w:cs="Times New Roman"/>
                <w:bCs/>
                <w:sz w:val="24"/>
              </w:rPr>
            </w:pPr>
          </w:p>
        </w:tc>
      </w:tr>
      <w:tr w:rsidR="00B001AC">
        <w:trPr>
          <w:trHeight w:val="3040"/>
          <w:jc w:val="center"/>
        </w:trPr>
        <w:tc>
          <w:tcPr>
            <w:tcW w:w="1627" w:type="dxa"/>
            <w:gridSpan w:val="2"/>
            <w:tcBorders>
              <w:bottom w:val="single" w:sz="4" w:space="0" w:color="auto"/>
            </w:tcBorders>
            <w:vAlign w:val="center"/>
          </w:tcPr>
          <w:p w:rsidR="00B001AC" w:rsidRDefault="00AD1D9E">
            <w:pPr>
              <w:spacing w:line="340" w:lineRule="exact"/>
              <w:jc w:val="center"/>
              <w:rPr>
                <w:rFonts w:ascii="Times New Roman" w:hAnsi="Times New Roman" w:cs="Times New Roman"/>
                <w:sz w:val="24"/>
              </w:rPr>
            </w:pPr>
            <w:r>
              <w:rPr>
                <w:rFonts w:ascii="Times New Roman" w:cs="Times New Roman"/>
                <w:sz w:val="24"/>
              </w:rPr>
              <w:t>外汇局</w:t>
            </w:r>
          </w:p>
          <w:p w:rsidR="00B001AC" w:rsidRDefault="00AD1D9E">
            <w:pPr>
              <w:spacing w:line="340" w:lineRule="exact"/>
              <w:jc w:val="center"/>
              <w:rPr>
                <w:rFonts w:ascii="Times New Roman" w:hAnsi="Times New Roman" w:cs="Times New Roman"/>
                <w:sz w:val="24"/>
              </w:rPr>
            </w:pPr>
            <w:r>
              <w:rPr>
                <w:rFonts w:ascii="Times New Roman" w:cs="Times New Roman"/>
                <w:sz w:val="24"/>
              </w:rPr>
              <w:t>盖章</w:t>
            </w:r>
          </w:p>
        </w:tc>
        <w:tc>
          <w:tcPr>
            <w:tcW w:w="7205" w:type="dxa"/>
            <w:gridSpan w:val="18"/>
            <w:tcBorders>
              <w:bottom w:val="single" w:sz="4" w:space="0" w:color="auto"/>
            </w:tcBorders>
            <w:vAlign w:val="center"/>
          </w:tcPr>
          <w:p w:rsidR="00B001AC" w:rsidRDefault="00B001AC">
            <w:pPr>
              <w:spacing w:line="340" w:lineRule="exact"/>
              <w:rPr>
                <w:rFonts w:ascii="Times New Roman" w:hAnsi="Times New Roman" w:cs="Times New Roman"/>
                <w:sz w:val="24"/>
              </w:rPr>
            </w:pPr>
          </w:p>
          <w:p w:rsidR="00B001AC" w:rsidRDefault="00B001AC">
            <w:pPr>
              <w:spacing w:line="340" w:lineRule="exact"/>
              <w:rPr>
                <w:rFonts w:ascii="Times New Roman" w:hAnsi="Times New Roman" w:cs="Times New Roman"/>
                <w:sz w:val="24"/>
              </w:rPr>
            </w:pPr>
          </w:p>
          <w:p w:rsidR="00B001AC" w:rsidRDefault="00B001AC">
            <w:pPr>
              <w:spacing w:line="340" w:lineRule="exact"/>
              <w:rPr>
                <w:rFonts w:ascii="Times New Roman" w:hAnsi="Times New Roman" w:cs="Times New Roman"/>
                <w:sz w:val="24"/>
              </w:rPr>
            </w:pPr>
          </w:p>
          <w:p w:rsidR="00B001AC" w:rsidRDefault="00B001AC">
            <w:pPr>
              <w:spacing w:line="340" w:lineRule="exact"/>
              <w:rPr>
                <w:rFonts w:ascii="Times New Roman" w:hAnsi="Times New Roman" w:cs="Times New Roman"/>
                <w:sz w:val="24"/>
              </w:rPr>
            </w:pPr>
          </w:p>
          <w:p w:rsidR="00B001AC" w:rsidRDefault="00B001AC">
            <w:pPr>
              <w:spacing w:line="340" w:lineRule="exact"/>
              <w:rPr>
                <w:rFonts w:ascii="Times New Roman" w:hAnsi="Times New Roman" w:cs="Times New Roman"/>
                <w:sz w:val="24"/>
              </w:rPr>
            </w:pPr>
          </w:p>
          <w:p w:rsidR="00B001AC" w:rsidRDefault="00B001AC">
            <w:pPr>
              <w:spacing w:line="340" w:lineRule="exact"/>
              <w:jc w:val="center"/>
              <w:rPr>
                <w:rFonts w:ascii="Times New Roman" w:hAnsi="Times New Roman" w:cs="Times New Roman"/>
                <w:sz w:val="24"/>
              </w:rPr>
            </w:pPr>
          </w:p>
          <w:p w:rsidR="00B001AC" w:rsidRDefault="00AD1D9E">
            <w:pPr>
              <w:spacing w:line="340" w:lineRule="exact"/>
              <w:jc w:val="center"/>
              <w:rPr>
                <w:rFonts w:ascii="Times New Roman" w:hAnsi="Times New Roman" w:cs="Times New Roman"/>
                <w:sz w:val="24"/>
              </w:rPr>
            </w:pPr>
            <w:r>
              <w:rPr>
                <w:rFonts w:ascii="Times New Roman" w:cs="Times New Roman"/>
                <w:sz w:val="24"/>
              </w:rPr>
              <w:t>（资本项目外汇业务专用章）</w:t>
            </w:r>
          </w:p>
          <w:p w:rsidR="00B001AC" w:rsidRDefault="00AD1D9E">
            <w:pPr>
              <w:spacing w:line="340" w:lineRule="exact"/>
              <w:ind w:firstLineChars="100" w:firstLine="240"/>
              <w:jc w:val="center"/>
              <w:rPr>
                <w:rFonts w:ascii="Times New Roman" w:hAnsi="Times New Roman" w:cs="Times New Roman"/>
                <w:sz w:val="24"/>
              </w:rPr>
            </w:pPr>
            <w:r>
              <w:rPr>
                <w:rFonts w:ascii="Times New Roman" w:cs="Times New Roman"/>
                <w:sz w:val="24"/>
              </w:rPr>
              <w:t>年月日</w:t>
            </w:r>
          </w:p>
        </w:tc>
      </w:tr>
      <w:tr w:rsidR="00B001AC">
        <w:trPr>
          <w:trHeight w:val="2335"/>
          <w:jc w:val="center"/>
        </w:trPr>
        <w:tc>
          <w:tcPr>
            <w:tcW w:w="8832" w:type="dxa"/>
            <w:gridSpan w:val="20"/>
            <w:tcBorders>
              <w:top w:val="single" w:sz="4" w:space="0" w:color="auto"/>
            </w:tcBorders>
          </w:tcPr>
          <w:p w:rsidR="00B001AC" w:rsidRDefault="00AD1D9E">
            <w:pPr>
              <w:spacing w:line="340" w:lineRule="exact"/>
              <w:ind w:firstLineChars="200" w:firstLine="482"/>
              <w:rPr>
                <w:rFonts w:ascii="Times New Roman" w:hAnsi="Times New Roman" w:cs="Times New Roman"/>
                <w:b/>
                <w:sz w:val="24"/>
              </w:rPr>
            </w:pPr>
            <w:r>
              <w:rPr>
                <w:rFonts w:ascii="Times New Roman" w:cs="Times New Roman"/>
                <w:b/>
                <w:sz w:val="24"/>
              </w:rPr>
              <w:t>本公司承诺对此登记表中由本公司填写内容的真实性负责，并承诺按照外汇管理有关规定及报经国家外汇管理部门登记确认的股权激励计划办理相关业务，接受国家外汇管理部门相应的监督、管理和检查。</w:t>
            </w:r>
          </w:p>
          <w:p w:rsidR="00B001AC" w:rsidRDefault="00B001AC">
            <w:pPr>
              <w:spacing w:line="340" w:lineRule="exact"/>
              <w:rPr>
                <w:rFonts w:ascii="Times New Roman" w:hAnsi="Times New Roman" w:cs="Times New Roman"/>
                <w:b/>
                <w:sz w:val="24"/>
              </w:rPr>
            </w:pPr>
          </w:p>
          <w:p w:rsidR="00B001AC" w:rsidRDefault="00B001AC">
            <w:pPr>
              <w:spacing w:line="340" w:lineRule="exact"/>
              <w:rPr>
                <w:rFonts w:ascii="Times New Roman" w:hAnsi="Times New Roman" w:cs="Times New Roman"/>
                <w:b/>
                <w:sz w:val="24"/>
              </w:rPr>
            </w:pPr>
          </w:p>
          <w:p w:rsidR="00B001AC" w:rsidRDefault="00AD1D9E">
            <w:pPr>
              <w:spacing w:line="340" w:lineRule="exact"/>
              <w:jc w:val="center"/>
              <w:rPr>
                <w:rFonts w:ascii="Times New Roman" w:hAnsi="Times New Roman" w:cs="Times New Roman"/>
                <w:b/>
                <w:sz w:val="24"/>
              </w:rPr>
            </w:pPr>
            <w:r>
              <w:rPr>
                <w:rFonts w:ascii="Times New Roman" w:cs="Times New Roman"/>
                <w:b/>
                <w:sz w:val="24"/>
              </w:rPr>
              <w:t>境内代理机构（名称及公章）：</w:t>
            </w:r>
          </w:p>
          <w:p w:rsidR="00B001AC" w:rsidRDefault="00AD1D9E">
            <w:pPr>
              <w:spacing w:line="340" w:lineRule="exact"/>
              <w:jc w:val="center"/>
              <w:rPr>
                <w:rFonts w:ascii="Times New Roman" w:hAnsi="Times New Roman" w:cs="Times New Roman"/>
                <w:b/>
                <w:sz w:val="24"/>
              </w:rPr>
            </w:pPr>
            <w:r>
              <w:rPr>
                <w:rFonts w:ascii="Times New Roman" w:cs="Times New Roman"/>
                <w:b/>
                <w:sz w:val="24"/>
              </w:rPr>
              <w:t>年月日</w:t>
            </w:r>
          </w:p>
        </w:tc>
      </w:tr>
    </w:tbl>
    <w:p w:rsidR="00B001AC" w:rsidRDefault="00AD1D9E">
      <w:pPr>
        <w:rPr>
          <w:rFonts w:ascii="Times New Roman" w:hAnsi="Times New Roman" w:cs="Times New Roman"/>
          <w:b/>
        </w:rPr>
      </w:pPr>
      <w:r>
        <w:rPr>
          <w:rFonts w:ascii="Times New Roman" w:hAnsi="宋体" w:cs="Times New Roman"/>
          <w:b/>
        </w:rPr>
        <w:t>填表说明：</w:t>
      </w:r>
    </w:p>
    <w:p w:rsidR="00B001AC" w:rsidRDefault="00AD1D9E">
      <w:pPr>
        <w:rPr>
          <w:rFonts w:ascii="Times New Roman" w:hAnsi="Times New Roman" w:cs="Times New Roman"/>
        </w:rPr>
      </w:pPr>
      <w:r>
        <w:rPr>
          <w:rFonts w:ascii="Times New Roman" w:hAnsi="Times New Roman" w:cs="Times New Roman"/>
        </w:rPr>
        <w:t>1</w:t>
      </w:r>
      <w:r>
        <w:rPr>
          <w:rFonts w:ascii="Times New Roman" w:hAnsi="宋体" w:cs="Times New Roman"/>
        </w:rPr>
        <w:t>、境内代理机构填报本登记表时一式两份，外汇局审核无误后在表中填写对应信息，并将加盖业务印章的登记表一份作为股权激励计划外汇登记证明退还境内代理机构。</w:t>
      </w:r>
    </w:p>
    <w:p w:rsidR="00B001AC" w:rsidRDefault="00AD1D9E">
      <w:pPr>
        <w:rPr>
          <w:rFonts w:ascii="Times New Roman" w:hAnsi="Times New Roman" w:cs="Times New Roman"/>
        </w:rPr>
      </w:pPr>
      <w:r>
        <w:rPr>
          <w:rFonts w:ascii="Times New Roman" w:hAnsi="Times New Roman" w:cs="Times New Roman"/>
        </w:rPr>
        <w:t>2</w:t>
      </w:r>
      <w:r>
        <w:rPr>
          <w:rFonts w:ascii="Times New Roman" w:hAnsi="宋体" w:cs="Times New Roman"/>
        </w:rPr>
        <w:t>、若本登记表中已经外汇局登记确认的相关事项发生变更，境内代理机构申请办理变更登记时，应当按照变更后的内容重新填写本登记表一式两份报外汇局，并对变更内容进行标注。</w:t>
      </w:r>
    </w:p>
    <w:p w:rsidR="00B001AC" w:rsidRDefault="00AD1D9E">
      <w:pPr>
        <w:rPr>
          <w:rFonts w:ascii="Times New Roman" w:hAnsi="Times New Roman" w:cs="Times New Roman"/>
        </w:rPr>
      </w:pPr>
      <w:r>
        <w:rPr>
          <w:rFonts w:ascii="Times New Roman" w:hAnsi="Times New Roman" w:cs="Times New Roman"/>
        </w:rPr>
        <w:t>3</w:t>
      </w:r>
      <w:r>
        <w:rPr>
          <w:rFonts w:ascii="Times New Roman" w:hAnsi="宋体" w:cs="Times New Roman"/>
        </w:rPr>
        <w:t>、境内代理机构向外汇局申请新一年度的付汇额度时，应当对本登记表中已经外汇局登记确认的内容（特别是</w:t>
      </w:r>
      <w:r>
        <w:rPr>
          <w:rFonts w:ascii="Times New Roman" w:hAnsi="Times New Roman" w:cs="Times New Roman"/>
        </w:rPr>
        <w:t>“</w:t>
      </w:r>
      <w:r>
        <w:rPr>
          <w:rFonts w:ascii="Times New Roman" w:hAnsi="宋体" w:cs="Times New Roman"/>
        </w:rPr>
        <w:t>付汇额度测算方法及金额</w:t>
      </w:r>
      <w:r>
        <w:rPr>
          <w:rFonts w:ascii="Times New Roman" w:hAnsi="Times New Roman" w:cs="Times New Roman"/>
        </w:rPr>
        <w:t>”</w:t>
      </w:r>
      <w:r>
        <w:rPr>
          <w:rFonts w:ascii="Times New Roman" w:hAnsi="宋体" w:cs="Times New Roman"/>
        </w:rPr>
        <w:t>、</w:t>
      </w:r>
      <w:r>
        <w:rPr>
          <w:rFonts w:ascii="Times New Roman" w:hAnsi="Times New Roman" w:cs="Times New Roman"/>
        </w:rPr>
        <w:t>“</w:t>
      </w:r>
      <w:r>
        <w:rPr>
          <w:rFonts w:ascii="Times New Roman" w:hAnsi="宋体" w:cs="Times New Roman"/>
        </w:rPr>
        <w:t>参与计划的资金来源</w:t>
      </w:r>
      <w:r>
        <w:rPr>
          <w:rFonts w:ascii="Times New Roman" w:hAnsi="Times New Roman" w:cs="Times New Roman"/>
        </w:rPr>
        <w:t>”</w:t>
      </w:r>
      <w:r>
        <w:rPr>
          <w:rFonts w:ascii="Times New Roman" w:hAnsi="宋体" w:cs="Times New Roman"/>
        </w:rPr>
        <w:t>等）进行核实更新，按照更新后的内容重新填写本登记表一式两份报外汇局。</w:t>
      </w:r>
    </w:p>
    <w:p w:rsidR="00B001AC" w:rsidRDefault="00AD1D9E">
      <w:pPr>
        <w:widowControl/>
        <w:spacing w:line="384" w:lineRule="auto"/>
        <w:ind w:left="240" w:hangingChars="100" w:hanging="240"/>
        <w:jc w:val="left"/>
        <w:rPr>
          <w:rFonts w:ascii="Times New Roman" w:hAnsi="Times New Roman" w:cs="Times New Roman"/>
          <w:sz w:val="28"/>
          <w:szCs w:val="28"/>
        </w:rPr>
      </w:pPr>
      <w:r>
        <w:rPr>
          <w:rFonts w:ascii="Times New Roman" w:hAnsi="Times New Roman" w:cs="Times New Roman"/>
          <w:sz w:val="24"/>
        </w:rPr>
        <w:br w:type="page"/>
      </w:r>
      <w:r>
        <w:rPr>
          <w:rFonts w:ascii="Times New Roman" w:eastAsia="仿宋_GB2312" w:hAnsi="Times New Roman" w:cs="Times New Roman"/>
          <w:kern w:val="0"/>
          <w:sz w:val="30"/>
          <w:szCs w:val="30"/>
        </w:rPr>
        <w:lastRenderedPageBreak/>
        <w:t>附录三</w:t>
      </w:r>
    </w:p>
    <w:p w:rsidR="00B001AC" w:rsidRDefault="00AD1D9E">
      <w:pPr>
        <w:widowControl/>
        <w:spacing w:line="384" w:lineRule="auto"/>
        <w:ind w:left="300" w:hangingChars="100" w:hanging="300"/>
        <w:jc w:val="center"/>
        <w:rPr>
          <w:rFonts w:ascii="Times New Roman" w:eastAsia="黑体" w:hAnsi="Times New Roman" w:cs="Times New Roman"/>
          <w:sz w:val="30"/>
          <w:szCs w:val="30"/>
        </w:rPr>
      </w:pPr>
      <w:r>
        <w:rPr>
          <w:rFonts w:ascii="Times New Roman" w:eastAsia="黑体" w:hAnsi="Times New Roman" w:cs="Times New Roman"/>
          <w:sz w:val="30"/>
          <w:szCs w:val="30"/>
        </w:rPr>
        <w:t>境内个人参与境外上市公司股权激励计划登记表</w:t>
      </w:r>
      <w:r>
        <w:rPr>
          <w:rFonts w:ascii="Times New Roman" w:eastAsia="黑体" w:hAnsi="Times New Roman" w:cs="Times New Roman"/>
          <w:sz w:val="30"/>
          <w:szCs w:val="30"/>
        </w:rPr>
        <w:t xml:space="preserve">    </w:t>
      </w:r>
    </w:p>
    <w:p w:rsidR="00B001AC" w:rsidRDefault="00AD1D9E">
      <w:pPr>
        <w:widowControl/>
        <w:spacing w:line="384" w:lineRule="auto"/>
        <w:ind w:left="300" w:hangingChars="100" w:hanging="300"/>
        <w:jc w:val="center"/>
        <w:rPr>
          <w:rFonts w:ascii="Times New Roman" w:eastAsia="黑体" w:hAnsi="Times New Roman" w:cs="Times New Roman"/>
          <w:sz w:val="30"/>
          <w:szCs w:val="30"/>
        </w:rPr>
      </w:pPr>
      <w:r>
        <w:rPr>
          <w:rFonts w:ascii="Times New Roman" w:eastAsia="黑体" w:hAnsi="Times New Roman" w:cs="Times New Roman"/>
          <w:sz w:val="30"/>
          <w:szCs w:val="30"/>
        </w:rPr>
        <w:t xml:space="preserve">   </w:t>
      </w:r>
      <w:r>
        <w:rPr>
          <w:rFonts w:ascii="Times New Roman" w:eastAsia="黑体" w:hAnsi="Times New Roman" w:cs="Times New Roman"/>
          <w:sz w:val="30"/>
          <w:szCs w:val="30"/>
        </w:rPr>
        <w:t>（错误示例）</w:t>
      </w:r>
    </w:p>
    <w:p w:rsidR="00B001AC" w:rsidRDefault="00AD1D9E">
      <w:pPr>
        <w:jc w:val="left"/>
        <w:rPr>
          <w:rFonts w:ascii="Times New Roman" w:hAnsi="Times New Roman" w:cs="Times New Roman"/>
          <w:sz w:val="24"/>
        </w:rPr>
      </w:pPr>
      <w:r>
        <w:rPr>
          <w:rFonts w:ascii="Times New Roman" w:cs="Times New Roman"/>
          <w:sz w:val="24"/>
        </w:rPr>
        <w:t>登记类别：</w:t>
      </w:r>
      <w:r>
        <w:rPr>
          <w:rFonts w:ascii="Times New Roman" w:hAnsi="Times New Roman" w:cs="Times New Roman"/>
          <w:sz w:val="24"/>
        </w:rPr>
        <w:t>□</w:t>
      </w:r>
      <w:r>
        <w:rPr>
          <w:rFonts w:ascii="Times New Roman" w:cs="Times New Roman"/>
          <w:sz w:val="24"/>
        </w:rPr>
        <w:t>登记</w:t>
      </w:r>
      <w:r>
        <w:rPr>
          <w:rFonts w:ascii="Times New Roman" w:hAnsi="Times New Roman" w:cs="Times New Roman"/>
          <w:sz w:val="24"/>
        </w:rPr>
        <w:t xml:space="preserve">   □</w:t>
      </w:r>
      <w:r>
        <w:rPr>
          <w:rFonts w:ascii="Times New Roman" w:cs="Times New Roman"/>
          <w:sz w:val="24"/>
        </w:rPr>
        <w:t>变更登记编号（外汇局填写）：</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544"/>
        <w:gridCol w:w="83"/>
        <w:gridCol w:w="58"/>
        <w:gridCol w:w="385"/>
        <w:gridCol w:w="530"/>
        <w:gridCol w:w="148"/>
        <w:gridCol w:w="10"/>
        <w:gridCol w:w="652"/>
        <w:gridCol w:w="980"/>
        <w:gridCol w:w="145"/>
        <w:gridCol w:w="352"/>
        <w:gridCol w:w="51"/>
        <w:gridCol w:w="263"/>
        <w:gridCol w:w="534"/>
        <w:gridCol w:w="328"/>
        <w:gridCol w:w="744"/>
        <w:gridCol w:w="79"/>
        <w:gridCol w:w="37"/>
        <w:gridCol w:w="327"/>
        <w:gridCol w:w="1582"/>
      </w:tblGrid>
      <w:tr w:rsidR="00B001AC">
        <w:trPr>
          <w:trHeight w:val="709"/>
          <w:jc w:val="center"/>
        </w:trPr>
        <w:tc>
          <w:tcPr>
            <w:tcW w:w="8832" w:type="dxa"/>
            <w:gridSpan w:val="20"/>
            <w:vAlign w:val="center"/>
          </w:tcPr>
          <w:p w:rsidR="00B001AC" w:rsidRDefault="00AD1D9E">
            <w:pPr>
              <w:spacing w:line="340" w:lineRule="exact"/>
              <w:jc w:val="center"/>
              <w:rPr>
                <w:rFonts w:ascii="Times New Roman" w:hAnsi="Times New Roman" w:cs="Times New Roman"/>
                <w:b/>
                <w:sz w:val="24"/>
              </w:rPr>
            </w:pPr>
            <w:r>
              <w:rPr>
                <w:rFonts w:ascii="Times New Roman" w:cs="Times New Roman"/>
                <w:b/>
                <w:sz w:val="24"/>
              </w:rPr>
              <w:t>境外上市公司基本情况</w:t>
            </w:r>
          </w:p>
        </w:tc>
      </w:tr>
      <w:tr w:rsidR="00B001AC">
        <w:trPr>
          <w:trHeight w:val="709"/>
          <w:jc w:val="center"/>
        </w:trPr>
        <w:tc>
          <w:tcPr>
            <w:tcW w:w="2748" w:type="dxa"/>
            <w:gridSpan w:val="6"/>
            <w:vAlign w:val="center"/>
          </w:tcPr>
          <w:p w:rsidR="00B001AC" w:rsidRDefault="00AD1D9E">
            <w:pPr>
              <w:spacing w:line="340" w:lineRule="exact"/>
              <w:jc w:val="center"/>
              <w:rPr>
                <w:rFonts w:ascii="Times New Roman" w:hAnsi="Times New Roman" w:cs="Times New Roman"/>
                <w:sz w:val="24"/>
              </w:rPr>
            </w:pPr>
            <w:r>
              <w:rPr>
                <w:rFonts w:ascii="Times New Roman" w:cs="Times New Roman"/>
                <w:sz w:val="24"/>
              </w:rPr>
              <w:t>境外上市公司名称</w:t>
            </w:r>
          </w:p>
        </w:tc>
        <w:tc>
          <w:tcPr>
            <w:tcW w:w="6084" w:type="dxa"/>
            <w:gridSpan w:val="14"/>
            <w:vAlign w:val="center"/>
          </w:tcPr>
          <w:p w:rsidR="00B001AC" w:rsidRDefault="00B001AC">
            <w:pPr>
              <w:spacing w:line="340" w:lineRule="exact"/>
              <w:jc w:val="center"/>
              <w:rPr>
                <w:rFonts w:ascii="Times New Roman" w:hAnsi="Times New Roman" w:cs="Times New Roman"/>
                <w:sz w:val="24"/>
              </w:rPr>
            </w:pPr>
          </w:p>
        </w:tc>
      </w:tr>
      <w:tr w:rsidR="00B001AC">
        <w:trPr>
          <w:trHeight w:val="709"/>
          <w:jc w:val="center"/>
        </w:trPr>
        <w:tc>
          <w:tcPr>
            <w:tcW w:w="2748" w:type="dxa"/>
            <w:gridSpan w:val="6"/>
            <w:vAlign w:val="center"/>
          </w:tcPr>
          <w:p w:rsidR="00B001AC" w:rsidRDefault="00AD1D9E">
            <w:pPr>
              <w:spacing w:line="340" w:lineRule="exact"/>
              <w:jc w:val="center"/>
              <w:rPr>
                <w:rFonts w:ascii="Times New Roman" w:hAnsi="Times New Roman" w:cs="Times New Roman"/>
                <w:sz w:val="24"/>
              </w:rPr>
            </w:pPr>
            <w:r>
              <w:rPr>
                <w:rFonts w:ascii="Times New Roman" w:cs="Times New Roman"/>
                <w:sz w:val="24"/>
              </w:rPr>
              <w:t>注册资本</w:t>
            </w:r>
          </w:p>
        </w:tc>
        <w:tc>
          <w:tcPr>
            <w:tcW w:w="2190" w:type="dxa"/>
            <w:gridSpan w:val="6"/>
            <w:vAlign w:val="center"/>
          </w:tcPr>
          <w:p w:rsidR="00B001AC" w:rsidRDefault="00B001AC">
            <w:pPr>
              <w:spacing w:line="340" w:lineRule="exact"/>
              <w:jc w:val="center"/>
              <w:rPr>
                <w:rFonts w:ascii="Times New Roman" w:hAnsi="Times New Roman" w:cs="Times New Roman"/>
                <w:sz w:val="24"/>
              </w:rPr>
            </w:pPr>
          </w:p>
        </w:tc>
        <w:tc>
          <w:tcPr>
            <w:tcW w:w="1985" w:type="dxa"/>
            <w:gridSpan w:val="6"/>
            <w:vAlign w:val="center"/>
          </w:tcPr>
          <w:p w:rsidR="00B001AC" w:rsidRDefault="00AD1D9E">
            <w:pPr>
              <w:spacing w:line="340" w:lineRule="exact"/>
              <w:jc w:val="center"/>
              <w:rPr>
                <w:rFonts w:ascii="Times New Roman" w:hAnsi="Times New Roman" w:cs="Times New Roman"/>
                <w:sz w:val="24"/>
              </w:rPr>
            </w:pPr>
            <w:r>
              <w:rPr>
                <w:rFonts w:ascii="Times New Roman" w:cs="Times New Roman"/>
                <w:sz w:val="24"/>
              </w:rPr>
              <w:t>注册地</w:t>
            </w:r>
          </w:p>
        </w:tc>
        <w:tc>
          <w:tcPr>
            <w:tcW w:w="1909" w:type="dxa"/>
            <w:gridSpan w:val="2"/>
            <w:vAlign w:val="center"/>
          </w:tcPr>
          <w:p w:rsidR="00B001AC" w:rsidRDefault="00B001AC">
            <w:pPr>
              <w:spacing w:line="340" w:lineRule="exact"/>
              <w:jc w:val="center"/>
              <w:rPr>
                <w:rFonts w:ascii="Times New Roman" w:hAnsi="Times New Roman" w:cs="Times New Roman"/>
                <w:sz w:val="24"/>
              </w:rPr>
            </w:pPr>
          </w:p>
        </w:tc>
      </w:tr>
      <w:tr w:rsidR="00B001AC">
        <w:trPr>
          <w:trHeight w:val="709"/>
          <w:jc w:val="center"/>
        </w:trPr>
        <w:tc>
          <w:tcPr>
            <w:tcW w:w="2748" w:type="dxa"/>
            <w:gridSpan w:val="6"/>
            <w:vAlign w:val="center"/>
          </w:tcPr>
          <w:p w:rsidR="00B001AC" w:rsidRDefault="00AD1D9E">
            <w:pPr>
              <w:spacing w:line="340" w:lineRule="exact"/>
              <w:jc w:val="center"/>
              <w:rPr>
                <w:rFonts w:ascii="Times New Roman" w:hAnsi="Times New Roman" w:cs="Times New Roman"/>
                <w:sz w:val="24"/>
              </w:rPr>
            </w:pPr>
            <w:r>
              <w:rPr>
                <w:rFonts w:ascii="Times New Roman" w:cs="Times New Roman"/>
                <w:sz w:val="24"/>
              </w:rPr>
              <w:t>上市地及证券交易所</w:t>
            </w:r>
          </w:p>
        </w:tc>
        <w:tc>
          <w:tcPr>
            <w:tcW w:w="2190" w:type="dxa"/>
            <w:gridSpan w:val="6"/>
            <w:vAlign w:val="center"/>
          </w:tcPr>
          <w:p w:rsidR="00B001AC" w:rsidRDefault="00B001AC">
            <w:pPr>
              <w:spacing w:line="340" w:lineRule="exact"/>
              <w:jc w:val="center"/>
              <w:rPr>
                <w:rFonts w:ascii="Times New Roman" w:hAnsi="Times New Roman" w:cs="Times New Roman"/>
                <w:sz w:val="24"/>
              </w:rPr>
            </w:pPr>
          </w:p>
        </w:tc>
        <w:tc>
          <w:tcPr>
            <w:tcW w:w="1985" w:type="dxa"/>
            <w:gridSpan w:val="6"/>
            <w:vAlign w:val="center"/>
          </w:tcPr>
          <w:p w:rsidR="00B001AC" w:rsidRDefault="00AD1D9E">
            <w:pPr>
              <w:spacing w:line="340" w:lineRule="exact"/>
              <w:jc w:val="center"/>
              <w:rPr>
                <w:rFonts w:ascii="Times New Roman" w:hAnsi="Times New Roman" w:cs="Times New Roman"/>
                <w:sz w:val="24"/>
              </w:rPr>
            </w:pPr>
            <w:r>
              <w:rPr>
                <w:rFonts w:ascii="Times New Roman" w:cs="Times New Roman"/>
                <w:sz w:val="24"/>
              </w:rPr>
              <w:t>上市时间</w:t>
            </w:r>
          </w:p>
        </w:tc>
        <w:tc>
          <w:tcPr>
            <w:tcW w:w="1909" w:type="dxa"/>
            <w:gridSpan w:val="2"/>
            <w:vAlign w:val="center"/>
          </w:tcPr>
          <w:p w:rsidR="00B001AC" w:rsidRDefault="00B001AC">
            <w:pPr>
              <w:spacing w:line="340" w:lineRule="exact"/>
              <w:jc w:val="center"/>
              <w:rPr>
                <w:rFonts w:ascii="Times New Roman" w:hAnsi="Times New Roman" w:cs="Times New Roman"/>
                <w:sz w:val="24"/>
              </w:rPr>
            </w:pPr>
          </w:p>
        </w:tc>
      </w:tr>
      <w:tr w:rsidR="00B001AC">
        <w:trPr>
          <w:trHeight w:val="709"/>
          <w:jc w:val="center"/>
        </w:trPr>
        <w:tc>
          <w:tcPr>
            <w:tcW w:w="2748" w:type="dxa"/>
            <w:gridSpan w:val="6"/>
            <w:vAlign w:val="center"/>
          </w:tcPr>
          <w:p w:rsidR="00B001AC" w:rsidRDefault="00AD1D9E">
            <w:pPr>
              <w:spacing w:line="340" w:lineRule="exact"/>
              <w:jc w:val="center"/>
              <w:rPr>
                <w:rFonts w:ascii="Times New Roman" w:hAnsi="Times New Roman" w:cs="Times New Roman"/>
                <w:sz w:val="24"/>
              </w:rPr>
            </w:pPr>
            <w:r>
              <w:rPr>
                <w:rFonts w:ascii="Times New Roman" w:cs="Times New Roman"/>
                <w:sz w:val="24"/>
              </w:rPr>
              <w:t>股票名称</w:t>
            </w:r>
          </w:p>
        </w:tc>
        <w:tc>
          <w:tcPr>
            <w:tcW w:w="2190" w:type="dxa"/>
            <w:gridSpan w:val="6"/>
            <w:vAlign w:val="center"/>
          </w:tcPr>
          <w:p w:rsidR="00B001AC" w:rsidRDefault="00B001AC">
            <w:pPr>
              <w:spacing w:line="340" w:lineRule="exact"/>
              <w:jc w:val="center"/>
              <w:rPr>
                <w:rFonts w:ascii="Times New Roman" w:hAnsi="Times New Roman" w:cs="Times New Roman"/>
                <w:sz w:val="24"/>
              </w:rPr>
            </w:pPr>
          </w:p>
        </w:tc>
        <w:tc>
          <w:tcPr>
            <w:tcW w:w="1985" w:type="dxa"/>
            <w:gridSpan w:val="6"/>
            <w:vAlign w:val="center"/>
          </w:tcPr>
          <w:p w:rsidR="00B001AC" w:rsidRDefault="00AD1D9E">
            <w:pPr>
              <w:spacing w:line="340" w:lineRule="exact"/>
              <w:jc w:val="center"/>
              <w:rPr>
                <w:rFonts w:ascii="Times New Roman" w:hAnsi="Times New Roman" w:cs="Times New Roman"/>
                <w:sz w:val="24"/>
              </w:rPr>
            </w:pPr>
            <w:r>
              <w:rPr>
                <w:rFonts w:ascii="Times New Roman" w:cs="Times New Roman"/>
                <w:sz w:val="24"/>
              </w:rPr>
              <w:t>股票代码</w:t>
            </w:r>
          </w:p>
        </w:tc>
        <w:tc>
          <w:tcPr>
            <w:tcW w:w="1909" w:type="dxa"/>
            <w:gridSpan w:val="2"/>
            <w:vAlign w:val="center"/>
          </w:tcPr>
          <w:p w:rsidR="00B001AC" w:rsidRDefault="00B001AC">
            <w:pPr>
              <w:spacing w:line="340" w:lineRule="exact"/>
              <w:jc w:val="center"/>
              <w:rPr>
                <w:rFonts w:ascii="Times New Roman" w:hAnsi="Times New Roman" w:cs="Times New Roman"/>
                <w:sz w:val="24"/>
              </w:rPr>
            </w:pPr>
          </w:p>
        </w:tc>
      </w:tr>
      <w:tr w:rsidR="00B001AC">
        <w:trPr>
          <w:trHeight w:val="709"/>
          <w:jc w:val="center"/>
        </w:trPr>
        <w:tc>
          <w:tcPr>
            <w:tcW w:w="8832" w:type="dxa"/>
            <w:gridSpan w:val="20"/>
            <w:vAlign w:val="center"/>
          </w:tcPr>
          <w:p w:rsidR="00B001AC" w:rsidRDefault="00AD1D9E">
            <w:pPr>
              <w:spacing w:line="340" w:lineRule="exact"/>
              <w:jc w:val="center"/>
              <w:rPr>
                <w:rFonts w:ascii="Times New Roman" w:hAnsi="Times New Roman" w:cs="Times New Roman"/>
                <w:b/>
                <w:sz w:val="24"/>
              </w:rPr>
            </w:pPr>
            <w:r>
              <w:rPr>
                <w:rFonts w:ascii="Times New Roman" w:cs="Times New Roman"/>
                <w:b/>
                <w:sz w:val="24"/>
              </w:rPr>
              <w:t>境内代理机构基本情况</w:t>
            </w:r>
          </w:p>
        </w:tc>
      </w:tr>
      <w:tr w:rsidR="00B001AC">
        <w:trPr>
          <w:trHeight w:val="709"/>
          <w:jc w:val="center"/>
        </w:trPr>
        <w:tc>
          <w:tcPr>
            <w:tcW w:w="2600" w:type="dxa"/>
            <w:gridSpan w:val="5"/>
            <w:vAlign w:val="center"/>
          </w:tcPr>
          <w:p w:rsidR="00B001AC" w:rsidRDefault="00AD1D9E">
            <w:pPr>
              <w:spacing w:line="340" w:lineRule="exact"/>
              <w:jc w:val="center"/>
              <w:rPr>
                <w:rFonts w:ascii="Times New Roman" w:hAnsi="Times New Roman" w:cs="Times New Roman"/>
                <w:sz w:val="24"/>
              </w:rPr>
            </w:pPr>
            <w:r>
              <w:rPr>
                <w:rFonts w:ascii="Times New Roman" w:cs="Times New Roman"/>
                <w:sz w:val="24"/>
              </w:rPr>
              <w:t>境内代理机构名称</w:t>
            </w:r>
          </w:p>
        </w:tc>
        <w:tc>
          <w:tcPr>
            <w:tcW w:w="2601" w:type="dxa"/>
            <w:gridSpan w:val="8"/>
            <w:tcBorders>
              <w:right w:val="single" w:sz="4" w:space="0" w:color="auto"/>
            </w:tcBorders>
            <w:vAlign w:val="center"/>
          </w:tcPr>
          <w:p w:rsidR="00B001AC" w:rsidRDefault="00B001AC">
            <w:pPr>
              <w:spacing w:line="340" w:lineRule="exact"/>
              <w:jc w:val="center"/>
              <w:rPr>
                <w:rFonts w:ascii="Times New Roman" w:hAnsi="Times New Roman" w:cs="Times New Roman"/>
                <w:sz w:val="24"/>
              </w:rPr>
            </w:pPr>
          </w:p>
        </w:tc>
        <w:tc>
          <w:tcPr>
            <w:tcW w:w="1722" w:type="dxa"/>
            <w:gridSpan w:val="5"/>
            <w:tcBorders>
              <w:left w:val="single" w:sz="4" w:space="0" w:color="auto"/>
              <w:right w:val="single" w:sz="4" w:space="0" w:color="auto"/>
            </w:tcBorders>
            <w:vAlign w:val="center"/>
          </w:tcPr>
          <w:p w:rsidR="00B001AC" w:rsidRDefault="00AD1D9E">
            <w:pPr>
              <w:spacing w:line="340" w:lineRule="exact"/>
              <w:jc w:val="center"/>
              <w:rPr>
                <w:rFonts w:ascii="Times New Roman" w:hAnsi="Times New Roman" w:cs="Times New Roman"/>
                <w:sz w:val="24"/>
              </w:rPr>
            </w:pPr>
            <w:r>
              <w:rPr>
                <w:rFonts w:ascii="Times New Roman" w:cs="Times New Roman"/>
                <w:sz w:val="24"/>
              </w:rPr>
              <w:t>统一社会信用代码</w:t>
            </w:r>
          </w:p>
        </w:tc>
        <w:tc>
          <w:tcPr>
            <w:tcW w:w="1909" w:type="dxa"/>
            <w:gridSpan w:val="2"/>
            <w:tcBorders>
              <w:left w:val="single" w:sz="4" w:space="0" w:color="auto"/>
            </w:tcBorders>
            <w:vAlign w:val="center"/>
          </w:tcPr>
          <w:p w:rsidR="00B001AC" w:rsidRDefault="00B001AC">
            <w:pPr>
              <w:spacing w:line="340" w:lineRule="exact"/>
              <w:jc w:val="center"/>
              <w:rPr>
                <w:rFonts w:ascii="Times New Roman" w:hAnsi="Times New Roman" w:cs="Times New Roman"/>
                <w:sz w:val="24"/>
              </w:rPr>
            </w:pPr>
          </w:p>
        </w:tc>
      </w:tr>
      <w:tr w:rsidR="00B001AC">
        <w:trPr>
          <w:trHeight w:val="709"/>
          <w:jc w:val="center"/>
        </w:trPr>
        <w:tc>
          <w:tcPr>
            <w:tcW w:w="2600" w:type="dxa"/>
            <w:gridSpan w:val="5"/>
            <w:tcBorders>
              <w:right w:val="single" w:sz="4" w:space="0" w:color="auto"/>
            </w:tcBorders>
            <w:vAlign w:val="center"/>
          </w:tcPr>
          <w:p w:rsidR="00B001AC" w:rsidRDefault="00AD1D9E">
            <w:pPr>
              <w:spacing w:line="340" w:lineRule="exact"/>
              <w:jc w:val="center"/>
              <w:rPr>
                <w:rFonts w:ascii="Times New Roman" w:hAnsi="Times New Roman" w:cs="Times New Roman"/>
                <w:sz w:val="24"/>
              </w:rPr>
            </w:pPr>
            <w:r>
              <w:rPr>
                <w:rFonts w:ascii="Times New Roman" w:cs="Times New Roman"/>
                <w:sz w:val="24"/>
              </w:rPr>
              <w:t>职责摘要</w:t>
            </w:r>
          </w:p>
        </w:tc>
        <w:tc>
          <w:tcPr>
            <w:tcW w:w="6232" w:type="dxa"/>
            <w:gridSpan w:val="15"/>
            <w:tcBorders>
              <w:left w:val="single" w:sz="4" w:space="0" w:color="auto"/>
            </w:tcBorders>
            <w:vAlign w:val="center"/>
          </w:tcPr>
          <w:p w:rsidR="00B001AC" w:rsidRDefault="00B001AC">
            <w:pPr>
              <w:spacing w:line="340" w:lineRule="exact"/>
              <w:jc w:val="center"/>
              <w:rPr>
                <w:rFonts w:ascii="Times New Roman" w:hAnsi="Times New Roman" w:cs="Times New Roman"/>
                <w:sz w:val="24"/>
              </w:rPr>
            </w:pPr>
          </w:p>
        </w:tc>
      </w:tr>
      <w:tr w:rsidR="00B001AC">
        <w:trPr>
          <w:trHeight w:val="709"/>
          <w:jc w:val="center"/>
        </w:trPr>
        <w:tc>
          <w:tcPr>
            <w:tcW w:w="1685" w:type="dxa"/>
            <w:gridSpan w:val="3"/>
            <w:vAlign w:val="center"/>
          </w:tcPr>
          <w:p w:rsidR="00B001AC" w:rsidRDefault="00AD1D9E">
            <w:pPr>
              <w:spacing w:line="340" w:lineRule="exact"/>
              <w:jc w:val="center"/>
              <w:rPr>
                <w:rFonts w:ascii="Times New Roman" w:hAnsi="Times New Roman" w:cs="Times New Roman"/>
                <w:sz w:val="24"/>
              </w:rPr>
            </w:pPr>
            <w:r>
              <w:rPr>
                <w:rFonts w:ascii="Times New Roman" w:cs="Times New Roman"/>
                <w:sz w:val="24"/>
              </w:rPr>
              <w:t>联系人</w:t>
            </w:r>
          </w:p>
        </w:tc>
        <w:tc>
          <w:tcPr>
            <w:tcW w:w="2705" w:type="dxa"/>
            <w:gridSpan w:val="6"/>
            <w:vAlign w:val="center"/>
          </w:tcPr>
          <w:p w:rsidR="00B001AC" w:rsidRDefault="00B001AC">
            <w:pPr>
              <w:spacing w:line="340" w:lineRule="exact"/>
              <w:jc w:val="center"/>
              <w:rPr>
                <w:rFonts w:ascii="Times New Roman" w:hAnsi="Times New Roman" w:cs="Times New Roman"/>
                <w:sz w:val="24"/>
              </w:rPr>
            </w:pPr>
          </w:p>
        </w:tc>
        <w:tc>
          <w:tcPr>
            <w:tcW w:w="1673" w:type="dxa"/>
            <w:gridSpan w:val="6"/>
            <w:vAlign w:val="center"/>
          </w:tcPr>
          <w:p w:rsidR="00B001AC" w:rsidRDefault="00AD1D9E">
            <w:pPr>
              <w:spacing w:line="340" w:lineRule="exact"/>
              <w:jc w:val="center"/>
              <w:rPr>
                <w:rFonts w:ascii="Times New Roman" w:hAnsi="Times New Roman" w:cs="Times New Roman"/>
                <w:sz w:val="24"/>
              </w:rPr>
            </w:pPr>
            <w:r>
              <w:rPr>
                <w:rFonts w:ascii="Times New Roman" w:cs="Times New Roman"/>
                <w:sz w:val="24"/>
              </w:rPr>
              <w:t>联系电话</w:t>
            </w:r>
          </w:p>
        </w:tc>
        <w:tc>
          <w:tcPr>
            <w:tcW w:w="2769" w:type="dxa"/>
            <w:gridSpan w:val="5"/>
            <w:vAlign w:val="center"/>
          </w:tcPr>
          <w:p w:rsidR="00B001AC" w:rsidRDefault="00B001AC">
            <w:pPr>
              <w:spacing w:line="340" w:lineRule="exact"/>
              <w:jc w:val="center"/>
              <w:rPr>
                <w:rFonts w:ascii="Times New Roman" w:hAnsi="Times New Roman" w:cs="Times New Roman"/>
                <w:sz w:val="24"/>
              </w:rPr>
            </w:pPr>
          </w:p>
        </w:tc>
      </w:tr>
      <w:tr w:rsidR="00B001AC">
        <w:trPr>
          <w:trHeight w:val="709"/>
          <w:jc w:val="center"/>
        </w:trPr>
        <w:tc>
          <w:tcPr>
            <w:tcW w:w="8832" w:type="dxa"/>
            <w:gridSpan w:val="20"/>
            <w:tcBorders>
              <w:top w:val="single" w:sz="4" w:space="0" w:color="auto"/>
            </w:tcBorders>
            <w:vAlign w:val="center"/>
          </w:tcPr>
          <w:p w:rsidR="00B001AC" w:rsidRDefault="00AD1D9E">
            <w:pPr>
              <w:spacing w:line="340" w:lineRule="exact"/>
              <w:jc w:val="center"/>
              <w:rPr>
                <w:rFonts w:ascii="Times New Roman" w:hAnsi="Times New Roman" w:cs="Times New Roman"/>
                <w:b/>
                <w:sz w:val="24"/>
              </w:rPr>
            </w:pPr>
            <w:r>
              <w:rPr>
                <w:rFonts w:ascii="Times New Roman" w:cs="Times New Roman"/>
                <w:b/>
                <w:sz w:val="24"/>
              </w:rPr>
              <w:t>境外受托机构基本情况</w:t>
            </w:r>
          </w:p>
        </w:tc>
      </w:tr>
      <w:tr w:rsidR="00B001AC">
        <w:trPr>
          <w:trHeight w:val="709"/>
          <w:jc w:val="center"/>
        </w:trPr>
        <w:tc>
          <w:tcPr>
            <w:tcW w:w="2600" w:type="dxa"/>
            <w:gridSpan w:val="5"/>
            <w:vAlign w:val="center"/>
          </w:tcPr>
          <w:p w:rsidR="00B001AC" w:rsidRDefault="00AD1D9E">
            <w:pPr>
              <w:spacing w:line="340" w:lineRule="exact"/>
              <w:jc w:val="center"/>
              <w:rPr>
                <w:rFonts w:ascii="Times New Roman" w:hAnsi="Times New Roman" w:cs="Times New Roman"/>
                <w:sz w:val="24"/>
              </w:rPr>
            </w:pPr>
            <w:r>
              <w:rPr>
                <w:rFonts w:ascii="Times New Roman" w:cs="Times New Roman"/>
                <w:sz w:val="24"/>
              </w:rPr>
              <w:t>受托管理机构名称</w:t>
            </w:r>
          </w:p>
        </w:tc>
        <w:tc>
          <w:tcPr>
            <w:tcW w:w="6232" w:type="dxa"/>
            <w:gridSpan w:val="15"/>
            <w:vAlign w:val="center"/>
          </w:tcPr>
          <w:p w:rsidR="00B001AC" w:rsidRDefault="00B001AC">
            <w:pPr>
              <w:spacing w:line="340" w:lineRule="exact"/>
              <w:jc w:val="center"/>
              <w:rPr>
                <w:rFonts w:ascii="Times New Roman" w:hAnsi="Times New Roman" w:cs="Times New Roman"/>
                <w:sz w:val="24"/>
              </w:rPr>
            </w:pPr>
          </w:p>
        </w:tc>
      </w:tr>
      <w:tr w:rsidR="00B001AC">
        <w:trPr>
          <w:trHeight w:val="709"/>
          <w:jc w:val="center"/>
        </w:trPr>
        <w:tc>
          <w:tcPr>
            <w:tcW w:w="1544" w:type="dxa"/>
            <w:vAlign w:val="center"/>
          </w:tcPr>
          <w:p w:rsidR="00B001AC" w:rsidRDefault="00AD1D9E">
            <w:pPr>
              <w:spacing w:line="340" w:lineRule="exact"/>
              <w:jc w:val="center"/>
              <w:rPr>
                <w:rFonts w:ascii="Times New Roman" w:hAnsi="Times New Roman" w:cs="Times New Roman"/>
                <w:sz w:val="24"/>
              </w:rPr>
            </w:pPr>
            <w:r>
              <w:rPr>
                <w:rFonts w:ascii="Times New Roman" w:cs="Times New Roman"/>
                <w:sz w:val="24"/>
              </w:rPr>
              <w:t>注册地</w:t>
            </w:r>
          </w:p>
        </w:tc>
        <w:tc>
          <w:tcPr>
            <w:tcW w:w="2846" w:type="dxa"/>
            <w:gridSpan w:val="8"/>
            <w:vAlign w:val="center"/>
          </w:tcPr>
          <w:p w:rsidR="00B001AC" w:rsidRDefault="00B001AC">
            <w:pPr>
              <w:spacing w:line="340" w:lineRule="exact"/>
              <w:jc w:val="center"/>
              <w:rPr>
                <w:rFonts w:ascii="Times New Roman" w:hAnsi="Times New Roman" w:cs="Times New Roman"/>
                <w:sz w:val="24"/>
              </w:rPr>
            </w:pPr>
          </w:p>
        </w:tc>
        <w:tc>
          <w:tcPr>
            <w:tcW w:w="1673" w:type="dxa"/>
            <w:gridSpan w:val="6"/>
            <w:vAlign w:val="center"/>
          </w:tcPr>
          <w:p w:rsidR="00B001AC" w:rsidRDefault="00AD1D9E">
            <w:pPr>
              <w:spacing w:line="340" w:lineRule="exact"/>
              <w:jc w:val="center"/>
              <w:rPr>
                <w:rFonts w:ascii="Times New Roman" w:hAnsi="Times New Roman" w:cs="Times New Roman"/>
                <w:sz w:val="24"/>
              </w:rPr>
            </w:pPr>
            <w:r>
              <w:rPr>
                <w:rFonts w:ascii="Times New Roman" w:cs="Times New Roman"/>
                <w:sz w:val="24"/>
              </w:rPr>
              <w:t>机构类别</w:t>
            </w:r>
          </w:p>
        </w:tc>
        <w:tc>
          <w:tcPr>
            <w:tcW w:w="2769" w:type="dxa"/>
            <w:gridSpan w:val="5"/>
            <w:vAlign w:val="center"/>
          </w:tcPr>
          <w:p w:rsidR="00B001AC" w:rsidRDefault="00B001AC">
            <w:pPr>
              <w:spacing w:line="340" w:lineRule="exact"/>
              <w:jc w:val="center"/>
              <w:rPr>
                <w:rFonts w:ascii="Times New Roman" w:hAnsi="Times New Roman" w:cs="Times New Roman"/>
                <w:sz w:val="24"/>
              </w:rPr>
            </w:pPr>
          </w:p>
        </w:tc>
      </w:tr>
      <w:tr w:rsidR="00B001AC">
        <w:trPr>
          <w:trHeight w:val="648"/>
          <w:jc w:val="center"/>
        </w:trPr>
        <w:tc>
          <w:tcPr>
            <w:tcW w:w="1544" w:type="dxa"/>
            <w:vAlign w:val="center"/>
          </w:tcPr>
          <w:p w:rsidR="00B001AC" w:rsidRDefault="00AD1D9E">
            <w:pPr>
              <w:spacing w:line="340" w:lineRule="exact"/>
              <w:jc w:val="center"/>
              <w:rPr>
                <w:rFonts w:ascii="Times New Roman" w:hAnsi="Times New Roman" w:cs="Times New Roman"/>
                <w:sz w:val="24"/>
              </w:rPr>
            </w:pPr>
            <w:r>
              <w:rPr>
                <w:rFonts w:ascii="Times New Roman" w:cs="Times New Roman"/>
                <w:sz w:val="24"/>
              </w:rPr>
              <w:t>职责摘要</w:t>
            </w:r>
          </w:p>
        </w:tc>
        <w:tc>
          <w:tcPr>
            <w:tcW w:w="7288" w:type="dxa"/>
            <w:gridSpan w:val="19"/>
            <w:vAlign w:val="center"/>
          </w:tcPr>
          <w:p w:rsidR="00B001AC" w:rsidRDefault="00B001AC">
            <w:pPr>
              <w:spacing w:line="340" w:lineRule="exact"/>
              <w:jc w:val="center"/>
              <w:rPr>
                <w:rFonts w:ascii="Times New Roman" w:hAnsi="Times New Roman" w:cs="Times New Roman"/>
                <w:sz w:val="24"/>
              </w:rPr>
            </w:pPr>
          </w:p>
        </w:tc>
      </w:tr>
      <w:tr w:rsidR="00B001AC">
        <w:trPr>
          <w:trHeight w:val="709"/>
          <w:jc w:val="center"/>
        </w:trPr>
        <w:tc>
          <w:tcPr>
            <w:tcW w:w="8832" w:type="dxa"/>
            <w:gridSpan w:val="20"/>
            <w:tcBorders>
              <w:right w:val="single" w:sz="4" w:space="0" w:color="auto"/>
            </w:tcBorders>
            <w:vAlign w:val="center"/>
          </w:tcPr>
          <w:p w:rsidR="00B001AC" w:rsidRDefault="00AD1D9E">
            <w:pPr>
              <w:spacing w:line="340" w:lineRule="exact"/>
              <w:jc w:val="center"/>
              <w:rPr>
                <w:rFonts w:ascii="Times New Roman" w:hAnsi="Times New Roman" w:cs="Times New Roman"/>
                <w:b/>
                <w:sz w:val="24"/>
              </w:rPr>
            </w:pPr>
            <w:r>
              <w:rPr>
                <w:rFonts w:ascii="Times New Roman" w:cs="Times New Roman"/>
                <w:b/>
                <w:sz w:val="24"/>
              </w:rPr>
              <w:t>参与股权激励计划的境内公司情况</w:t>
            </w:r>
          </w:p>
        </w:tc>
      </w:tr>
      <w:tr w:rsidR="00B001AC">
        <w:trPr>
          <w:trHeight w:val="709"/>
          <w:jc w:val="center"/>
        </w:trPr>
        <w:tc>
          <w:tcPr>
            <w:tcW w:w="1685" w:type="dxa"/>
            <w:gridSpan w:val="3"/>
            <w:vAlign w:val="center"/>
          </w:tcPr>
          <w:p w:rsidR="00B001AC" w:rsidRDefault="00AD1D9E">
            <w:pPr>
              <w:spacing w:line="340" w:lineRule="exact"/>
              <w:jc w:val="center"/>
              <w:rPr>
                <w:rFonts w:ascii="Times New Roman" w:hAnsi="Times New Roman" w:cs="Times New Roman"/>
                <w:sz w:val="24"/>
              </w:rPr>
            </w:pPr>
            <w:r>
              <w:rPr>
                <w:rFonts w:ascii="Times New Roman" w:cs="Times New Roman"/>
                <w:sz w:val="24"/>
              </w:rPr>
              <w:t>公司名称</w:t>
            </w:r>
          </w:p>
        </w:tc>
        <w:tc>
          <w:tcPr>
            <w:tcW w:w="1725" w:type="dxa"/>
            <w:gridSpan w:val="5"/>
            <w:vAlign w:val="center"/>
          </w:tcPr>
          <w:p w:rsidR="00B001AC" w:rsidRDefault="00AD1D9E">
            <w:pPr>
              <w:spacing w:line="340" w:lineRule="exact"/>
              <w:jc w:val="center"/>
              <w:rPr>
                <w:rFonts w:ascii="Times New Roman" w:hAnsi="Times New Roman" w:cs="Times New Roman"/>
                <w:sz w:val="24"/>
              </w:rPr>
            </w:pPr>
            <w:r>
              <w:rPr>
                <w:rFonts w:ascii="Times New Roman" w:cs="Times New Roman"/>
                <w:sz w:val="24"/>
              </w:rPr>
              <w:t>统一社会信用代码</w:t>
            </w:r>
          </w:p>
        </w:tc>
        <w:tc>
          <w:tcPr>
            <w:tcW w:w="1125" w:type="dxa"/>
            <w:gridSpan w:val="2"/>
            <w:vAlign w:val="center"/>
          </w:tcPr>
          <w:p w:rsidR="00B001AC" w:rsidRDefault="00AD1D9E">
            <w:pPr>
              <w:spacing w:line="340" w:lineRule="exact"/>
              <w:jc w:val="center"/>
              <w:rPr>
                <w:rFonts w:ascii="Times New Roman" w:hAnsi="Times New Roman" w:cs="Times New Roman"/>
                <w:sz w:val="24"/>
              </w:rPr>
            </w:pPr>
            <w:r>
              <w:rPr>
                <w:rFonts w:ascii="Times New Roman" w:cs="Times New Roman"/>
                <w:sz w:val="24"/>
              </w:rPr>
              <w:t>注册地</w:t>
            </w:r>
          </w:p>
        </w:tc>
        <w:tc>
          <w:tcPr>
            <w:tcW w:w="2715" w:type="dxa"/>
            <w:gridSpan w:val="9"/>
            <w:vAlign w:val="center"/>
          </w:tcPr>
          <w:p w:rsidR="00B001AC" w:rsidRDefault="00AD1D9E">
            <w:pPr>
              <w:spacing w:line="340" w:lineRule="exact"/>
              <w:jc w:val="center"/>
              <w:rPr>
                <w:rFonts w:ascii="Times New Roman" w:hAnsi="Times New Roman" w:cs="Times New Roman"/>
                <w:sz w:val="24"/>
              </w:rPr>
            </w:pPr>
            <w:r>
              <w:rPr>
                <w:rFonts w:ascii="Times New Roman" w:cs="Times New Roman"/>
                <w:sz w:val="24"/>
              </w:rPr>
              <w:t>与境外上市公司股权</w:t>
            </w:r>
          </w:p>
          <w:p w:rsidR="00B001AC" w:rsidRDefault="00AD1D9E">
            <w:pPr>
              <w:spacing w:line="340" w:lineRule="exact"/>
              <w:jc w:val="center"/>
              <w:rPr>
                <w:rFonts w:ascii="Times New Roman" w:hAnsi="Times New Roman" w:cs="Times New Roman"/>
                <w:sz w:val="24"/>
              </w:rPr>
            </w:pPr>
            <w:r>
              <w:rPr>
                <w:rFonts w:ascii="Times New Roman" w:cs="Times New Roman"/>
                <w:sz w:val="24"/>
              </w:rPr>
              <w:t>（或实际控制）关系</w:t>
            </w:r>
          </w:p>
        </w:tc>
        <w:tc>
          <w:tcPr>
            <w:tcW w:w="1582" w:type="dxa"/>
            <w:tcBorders>
              <w:right w:val="single" w:sz="4" w:space="0" w:color="auto"/>
            </w:tcBorders>
            <w:vAlign w:val="center"/>
          </w:tcPr>
          <w:p w:rsidR="00B001AC" w:rsidRDefault="00AD1D9E">
            <w:pPr>
              <w:spacing w:line="340" w:lineRule="exact"/>
              <w:jc w:val="center"/>
              <w:rPr>
                <w:rFonts w:ascii="Times New Roman" w:hAnsi="Times New Roman" w:cs="Times New Roman"/>
                <w:sz w:val="24"/>
              </w:rPr>
            </w:pPr>
            <w:r>
              <w:rPr>
                <w:rFonts w:ascii="Times New Roman" w:cs="Times New Roman"/>
                <w:sz w:val="24"/>
              </w:rPr>
              <w:t>参与计划的个人数量</w:t>
            </w:r>
          </w:p>
        </w:tc>
      </w:tr>
      <w:tr w:rsidR="00B001AC">
        <w:trPr>
          <w:trHeight w:val="557"/>
          <w:jc w:val="center"/>
        </w:trPr>
        <w:tc>
          <w:tcPr>
            <w:tcW w:w="1685" w:type="dxa"/>
            <w:gridSpan w:val="3"/>
          </w:tcPr>
          <w:p w:rsidR="00B001AC" w:rsidRDefault="00B001AC">
            <w:pPr>
              <w:spacing w:line="340" w:lineRule="exact"/>
              <w:jc w:val="center"/>
              <w:rPr>
                <w:rFonts w:ascii="Times New Roman" w:hAnsi="Times New Roman" w:cs="Times New Roman"/>
                <w:sz w:val="24"/>
              </w:rPr>
            </w:pPr>
          </w:p>
        </w:tc>
        <w:tc>
          <w:tcPr>
            <w:tcW w:w="1725" w:type="dxa"/>
            <w:gridSpan w:val="5"/>
          </w:tcPr>
          <w:p w:rsidR="00B001AC" w:rsidRDefault="00B001AC">
            <w:pPr>
              <w:spacing w:line="340" w:lineRule="exact"/>
              <w:jc w:val="center"/>
              <w:rPr>
                <w:rFonts w:ascii="Times New Roman" w:hAnsi="Times New Roman" w:cs="Times New Roman"/>
                <w:sz w:val="24"/>
              </w:rPr>
            </w:pPr>
          </w:p>
        </w:tc>
        <w:tc>
          <w:tcPr>
            <w:tcW w:w="1125" w:type="dxa"/>
            <w:gridSpan w:val="2"/>
          </w:tcPr>
          <w:p w:rsidR="00B001AC" w:rsidRDefault="00B001AC">
            <w:pPr>
              <w:spacing w:line="340" w:lineRule="exact"/>
              <w:jc w:val="center"/>
              <w:rPr>
                <w:rFonts w:ascii="Times New Roman" w:hAnsi="Times New Roman" w:cs="Times New Roman"/>
                <w:sz w:val="24"/>
              </w:rPr>
            </w:pPr>
          </w:p>
        </w:tc>
        <w:tc>
          <w:tcPr>
            <w:tcW w:w="2715" w:type="dxa"/>
            <w:gridSpan w:val="9"/>
          </w:tcPr>
          <w:p w:rsidR="00B001AC" w:rsidRDefault="00B001AC">
            <w:pPr>
              <w:spacing w:line="340" w:lineRule="exact"/>
              <w:jc w:val="center"/>
              <w:rPr>
                <w:rFonts w:ascii="Times New Roman" w:hAnsi="Times New Roman" w:cs="Times New Roman"/>
                <w:sz w:val="24"/>
              </w:rPr>
            </w:pPr>
          </w:p>
        </w:tc>
        <w:tc>
          <w:tcPr>
            <w:tcW w:w="1582" w:type="dxa"/>
            <w:tcBorders>
              <w:right w:val="single" w:sz="4" w:space="0" w:color="auto"/>
            </w:tcBorders>
          </w:tcPr>
          <w:p w:rsidR="00B001AC" w:rsidRDefault="00B001AC">
            <w:pPr>
              <w:spacing w:line="340" w:lineRule="exact"/>
              <w:jc w:val="center"/>
              <w:rPr>
                <w:rFonts w:ascii="Times New Roman" w:hAnsi="Times New Roman" w:cs="Times New Roman"/>
                <w:sz w:val="24"/>
              </w:rPr>
            </w:pPr>
          </w:p>
        </w:tc>
      </w:tr>
      <w:tr w:rsidR="00B001AC">
        <w:trPr>
          <w:trHeight w:val="477"/>
          <w:jc w:val="center"/>
        </w:trPr>
        <w:tc>
          <w:tcPr>
            <w:tcW w:w="1685" w:type="dxa"/>
            <w:gridSpan w:val="3"/>
          </w:tcPr>
          <w:p w:rsidR="00B001AC" w:rsidRDefault="00B001AC">
            <w:pPr>
              <w:spacing w:line="340" w:lineRule="exact"/>
              <w:jc w:val="center"/>
              <w:rPr>
                <w:rFonts w:ascii="Times New Roman" w:hAnsi="Times New Roman" w:cs="Times New Roman"/>
                <w:sz w:val="24"/>
              </w:rPr>
            </w:pPr>
          </w:p>
        </w:tc>
        <w:tc>
          <w:tcPr>
            <w:tcW w:w="1725" w:type="dxa"/>
            <w:gridSpan w:val="5"/>
          </w:tcPr>
          <w:p w:rsidR="00B001AC" w:rsidRDefault="00B001AC">
            <w:pPr>
              <w:spacing w:line="340" w:lineRule="exact"/>
              <w:jc w:val="center"/>
              <w:rPr>
                <w:rFonts w:ascii="Times New Roman" w:hAnsi="Times New Roman" w:cs="Times New Roman"/>
                <w:sz w:val="24"/>
              </w:rPr>
            </w:pPr>
          </w:p>
        </w:tc>
        <w:tc>
          <w:tcPr>
            <w:tcW w:w="1125" w:type="dxa"/>
            <w:gridSpan w:val="2"/>
          </w:tcPr>
          <w:p w:rsidR="00B001AC" w:rsidRDefault="00B001AC">
            <w:pPr>
              <w:spacing w:line="340" w:lineRule="exact"/>
              <w:jc w:val="center"/>
              <w:rPr>
                <w:rFonts w:ascii="Times New Roman" w:hAnsi="Times New Roman" w:cs="Times New Roman"/>
                <w:sz w:val="24"/>
              </w:rPr>
            </w:pPr>
          </w:p>
        </w:tc>
        <w:tc>
          <w:tcPr>
            <w:tcW w:w="2715" w:type="dxa"/>
            <w:gridSpan w:val="9"/>
          </w:tcPr>
          <w:p w:rsidR="00B001AC" w:rsidRDefault="00B001AC">
            <w:pPr>
              <w:spacing w:line="340" w:lineRule="exact"/>
              <w:jc w:val="center"/>
              <w:rPr>
                <w:rFonts w:ascii="Times New Roman" w:hAnsi="Times New Roman" w:cs="Times New Roman"/>
                <w:sz w:val="24"/>
              </w:rPr>
            </w:pPr>
          </w:p>
        </w:tc>
        <w:tc>
          <w:tcPr>
            <w:tcW w:w="1582" w:type="dxa"/>
            <w:tcBorders>
              <w:right w:val="single" w:sz="4" w:space="0" w:color="auto"/>
            </w:tcBorders>
          </w:tcPr>
          <w:p w:rsidR="00B001AC" w:rsidRDefault="00B001AC">
            <w:pPr>
              <w:spacing w:line="340" w:lineRule="exact"/>
              <w:jc w:val="center"/>
              <w:rPr>
                <w:rFonts w:ascii="Times New Roman" w:hAnsi="Times New Roman" w:cs="Times New Roman"/>
                <w:sz w:val="24"/>
              </w:rPr>
            </w:pPr>
          </w:p>
        </w:tc>
      </w:tr>
      <w:tr w:rsidR="00B001AC">
        <w:trPr>
          <w:trHeight w:val="473"/>
          <w:jc w:val="center"/>
        </w:trPr>
        <w:tc>
          <w:tcPr>
            <w:tcW w:w="1685" w:type="dxa"/>
            <w:gridSpan w:val="3"/>
          </w:tcPr>
          <w:p w:rsidR="00B001AC" w:rsidRDefault="00B001AC">
            <w:pPr>
              <w:spacing w:line="340" w:lineRule="exact"/>
              <w:jc w:val="center"/>
              <w:rPr>
                <w:rFonts w:ascii="Times New Roman" w:hAnsi="Times New Roman" w:cs="Times New Roman"/>
                <w:sz w:val="24"/>
              </w:rPr>
            </w:pPr>
          </w:p>
        </w:tc>
        <w:tc>
          <w:tcPr>
            <w:tcW w:w="1725" w:type="dxa"/>
            <w:gridSpan w:val="5"/>
          </w:tcPr>
          <w:p w:rsidR="00B001AC" w:rsidRDefault="00B001AC">
            <w:pPr>
              <w:spacing w:line="340" w:lineRule="exact"/>
              <w:jc w:val="center"/>
              <w:rPr>
                <w:rFonts w:ascii="Times New Roman" w:hAnsi="Times New Roman" w:cs="Times New Roman"/>
                <w:sz w:val="24"/>
              </w:rPr>
            </w:pPr>
          </w:p>
        </w:tc>
        <w:tc>
          <w:tcPr>
            <w:tcW w:w="1125" w:type="dxa"/>
            <w:gridSpan w:val="2"/>
          </w:tcPr>
          <w:p w:rsidR="00B001AC" w:rsidRDefault="00B001AC">
            <w:pPr>
              <w:spacing w:line="340" w:lineRule="exact"/>
              <w:jc w:val="center"/>
              <w:rPr>
                <w:rFonts w:ascii="Times New Roman" w:hAnsi="Times New Roman" w:cs="Times New Roman"/>
                <w:sz w:val="24"/>
              </w:rPr>
            </w:pPr>
          </w:p>
        </w:tc>
        <w:tc>
          <w:tcPr>
            <w:tcW w:w="2715" w:type="dxa"/>
            <w:gridSpan w:val="9"/>
          </w:tcPr>
          <w:p w:rsidR="00B001AC" w:rsidRDefault="00B001AC">
            <w:pPr>
              <w:spacing w:line="340" w:lineRule="exact"/>
              <w:jc w:val="center"/>
              <w:rPr>
                <w:rFonts w:ascii="Times New Roman" w:hAnsi="Times New Roman" w:cs="Times New Roman"/>
                <w:sz w:val="24"/>
              </w:rPr>
            </w:pPr>
          </w:p>
        </w:tc>
        <w:tc>
          <w:tcPr>
            <w:tcW w:w="1582" w:type="dxa"/>
            <w:tcBorders>
              <w:right w:val="single" w:sz="4" w:space="0" w:color="auto"/>
            </w:tcBorders>
          </w:tcPr>
          <w:p w:rsidR="00B001AC" w:rsidRDefault="00B001AC">
            <w:pPr>
              <w:spacing w:line="340" w:lineRule="exact"/>
              <w:jc w:val="center"/>
              <w:rPr>
                <w:rFonts w:ascii="Times New Roman" w:hAnsi="Times New Roman" w:cs="Times New Roman"/>
                <w:sz w:val="24"/>
              </w:rPr>
            </w:pPr>
          </w:p>
        </w:tc>
      </w:tr>
      <w:tr w:rsidR="00B001AC">
        <w:trPr>
          <w:trHeight w:val="709"/>
          <w:jc w:val="center"/>
        </w:trPr>
        <w:tc>
          <w:tcPr>
            <w:tcW w:w="8832" w:type="dxa"/>
            <w:gridSpan w:val="20"/>
            <w:tcBorders>
              <w:right w:val="single" w:sz="4" w:space="0" w:color="auto"/>
            </w:tcBorders>
            <w:vAlign w:val="center"/>
          </w:tcPr>
          <w:p w:rsidR="00B001AC" w:rsidRDefault="00AD1D9E">
            <w:pPr>
              <w:spacing w:line="340" w:lineRule="exact"/>
              <w:jc w:val="center"/>
              <w:rPr>
                <w:rFonts w:ascii="Times New Roman" w:hAnsi="Times New Roman" w:cs="Times New Roman"/>
                <w:b/>
                <w:sz w:val="24"/>
              </w:rPr>
            </w:pPr>
            <w:r>
              <w:rPr>
                <w:rFonts w:ascii="Times New Roman" w:cs="Times New Roman"/>
                <w:b/>
                <w:sz w:val="24"/>
              </w:rPr>
              <w:t>股权激励计划基本情况（按计划分别填写，可添加）</w:t>
            </w:r>
          </w:p>
        </w:tc>
      </w:tr>
      <w:tr w:rsidR="00B001AC">
        <w:trPr>
          <w:trHeight w:val="709"/>
          <w:jc w:val="center"/>
        </w:trPr>
        <w:tc>
          <w:tcPr>
            <w:tcW w:w="2070" w:type="dxa"/>
            <w:gridSpan w:val="4"/>
            <w:vAlign w:val="center"/>
          </w:tcPr>
          <w:p w:rsidR="00B001AC" w:rsidRDefault="00C71641">
            <w:pPr>
              <w:spacing w:line="340" w:lineRule="exact"/>
              <w:jc w:val="center"/>
              <w:rPr>
                <w:rFonts w:ascii="Times New Roman" w:hAnsi="Times New Roman" w:cs="Times New Roman"/>
                <w:sz w:val="24"/>
              </w:rPr>
            </w:pPr>
            <w:r>
              <w:rPr>
                <w:rFonts w:ascii="Times New Roman" w:hAnsi="Times New Roman" w:cs="Times New Roman"/>
                <w:sz w:val="24"/>
              </w:rPr>
              <w:pict>
                <v:shape id="直接箭头连接符 3" o:spid="_x0000_s1062" type="#_x0000_t32" style="position:absolute;left:0;text-align:left;margin-left:-7.6pt;margin-top:15.05pt;width:23.95pt;height:26.95pt;flip:x;z-index:251661312;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" strokecolor="#c00000" strokeweight="1pt">
                  <v:stroke endarrow="block"/>
                </v:shape>
              </w:pict>
            </w:r>
            <w:r>
              <w:rPr>
                <w:rFonts w:ascii="Times New Roman" w:hAnsi="Times New Roman" w:cs="Times New Roman"/>
                <w:sz w:val="24"/>
              </w:rPr>
              <w:pict>
                <v:rect id="矩形 2" o:spid="_x0000_s1060" style="position:absolute;left:0;text-align:left;margin-left:-67.85pt;margin-top:9.7pt;width:59.25pt;height:91.5pt;z-index:251660288;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" strokecolor="#c00000">
                  <v:textbox>
                    <w:txbxContent>
                      <w:p w:rsidR="00B001AC" w:rsidRDefault="00AD1D9E">
                        <w:r>
                          <w:rPr>
                            <w:rFonts w:hint="eastAsia"/>
                          </w:rPr>
                          <w:t>此处应与公告和申请书计划名称一致</w:t>
                        </w:r>
                      </w:p>
                    </w:txbxContent>
                  </v:textbox>
                </v:rect>
              </w:pict>
            </w:r>
            <w:r>
              <w:rPr>
                <w:rFonts w:ascii="Times New Roman" w:hAnsi="Times New Roman" w:cs="Times New Roman"/>
                <w:sz w:val="24"/>
              </w:rPr>
              <w:pict>
                <v:oval id="椭圆 1" o:spid="_x0000_s1061" style="position:absolute;left:0;text-align:left;margin-left:8.85pt;margin-top:-8.05pt;width:119.35pt;height:32.4pt;z-index:251659264;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" filled="f" strokecolor="#c00000" strokeweight="1.5pt"/>
              </w:pict>
            </w:r>
            <w:r w:rsidR="00AD1D9E">
              <w:rPr>
                <w:rFonts w:ascii="Times New Roman" w:cs="Times New Roman"/>
                <w:sz w:val="24"/>
              </w:rPr>
              <w:t>计划名称</w:t>
            </w:r>
          </w:p>
        </w:tc>
        <w:tc>
          <w:tcPr>
            <w:tcW w:w="6762" w:type="dxa"/>
            <w:gridSpan w:val="16"/>
            <w:vAlign w:val="center"/>
          </w:tcPr>
          <w:p w:rsidR="00B001AC" w:rsidRDefault="00B001AC">
            <w:pPr>
              <w:spacing w:line="340" w:lineRule="exact"/>
              <w:jc w:val="center"/>
              <w:rPr>
                <w:rFonts w:ascii="Times New Roman" w:hAnsi="Times New Roman" w:cs="Times New Roman"/>
                <w:sz w:val="24"/>
              </w:rPr>
            </w:pPr>
          </w:p>
        </w:tc>
      </w:tr>
      <w:tr w:rsidR="00B001AC">
        <w:trPr>
          <w:trHeight w:val="709"/>
          <w:jc w:val="center"/>
        </w:trPr>
        <w:tc>
          <w:tcPr>
            <w:tcW w:w="2070" w:type="dxa"/>
            <w:gridSpan w:val="4"/>
            <w:vAlign w:val="center"/>
          </w:tcPr>
          <w:p w:rsidR="00B001AC" w:rsidRDefault="00AD1D9E">
            <w:pPr>
              <w:spacing w:line="340" w:lineRule="exact"/>
              <w:jc w:val="center"/>
              <w:rPr>
                <w:rFonts w:ascii="Times New Roman" w:hAnsi="Times New Roman" w:cs="Times New Roman"/>
                <w:sz w:val="24"/>
              </w:rPr>
            </w:pPr>
            <w:r>
              <w:rPr>
                <w:rFonts w:ascii="Times New Roman" w:cs="Times New Roman"/>
                <w:sz w:val="24"/>
              </w:rPr>
              <w:t>计划类别</w:t>
            </w:r>
          </w:p>
        </w:tc>
        <w:tc>
          <w:tcPr>
            <w:tcW w:w="6762" w:type="dxa"/>
            <w:gridSpan w:val="16"/>
            <w:vAlign w:val="center"/>
          </w:tcPr>
          <w:p w:rsidR="00B001AC" w:rsidRDefault="00AD1D9E">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员工持股计划</w:t>
            </w:r>
            <w:r>
              <w:rPr>
                <w:rFonts w:ascii="Times New Roman" w:hAnsi="Times New Roman" w:cs="Times New Roman"/>
                <w:sz w:val="24"/>
              </w:rPr>
              <w:t xml:space="preserve">       □ </w:t>
            </w:r>
            <w:r>
              <w:rPr>
                <w:rFonts w:ascii="Times New Roman" w:cs="Times New Roman"/>
                <w:sz w:val="24"/>
              </w:rPr>
              <w:t>股票期权</w:t>
            </w:r>
            <w:r>
              <w:rPr>
                <w:rFonts w:ascii="Times New Roman" w:hAnsi="Times New Roman" w:cs="Times New Roman"/>
                <w:sz w:val="24"/>
              </w:rPr>
              <w:t xml:space="preserve">       □ </w:t>
            </w:r>
            <w:r>
              <w:rPr>
                <w:rFonts w:ascii="Times New Roman" w:cs="Times New Roman"/>
                <w:sz w:val="24"/>
              </w:rPr>
              <w:t>股票增值权</w:t>
            </w:r>
          </w:p>
          <w:p w:rsidR="00B001AC" w:rsidRDefault="00AD1D9E">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限制性股票（单位）</w:t>
            </w:r>
            <w:r>
              <w:rPr>
                <w:rFonts w:ascii="Times New Roman" w:hAnsi="Times New Roman" w:cs="Times New Roman"/>
                <w:sz w:val="24"/>
              </w:rPr>
              <w:t xml:space="preserve"> □ </w:t>
            </w:r>
            <w:r>
              <w:rPr>
                <w:rFonts w:ascii="Times New Roman" w:cs="Times New Roman"/>
                <w:sz w:val="24"/>
              </w:rPr>
              <w:t>业绩股票（单位）</w:t>
            </w:r>
          </w:p>
          <w:p w:rsidR="00B001AC" w:rsidRDefault="00AD1D9E">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虚拟股票</w:t>
            </w:r>
            <w:r>
              <w:rPr>
                <w:rFonts w:ascii="Times New Roman" w:hAnsi="Times New Roman" w:cs="Times New Roman"/>
                <w:sz w:val="24"/>
              </w:rPr>
              <w:t xml:space="preserve">           □ </w:t>
            </w:r>
            <w:r>
              <w:rPr>
                <w:rFonts w:ascii="Times New Roman" w:cs="Times New Roman"/>
                <w:sz w:val="24"/>
              </w:rPr>
              <w:t>员工购股权计划</w:t>
            </w:r>
            <w:r>
              <w:rPr>
                <w:rFonts w:ascii="Times New Roman" w:hAnsi="Times New Roman" w:cs="Times New Roman"/>
                <w:sz w:val="24"/>
              </w:rPr>
              <w:t xml:space="preserve"> □ </w:t>
            </w:r>
            <w:r>
              <w:rPr>
                <w:rFonts w:ascii="Times New Roman" w:cs="Times New Roman"/>
                <w:sz w:val="24"/>
              </w:rPr>
              <w:t>其他</w:t>
            </w:r>
          </w:p>
        </w:tc>
      </w:tr>
      <w:tr w:rsidR="00B001AC">
        <w:trPr>
          <w:trHeight w:val="709"/>
          <w:jc w:val="center"/>
        </w:trPr>
        <w:tc>
          <w:tcPr>
            <w:tcW w:w="2758" w:type="dxa"/>
            <w:gridSpan w:val="7"/>
            <w:tcBorders>
              <w:right w:val="single" w:sz="4" w:space="0" w:color="auto"/>
            </w:tcBorders>
            <w:vAlign w:val="center"/>
          </w:tcPr>
          <w:p w:rsidR="00B001AC" w:rsidRDefault="00AD1D9E">
            <w:pPr>
              <w:spacing w:line="340" w:lineRule="exact"/>
              <w:jc w:val="center"/>
              <w:rPr>
                <w:rFonts w:ascii="Times New Roman" w:hAnsi="Times New Roman" w:cs="Times New Roman"/>
                <w:sz w:val="24"/>
              </w:rPr>
            </w:pPr>
            <w:r>
              <w:rPr>
                <w:rFonts w:ascii="Times New Roman" w:cs="Times New Roman"/>
                <w:sz w:val="24"/>
              </w:rPr>
              <w:t>计划起止时间</w:t>
            </w:r>
          </w:p>
        </w:tc>
        <w:tc>
          <w:tcPr>
            <w:tcW w:w="2977" w:type="dxa"/>
            <w:gridSpan w:val="7"/>
            <w:tcBorders>
              <w:right w:val="single" w:sz="4" w:space="0" w:color="auto"/>
            </w:tcBorders>
            <w:vAlign w:val="center"/>
          </w:tcPr>
          <w:p w:rsidR="00B001AC" w:rsidRDefault="00B001AC">
            <w:pPr>
              <w:spacing w:line="340" w:lineRule="exact"/>
              <w:jc w:val="center"/>
              <w:rPr>
                <w:rFonts w:ascii="Times New Roman" w:hAnsi="Times New Roman" w:cs="Times New Roman"/>
                <w:sz w:val="24"/>
              </w:rPr>
            </w:pPr>
          </w:p>
        </w:tc>
        <w:tc>
          <w:tcPr>
            <w:tcW w:w="1072" w:type="dxa"/>
            <w:gridSpan w:val="2"/>
            <w:tcBorders>
              <w:left w:val="single" w:sz="4" w:space="0" w:color="auto"/>
              <w:right w:val="single" w:sz="4" w:space="0" w:color="auto"/>
            </w:tcBorders>
            <w:vAlign w:val="center"/>
          </w:tcPr>
          <w:p w:rsidR="00B001AC" w:rsidRDefault="00AD1D9E">
            <w:pPr>
              <w:spacing w:line="340" w:lineRule="exact"/>
              <w:jc w:val="center"/>
              <w:rPr>
                <w:rFonts w:ascii="Times New Roman" w:hAnsi="Times New Roman" w:cs="Times New Roman"/>
                <w:sz w:val="24"/>
              </w:rPr>
            </w:pPr>
            <w:r>
              <w:rPr>
                <w:rFonts w:ascii="Times New Roman" w:cs="Times New Roman"/>
                <w:sz w:val="24"/>
              </w:rPr>
              <w:t>锁定期</w:t>
            </w:r>
          </w:p>
        </w:tc>
        <w:tc>
          <w:tcPr>
            <w:tcW w:w="2025" w:type="dxa"/>
            <w:gridSpan w:val="4"/>
            <w:tcBorders>
              <w:left w:val="single" w:sz="4" w:space="0" w:color="auto"/>
            </w:tcBorders>
            <w:vAlign w:val="center"/>
          </w:tcPr>
          <w:p w:rsidR="00B001AC" w:rsidRDefault="00B001AC">
            <w:pPr>
              <w:spacing w:line="340" w:lineRule="exact"/>
              <w:jc w:val="center"/>
              <w:rPr>
                <w:rFonts w:ascii="Times New Roman" w:hAnsi="Times New Roman" w:cs="Times New Roman"/>
                <w:sz w:val="24"/>
              </w:rPr>
            </w:pPr>
          </w:p>
        </w:tc>
      </w:tr>
      <w:tr w:rsidR="00B001AC">
        <w:trPr>
          <w:trHeight w:val="709"/>
          <w:jc w:val="center"/>
        </w:trPr>
        <w:tc>
          <w:tcPr>
            <w:tcW w:w="2758" w:type="dxa"/>
            <w:gridSpan w:val="7"/>
            <w:tcBorders>
              <w:right w:val="single" w:sz="4" w:space="0" w:color="auto"/>
            </w:tcBorders>
            <w:vAlign w:val="center"/>
          </w:tcPr>
          <w:p w:rsidR="00B001AC" w:rsidRDefault="00AD1D9E">
            <w:pPr>
              <w:spacing w:line="340" w:lineRule="exact"/>
              <w:jc w:val="center"/>
              <w:rPr>
                <w:rFonts w:ascii="Times New Roman" w:hAnsi="Times New Roman" w:cs="Times New Roman"/>
                <w:sz w:val="24"/>
              </w:rPr>
            </w:pPr>
            <w:r>
              <w:rPr>
                <w:rFonts w:ascii="Times New Roman" w:cs="Times New Roman"/>
                <w:sz w:val="24"/>
              </w:rPr>
              <w:t>授予方式</w:t>
            </w:r>
          </w:p>
        </w:tc>
        <w:tc>
          <w:tcPr>
            <w:tcW w:w="6074" w:type="dxa"/>
            <w:gridSpan w:val="13"/>
            <w:tcBorders>
              <w:left w:val="single" w:sz="4" w:space="0" w:color="auto"/>
            </w:tcBorders>
            <w:vAlign w:val="center"/>
          </w:tcPr>
          <w:p w:rsidR="00B001AC" w:rsidRDefault="00AD1D9E">
            <w:pPr>
              <w:spacing w:line="340" w:lineRule="exact"/>
              <w:jc w:val="center"/>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现金认购</w:t>
            </w:r>
            <w:r>
              <w:rPr>
                <w:rFonts w:ascii="Times New Roman" w:hAnsi="Times New Roman" w:cs="Times New Roman"/>
                <w:sz w:val="24"/>
              </w:rPr>
              <w:t>/</w:t>
            </w:r>
            <w:r>
              <w:rPr>
                <w:rFonts w:ascii="Times New Roman" w:cs="Times New Roman"/>
                <w:sz w:val="24"/>
              </w:rPr>
              <w:t>行权</w:t>
            </w:r>
            <w:r>
              <w:rPr>
                <w:rFonts w:ascii="Times New Roman" w:hAnsi="Times New Roman" w:cs="Times New Roman"/>
                <w:sz w:val="24"/>
              </w:rPr>
              <w:t xml:space="preserve">       □ </w:t>
            </w:r>
            <w:r>
              <w:rPr>
                <w:rFonts w:ascii="Times New Roman" w:cs="Times New Roman"/>
                <w:sz w:val="24"/>
              </w:rPr>
              <w:t>非现金认购</w:t>
            </w:r>
            <w:r>
              <w:rPr>
                <w:rFonts w:ascii="Times New Roman" w:hAnsi="Times New Roman" w:cs="Times New Roman"/>
                <w:sz w:val="24"/>
              </w:rPr>
              <w:t>/</w:t>
            </w:r>
            <w:r>
              <w:rPr>
                <w:rFonts w:ascii="Times New Roman" w:cs="Times New Roman"/>
                <w:sz w:val="24"/>
              </w:rPr>
              <w:t>行权</w:t>
            </w:r>
          </w:p>
        </w:tc>
      </w:tr>
      <w:tr w:rsidR="00B001AC">
        <w:trPr>
          <w:trHeight w:val="709"/>
          <w:jc w:val="center"/>
        </w:trPr>
        <w:tc>
          <w:tcPr>
            <w:tcW w:w="2758" w:type="dxa"/>
            <w:gridSpan w:val="7"/>
            <w:vAlign w:val="center"/>
          </w:tcPr>
          <w:p w:rsidR="00B001AC" w:rsidRDefault="00AD1D9E">
            <w:pPr>
              <w:spacing w:line="340" w:lineRule="exact"/>
              <w:jc w:val="center"/>
              <w:rPr>
                <w:rFonts w:ascii="Times New Roman" w:hAnsi="Times New Roman" w:cs="Times New Roman"/>
                <w:sz w:val="24"/>
              </w:rPr>
            </w:pPr>
            <w:r>
              <w:rPr>
                <w:rFonts w:ascii="Times New Roman" w:cs="Times New Roman"/>
                <w:sz w:val="24"/>
              </w:rPr>
              <w:t>参与计划人员条件</w:t>
            </w:r>
          </w:p>
        </w:tc>
        <w:tc>
          <w:tcPr>
            <w:tcW w:w="6074" w:type="dxa"/>
            <w:gridSpan w:val="13"/>
            <w:vAlign w:val="center"/>
          </w:tcPr>
          <w:p w:rsidR="00B001AC" w:rsidRDefault="00B001AC">
            <w:pPr>
              <w:spacing w:line="340" w:lineRule="exact"/>
              <w:rPr>
                <w:rFonts w:ascii="Times New Roman" w:hAnsi="Times New Roman" w:cs="Times New Roman"/>
                <w:sz w:val="24"/>
              </w:rPr>
            </w:pPr>
          </w:p>
        </w:tc>
      </w:tr>
      <w:tr w:rsidR="00B001AC">
        <w:trPr>
          <w:trHeight w:val="1140"/>
          <w:jc w:val="center"/>
        </w:trPr>
        <w:tc>
          <w:tcPr>
            <w:tcW w:w="2758" w:type="dxa"/>
            <w:gridSpan w:val="7"/>
            <w:vAlign w:val="center"/>
          </w:tcPr>
          <w:p w:rsidR="00B001AC" w:rsidRDefault="00AD1D9E">
            <w:pPr>
              <w:spacing w:line="340" w:lineRule="exact"/>
              <w:jc w:val="center"/>
              <w:rPr>
                <w:rFonts w:ascii="Times New Roman" w:hAnsi="Times New Roman" w:cs="Times New Roman"/>
                <w:sz w:val="24"/>
              </w:rPr>
            </w:pPr>
            <w:r>
              <w:rPr>
                <w:rFonts w:ascii="Times New Roman" w:cs="Times New Roman"/>
                <w:sz w:val="24"/>
              </w:rPr>
              <w:t>参与计划人员</w:t>
            </w:r>
          </w:p>
          <w:p w:rsidR="00B001AC" w:rsidRDefault="00AD1D9E">
            <w:pPr>
              <w:spacing w:line="340" w:lineRule="exact"/>
              <w:jc w:val="center"/>
              <w:rPr>
                <w:rFonts w:ascii="Times New Roman" w:hAnsi="Times New Roman" w:cs="Times New Roman"/>
                <w:sz w:val="24"/>
              </w:rPr>
            </w:pPr>
            <w:r>
              <w:rPr>
                <w:rFonts w:ascii="Times New Roman" w:cs="Times New Roman"/>
                <w:sz w:val="24"/>
              </w:rPr>
              <w:t>离职后所持权益的</w:t>
            </w:r>
          </w:p>
          <w:p w:rsidR="00B001AC" w:rsidRDefault="00AD1D9E">
            <w:pPr>
              <w:spacing w:line="340" w:lineRule="exact"/>
              <w:jc w:val="center"/>
              <w:rPr>
                <w:rFonts w:ascii="Times New Roman" w:hAnsi="Times New Roman" w:cs="Times New Roman"/>
                <w:sz w:val="24"/>
              </w:rPr>
            </w:pPr>
            <w:r>
              <w:rPr>
                <w:rFonts w:ascii="Times New Roman" w:cs="Times New Roman"/>
                <w:sz w:val="24"/>
              </w:rPr>
              <w:t>处理方法</w:t>
            </w:r>
          </w:p>
        </w:tc>
        <w:tc>
          <w:tcPr>
            <w:tcW w:w="6074" w:type="dxa"/>
            <w:gridSpan w:val="13"/>
            <w:vAlign w:val="center"/>
          </w:tcPr>
          <w:p w:rsidR="00B001AC" w:rsidRDefault="00B001AC">
            <w:pPr>
              <w:spacing w:line="340" w:lineRule="exact"/>
              <w:rPr>
                <w:rFonts w:ascii="Times New Roman" w:hAnsi="Times New Roman" w:cs="Times New Roman"/>
                <w:sz w:val="24"/>
              </w:rPr>
            </w:pPr>
          </w:p>
        </w:tc>
      </w:tr>
      <w:tr w:rsidR="00B001AC">
        <w:trPr>
          <w:trHeight w:val="849"/>
          <w:jc w:val="center"/>
        </w:trPr>
        <w:tc>
          <w:tcPr>
            <w:tcW w:w="2758" w:type="dxa"/>
            <w:gridSpan w:val="7"/>
            <w:vAlign w:val="center"/>
          </w:tcPr>
          <w:p w:rsidR="00B001AC" w:rsidRDefault="00AD1D9E">
            <w:pPr>
              <w:spacing w:line="340" w:lineRule="exact"/>
              <w:jc w:val="center"/>
              <w:rPr>
                <w:rFonts w:ascii="Times New Roman" w:hAnsi="Times New Roman" w:cs="Times New Roman"/>
                <w:sz w:val="24"/>
              </w:rPr>
            </w:pPr>
            <w:r>
              <w:rPr>
                <w:rFonts w:ascii="Times New Roman" w:cs="Times New Roman"/>
                <w:sz w:val="24"/>
              </w:rPr>
              <w:t>授予价格及</w:t>
            </w:r>
          </w:p>
          <w:p w:rsidR="00B001AC" w:rsidRDefault="00AD1D9E">
            <w:pPr>
              <w:spacing w:line="340" w:lineRule="exact"/>
              <w:jc w:val="center"/>
              <w:rPr>
                <w:rFonts w:ascii="Times New Roman" w:hAnsi="Times New Roman" w:cs="Times New Roman"/>
                <w:sz w:val="24"/>
              </w:rPr>
            </w:pPr>
            <w:r>
              <w:rPr>
                <w:rFonts w:ascii="Times New Roman" w:cs="Times New Roman"/>
                <w:sz w:val="24"/>
              </w:rPr>
              <w:t>价格确定方式</w:t>
            </w:r>
          </w:p>
        </w:tc>
        <w:tc>
          <w:tcPr>
            <w:tcW w:w="6074" w:type="dxa"/>
            <w:gridSpan w:val="13"/>
            <w:vAlign w:val="center"/>
          </w:tcPr>
          <w:p w:rsidR="00B001AC" w:rsidRDefault="00B001AC">
            <w:pPr>
              <w:spacing w:line="340" w:lineRule="exact"/>
              <w:rPr>
                <w:rFonts w:ascii="Times New Roman" w:hAnsi="Times New Roman" w:cs="Times New Roman"/>
                <w:sz w:val="24"/>
              </w:rPr>
            </w:pPr>
          </w:p>
        </w:tc>
      </w:tr>
      <w:tr w:rsidR="00B001AC">
        <w:trPr>
          <w:trHeight w:val="914"/>
          <w:jc w:val="center"/>
        </w:trPr>
        <w:tc>
          <w:tcPr>
            <w:tcW w:w="2758" w:type="dxa"/>
            <w:gridSpan w:val="7"/>
            <w:vAlign w:val="center"/>
          </w:tcPr>
          <w:p w:rsidR="00B001AC" w:rsidRDefault="00AD1D9E">
            <w:pPr>
              <w:spacing w:line="340" w:lineRule="exact"/>
              <w:jc w:val="center"/>
              <w:rPr>
                <w:rFonts w:ascii="Times New Roman" w:hAnsi="Times New Roman" w:cs="Times New Roman"/>
                <w:sz w:val="24"/>
              </w:rPr>
            </w:pPr>
            <w:r>
              <w:rPr>
                <w:rFonts w:ascii="Times New Roman" w:cs="Times New Roman"/>
                <w:sz w:val="24"/>
              </w:rPr>
              <w:t>出售</w:t>
            </w:r>
            <w:r>
              <w:rPr>
                <w:rFonts w:ascii="Times New Roman" w:hAnsi="Times New Roman" w:cs="Times New Roman"/>
                <w:sz w:val="24"/>
              </w:rPr>
              <w:t>/</w:t>
            </w:r>
            <w:r>
              <w:rPr>
                <w:rFonts w:ascii="Times New Roman" w:cs="Times New Roman"/>
                <w:sz w:val="24"/>
              </w:rPr>
              <w:t>行权的条件及</w:t>
            </w:r>
          </w:p>
          <w:p w:rsidR="00B001AC" w:rsidRDefault="00AD1D9E">
            <w:pPr>
              <w:spacing w:line="340" w:lineRule="exact"/>
              <w:jc w:val="center"/>
              <w:rPr>
                <w:rFonts w:ascii="Times New Roman" w:hAnsi="Times New Roman" w:cs="Times New Roman"/>
                <w:sz w:val="24"/>
              </w:rPr>
            </w:pPr>
            <w:r>
              <w:rPr>
                <w:rFonts w:ascii="Times New Roman" w:cs="Times New Roman"/>
                <w:sz w:val="24"/>
              </w:rPr>
              <w:t>时间安排</w:t>
            </w:r>
          </w:p>
        </w:tc>
        <w:tc>
          <w:tcPr>
            <w:tcW w:w="6074" w:type="dxa"/>
            <w:gridSpan w:val="13"/>
            <w:vAlign w:val="center"/>
          </w:tcPr>
          <w:p w:rsidR="00B001AC" w:rsidRDefault="00B001AC">
            <w:pPr>
              <w:spacing w:line="340" w:lineRule="exact"/>
              <w:rPr>
                <w:rFonts w:ascii="Times New Roman" w:hAnsi="Times New Roman" w:cs="Times New Roman"/>
                <w:sz w:val="24"/>
              </w:rPr>
            </w:pPr>
          </w:p>
        </w:tc>
      </w:tr>
      <w:tr w:rsidR="00B001AC">
        <w:trPr>
          <w:trHeight w:val="709"/>
          <w:jc w:val="center"/>
        </w:trPr>
        <w:tc>
          <w:tcPr>
            <w:tcW w:w="2758" w:type="dxa"/>
            <w:gridSpan w:val="7"/>
            <w:vAlign w:val="center"/>
          </w:tcPr>
          <w:p w:rsidR="00B001AC" w:rsidRDefault="00AD1D9E">
            <w:pPr>
              <w:spacing w:line="340" w:lineRule="exact"/>
              <w:jc w:val="center"/>
              <w:rPr>
                <w:rFonts w:ascii="Times New Roman" w:hAnsi="Times New Roman" w:cs="Times New Roman"/>
                <w:sz w:val="24"/>
              </w:rPr>
            </w:pPr>
            <w:r>
              <w:rPr>
                <w:rFonts w:ascii="Times New Roman" w:cs="Times New Roman"/>
                <w:sz w:val="24"/>
              </w:rPr>
              <w:t>收益计算方法</w:t>
            </w:r>
          </w:p>
        </w:tc>
        <w:tc>
          <w:tcPr>
            <w:tcW w:w="6074" w:type="dxa"/>
            <w:gridSpan w:val="13"/>
            <w:vAlign w:val="center"/>
          </w:tcPr>
          <w:p w:rsidR="00B001AC" w:rsidRDefault="00B001AC">
            <w:pPr>
              <w:spacing w:line="340" w:lineRule="exact"/>
              <w:rPr>
                <w:rFonts w:ascii="Times New Roman" w:hAnsi="Times New Roman" w:cs="Times New Roman"/>
                <w:sz w:val="24"/>
              </w:rPr>
            </w:pPr>
          </w:p>
        </w:tc>
      </w:tr>
      <w:tr w:rsidR="00B001AC">
        <w:trPr>
          <w:trHeight w:val="709"/>
          <w:jc w:val="center"/>
        </w:trPr>
        <w:tc>
          <w:tcPr>
            <w:tcW w:w="2758" w:type="dxa"/>
            <w:gridSpan w:val="7"/>
            <w:vAlign w:val="center"/>
          </w:tcPr>
          <w:p w:rsidR="00B001AC" w:rsidRDefault="00AD1D9E">
            <w:pPr>
              <w:spacing w:line="340" w:lineRule="exact"/>
              <w:jc w:val="center"/>
              <w:rPr>
                <w:rFonts w:ascii="Times New Roman" w:hAnsi="Times New Roman" w:cs="Times New Roman"/>
                <w:sz w:val="24"/>
              </w:rPr>
            </w:pPr>
            <w:r>
              <w:rPr>
                <w:rFonts w:ascii="Times New Roman" w:cs="Times New Roman"/>
                <w:sz w:val="24"/>
              </w:rPr>
              <w:t>最早出售</w:t>
            </w:r>
            <w:r>
              <w:rPr>
                <w:rFonts w:ascii="Times New Roman" w:hAnsi="Times New Roman" w:cs="Times New Roman"/>
                <w:sz w:val="24"/>
              </w:rPr>
              <w:t>/</w:t>
            </w:r>
            <w:r>
              <w:rPr>
                <w:rFonts w:ascii="Times New Roman" w:cs="Times New Roman"/>
                <w:sz w:val="24"/>
              </w:rPr>
              <w:t>行权日</w:t>
            </w:r>
          </w:p>
        </w:tc>
        <w:tc>
          <w:tcPr>
            <w:tcW w:w="6074" w:type="dxa"/>
            <w:gridSpan w:val="13"/>
            <w:vAlign w:val="center"/>
          </w:tcPr>
          <w:p w:rsidR="00B001AC" w:rsidRDefault="00B001AC">
            <w:pPr>
              <w:spacing w:line="340" w:lineRule="exact"/>
              <w:rPr>
                <w:rFonts w:ascii="Times New Roman" w:hAnsi="Times New Roman" w:cs="Times New Roman"/>
                <w:sz w:val="24"/>
              </w:rPr>
            </w:pPr>
          </w:p>
        </w:tc>
      </w:tr>
      <w:tr w:rsidR="00B001AC">
        <w:trPr>
          <w:trHeight w:val="709"/>
          <w:jc w:val="center"/>
        </w:trPr>
        <w:tc>
          <w:tcPr>
            <w:tcW w:w="2758" w:type="dxa"/>
            <w:gridSpan w:val="7"/>
            <w:vAlign w:val="center"/>
          </w:tcPr>
          <w:p w:rsidR="00B001AC" w:rsidRDefault="00AD1D9E">
            <w:pPr>
              <w:spacing w:line="340" w:lineRule="exact"/>
              <w:jc w:val="center"/>
              <w:rPr>
                <w:rFonts w:ascii="Times New Roman" w:hAnsi="Times New Roman" w:cs="Times New Roman"/>
                <w:sz w:val="24"/>
              </w:rPr>
            </w:pPr>
            <w:r>
              <w:rPr>
                <w:rFonts w:ascii="Times New Roman" w:cs="Times New Roman"/>
                <w:sz w:val="24"/>
              </w:rPr>
              <w:t>资金汇划路径概述</w:t>
            </w:r>
          </w:p>
        </w:tc>
        <w:tc>
          <w:tcPr>
            <w:tcW w:w="6074" w:type="dxa"/>
            <w:gridSpan w:val="13"/>
            <w:vAlign w:val="center"/>
          </w:tcPr>
          <w:p w:rsidR="00B001AC" w:rsidRDefault="00B001AC">
            <w:pPr>
              <w:spacing w:line="340" w:lineRule="exact"/>
              <w:rPr>
                <w:rFonts w:ascii="Times New Roman" w:hAnsi="Times New Roman" w:cs="Times New Roman"/>
                <w:sz w:val="24"/>
              </w:rPr>
            </w:pPr>
          </w:p>
        </w:tc>
      </w:tr>
      <w:tr w:rsidR="00B001AC">
        <w:trPr>
          <w:trHeight w:val="709"/>
          <w:jc w:val="center"/>
        </w:trPr>
        <w:tc>
          <w:tcPr>
            <w:tcW w:w="2758" w:type="dxa"/>
            <w:gridSpan w:val="7"/>
            <w:vAlign w:val="center"/>
          </w:tcPr>
          <w:p w:rsidR="00B001AC" w:rsidRDefault="00AD1D9E">
            <w:pPr>
              <w:spacing w:line="340" w:lineRule="exact"/>
              <w:jc w:val="center"/>
              <w:rPr>
                <w:rFonts w:ascii="Times New Roman" w:hAnsi="Times New Roman" w:cs="Times New Roman"/>
                <w:sz w:val="24"/>
              </w:rPr>
            </w:pPr>
            <w:r>
              <w:rPr>
                <w:rFonts w:ascii="Times New Roman" w:cs="Times New Roman"/>
                <w:sz w:val="24"/>
              </w:rPr>
              <w:t>付汇额度</w:t>
            </w:r>
          </w:p>
          <w:p w:rsidR="00B001AC" w:rsidRDefault="00AD1D9E">
            <w:pPr>
              <w:spacing w:line="340" w:lineRule="exact"/>
              <w:jc w:val="center"/>
              <w:rPr>
                <w:rFonts w:ascii="Times New Roman" w:hAnsi="Times New Roman" w:cs="Times New Roman"/>
                <w:sz w:val="24"/>
              </w:rPr>
            </w:pPr>
            <w:r>
              <w:rPr>
                <w:rFonts w:ascii="Times New Roman" w:cs="Times New Roman"/>
                <w:sz w:val="24"/>
              </w:rPr>
              <w:t>测算方法及金额</w:t>
            </w:r>
          </w:p>
        </w:tc>
        <w:tc>
          <w:tcPr>
            <w:tcW w:w="6074" w:type="dxa"/>
            <w:gridSpan w:val="13"/>
            <w:vAlign w:val="center"/>
          </w:tcPr>
          <w:p w:rsidR="00B001AC" w:rsidRDefault="00B001AC">
            <w:pPr>
              <w:spacing w:line="340" w:lineRule="exact"/>
              <w:rPr>
                <w:rFonts w:ascii="Times New Roman" w:hAnsi="Times New Roman" w:cs="Times New Roman"/>
                <w:sz w:val="24"/>
              </w:rPr>
            </w:pPr>
          </w:p>
        </w:tc>
      </w:tr>
      <w:tr w:rsidR="00B001AC">
        <w:trPr>
          <w:trHeight w:val="709"/>
          <w:jc w:val="center"/>
        </w:trPr>
        <w:tc>
          <w:tcPr>
            <w:tcW w:w="2758" w:type="dxa"/>
            <w:gridSpan w:val="7"/>
            <w:vAlign w:val="center"/>
          </w:tcPr>
          <w:p w:rsidR="00B001AC" w:rsidRDefault="00AD1D9E">
            <w:pPr>
              <w:spacing w:line="340" w:lineRule="exact"/>
              <w:jc w:val="center"/>
              <w:rPr>
                <w:rFonts w:ascii="Times New Roman" w:hAnsi="Times New Roman" w:cs="Times New Roman"/>
                <w:sz w:val="24"/>
              </w:rPr>
            </w:pPr>
            <w:r>
              <w:rPr>
                <w:rFonts w:ascii="Times New Roman" w:cs="Times New Roman"/>
                <w:sz w:val="24"/>
              </w:rPr>
              <w:t>参与计划的资金来源</w:t>
            </w:r>
          </w:p>
          <w:p w:rsidR="00B001AC" w:rsidRDefault="00AD1D9E">
            <w:pPr>
              <w:spacing w:line="340" w:lineRule="exact"/>
              <w:jc w:val="center"/>
              <w:rPr>
                <w:rFonts w:ascii="Times New Roman" w:hAnsi="Times New Roman" w:cs="Times New Roman"/>
                <w:sz w:val="24"/>
              </w:rPr>
            </w:pPr>
            <w:r>
              <w:rPr>
                <w:rFonts w:ascii="Times New Roman" w:cs="Times New Roman"/>
                <w:sz w:val="24"/>
              </w:rPr>
              <w:t>（单位：万美元）</w:t>
            </w:r>
          </w:p>
        </w:tc>
        <w:tc>
          <w:tcPr>
            <w:tcW w:w="6074" w:type="dxa"/>
            <w:gridSpan w:val="13"/>
            <w:vAlign w:val="center"/>
          </w:tcPr>
          <w:p w:rsidR="00B001AC" w:rsidRDefault="00AD1D9E">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购汇：金额，所占比例</w:t>
            </w:r>
          </w:p>
          <w:p w:rsidR="00B001AC" w:rsidRDefault="00AD1D9E">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自有外汇：金额，所占比例</w:t>
            </w:r>
          </w:p>
          <w:p w:rsidR="00B001AC" w:rsidRDefault="00AD1D9E">
            <w:pPr>
              <w:spacing w:line="340" w:lineRule="exact"/>
              <w:rPr>
                <w:rFonts w:ascii="Times New Roman" w:hAnsi="Times New Roman" w:cs="Times New Roman"/>
                <w:sz w:val="24"/>
                <w:u w:val="single"/>
              </w:rPr>
            </w:pPr>
            <w:r>
              <w:rPr>
                <w:rFonts w:ascii="Times New Roman" w:hAnsi="Times New Roman" w:cs="Times New Roman"/>
                <w:sz w:val="24"/>
              </w:rPr>
              <w:t xml:space="preserve">□ </w:t>
            </w:r>
            <w:r>
              <w:rPr>
                <w:rFonts w:ascii="Times New Roman" w:cs="Times New Roman"/>
                <w:sz w:val="24"/>
              </w:rPr>
              <w:t>其他：金额，所占比例</w:t>
            </w:r>
          </w:p>
        </w:tc>
      </w:tr>
      <w:tr w:rsidR="00B001AC">
        <w:trPr>
          <w:trHeight w:val="709"/>
          <w:jc w:val="center"/>
        </w:trPr>
        <w:tc>
          <w:tcPr>
            <w:tcW w:w="8832" w:type="dxa"/>
            <w:gridSpan w:val="20"/>
            <w:tcBorders>
              <w:bottom w:val="single" w:sz="4" w:space="0" w:color="auto"/>
            </w:tcBorders>
            <w:vAlign w:val="center"/>
          </w:tcPr>
          <w:p w:rsidR="00B001AC" w:rsidRDefault="00AD1D9E">
            <w:pPr>
              <w:spacing w:line="340" w:lineRule="exact"/>
              <w:jc w:val="center"/>
              <w:rPr>
                <w:rFonts w:ascii="Times New Roman" w:hAnsi="Times New Roman" w:cs="Times New Roman"/>
                <w:b/>
                <w:bCs/>
                <w:sz w:val="24"/>
              </w:rPr>
            </w:pPr>
            <w:r>
              <w:rPr>
                <w:rFonts w:ascii="Times New Roman" w:cs="Times New Roman"/>
                <w:b/>
                <w:bCs/>
                <w:sz w:val="24"/>
              </w:rPr>
              <w:t>批准的付汇额度（外汇局填写）</w:t>
            </w:r>
          </w:p>
        </w:tc>
      </w:tr>
      <w:tr w:rsidR="00B001AC">
        <w:trPr>
          <w:trHeight w:val="709"/>
          <w:jc w:val="center"/>
        </w:trPr>
        <w:tc>
          <w:tcPr>
            <w:tcW w:w="1627" w:type="dxa"/>
            <w:gridSpan w:val="2"/>
            <w:tcBorders>
              <w:top w:val="single" w:sz="4" w:space="0" w:color="auto"/>
              <w:right w:val="single" w:sz="4" w:space="0" w:color="auto"/>
            </w:tcBorders>
            <w:vAlign w:val="center"/>
          </w:tcPr>
          <w:p w:rsidR="00B001AC" w:rsidRDefault="00AD1D9E">
            <w:pPr>
              <w:spacing w:line="340" w:lineRule="exact"/>
              <w:jc w:val="center"/>
              <w:rPr>
                <w:rFonts w:ascii="Times New Roman" w:hAnsi="Times New Roman" w:cs="Times New Roman"/>
                <w:bCs/>
                <w:sz w:val="24"/>
              </w:rPr>
            </w:pPr>
            <w:r>
              <w:rPr>
                <w:rFonts w:ascii="Times New Roman" w:cs="Times New Roman"/>
                <w:bCs/>
                <w:sz w:val="24"/>
              </w:rPr>
              <w:t>年度</w:t>
            </w:r>
          </w:p>
        </w:tc>
        <w:tc>
          <w:tcPr>
            <w:tcW w:w="3260" w:type="dxa"/>
            <w:gridSpan w:val="9"/>
            <w:tcBorders>
              <w:top w:val="single" w:sz="4" w:space="0" w:color="auto"/>
              <w:right w:val="single" w:sz="4" w:space="0" w:color="auto"/>
            </w:tcBorders>
            <w:vAlign w:val="center"/>
          </w:tcPr>
          <w:p w:rsidR="00B001AC" w:rsidRDefault="00AD1D9E">
            <w:pPr>
              <w:spacing w:line="340" w:lineRule="exact"/>
              <w:jc w:val="center"/>
              <w:rPr>
                <w:rFonts w:ascii="Times New Roman" w:hAnsi="Times New Roman" w:cs="Times New Roman"/>
                <w:bCs/>
                <w:sz w:val="24"/>
              </w:rPr>
            </w:pPr>
            <w:r>
              <w:rPr>
                <w:rFonts w:ascii="Times New Roman" w:cs="Times New Roman"/>
                <w:bCs/>
                <w:sz w:val="24"/>
              </w:rPr>
              <w:t>付汇额度（单位：万美元）</w:t>
            </w:r>
          </w:p>
        </w:tc>
        <w:tc>
          <w:tcPr>
            <w:tcW w:w="1999" w:type="dxa"/>
            <w:gridSpan w:val="6"/>
            <w:tcBorders>
              <w:top w:val="single" w:sz="4" w:space="0" w:color="auto"/>
              <w:right w:val="single" w:sz="4" w:space="0" w:color="auto"/>
            </w:tcBorders>
            <w:vAlign w:val="center"/>
          </w:tcPr>
          <w:p w:rsidR="00B001AC" w:rsidRDefault="00AD1D9E">
            <w:pPr>
              <w:spacing w:line="340" w:lineRule="exact"/>
              <w:jc w:val="center"/>
              <w:rPr>
                <w:rFonts w:ascii="Times New Roman" w:hAnsi="Times New Roman" w:cs="Times New Roman"/>
                <w:bCs/>
                <w:sz w:val="24"/>
              </w:rPr>
            </w:pPr>
            <w:r>
              <w:rPr>
                <w:rFonts w:ascii="Times New Roman" w:cs="Times New Roman"/>
                <w:bCs/>
                <w:sz w:val="24"/>
              </w:rPr>
              <w:t>登记日期</w:t>
            </w:r>
          </w:p>
        </w:tc>
        <w:tc>
          <w:tcPr>
            <w:tcW w:w="1946" w:type="dxa"/>
            <w:gridSpan w:val="3"/>
            <w:tcBorders>
              <w:top w:val="single" w:sz="4" w:space="0" w:color="auto"/>
              <w:right w:val="single" w:sz="4" w:space="0" w:color="auto"/>
            </w:tcBorders>
            <w:vAlign w:val="center"/>
          </w:tcPr>
          <w:p w:rsidR="00B001AC" w:rsidRDefault="00AD1D9E">
            <w:pPr>
              <w:spacing w:line="340" w:lineRule="exact"/>
              <w:jc w:val="center"/>
              <w:rPr>
                <w:rFonts w:ascii="Times New Roman" w:hAnsi="Times New Roman" w:cs="Times New Roman"/>
                <w:bCs/>
                <w:sz w:val="24"/>
              </w:rPr>
            </w:pPr>
            <w:r>
              <w:rPr>
                <w:rFonts w:ascii="Times New Roman" w:cs="Times New Roman"/>
                <w:bCs/>
                <w:sz w:val="24"/>
              </w:rPr>
              <w:t>备注</w:t>
            </w:r>
          </w:p>
        </w:tc>
      </w:tr>
      <w:tr w:rsidR="00B001AC">
        <w:trPr>
          <w:trHeight w:val="709"/>
          <w:jc w:val="center"/>
        </w:trPr>
        <w:tc>
          <w:tcPr>
            <w:tcW w:w="1627" w:type="dxa"/>
            <w:gridSpan w:val="2"/>
            <w:tcBorders>
              <w:top w:val="single" w:sz="4" w:space="0" w:color="auto"/>
              <w:right w:val="single" w:sz="4" w:space="0" w:color="auto"/>
            </w:tcBorders>
            <w:vAlign w:val="center"/>
          </w:tcPr>
          <w:p w:rsidR="00B001AC" w:rsidRDefault="00B001AC">
            <w:pPr>
              <w:spacing w:line="340" w:lineRule="exact"/>
              <w:rPr>
                <w:rFonts w:ascii="Times New Roman" w:hAnsi="Times New Roman" w:cs="Times New Roman"/>
                <w:bCs/>
                <w:sz w:val="24"/>
              </w:rPr>
            </w:pPr>
          </w:p>
        </w:tc>
        <w:tc>
          <w:tcPr>
            <w:tcW w:w="3260" w:type="dxa"/>
            <w:gridSpan w:val="9"/>
            <w:tcBorders>
              <w:top w:val="single" w:sz="4" w:space="0" w:color="auto"/>
              <w:right w:val="single" w:sz="4" w:space="0" w:color="auto"/>
            </w:tcBorders>
            <w:vAlign w:val="center"/>
          </w:tcPr>
          <w:p w:rsidR="00B001AC" w:rsidRDefault="00B001AC">
            <w:pPr>
              <w:spacing w:line="340" w:lineRule="exact"/>
              <w:rPr>
                <w:rFonts w:ascii="Times New Roman" w:hAnsi="Times New Roman" w:cs="Times New Roman"/>
                <w:bCs/>
                <w:sz w:val="24"/>
              </w:rPr>
            </w:pPr>
          </w:p>
        </w:tc>
        <w:tc>
          <w:tcPr>
            <w:tcW w:w="1999" w:type="dxa"/>
            <w:gridSpan w:val="6"/>
            <w:tcBorders>
              <w:top w:val="single" w:sz="4" w:space="0" w:color="auto"/>
              <w:right w:val="single" w:sz="4" w:space="0" w:color="auto"/>
            </w:tcBorders>
            <w:vAlign w:val="center"/>
          </w:tcPr>
          <w:p w:rsidR="00B001AC" w:rsidRDefault="00B001AC">
            <w:pPr>
              <w:spacing w:line="340" w:lineRule="exact"/>
              <w:rPr>
                <w:rFonts w:ascii="Times New Roman" w:hAnsi="Times New Roman" w:cs="Times New Roman"/>
                <w:bCs/>
                <w:sz w:val="24"/>
              </w:rPr>
            </w:pPr>
          </w:p>
        </w:tc>
        <w:tc>
          <w:tcPr>
            <w:tcW w:w="1946" w:type="dxa"/>
            <w:gridSpan w:val="3"/>
            <w:tcBorders>
              <w:top w:val="single" w:sz="4" w:space="0" w:color="auto"/>
              <w:right w:val="single" w:sz="4" w:space="0" w:color="auto"/>
            </w:tcBorders>
            <w:vAlign w:val="center"/>
          </w:tcPr>
          <w:p w:rsidR="00B001AC" w:rsidRDefault="00B001AC">
            <w:pPr>
              <w:spacing w:line="340" w:lineRule="exact"/>
              <w:rPr>
                <w:rFonts w:ascii="Times New Roman" w:hAnsi="Times New Roman" w:cs="Times New Roman"/>
                <w:bCs/>
                <w:sz w:val="24"/>
              </w:rPr>
            </w:pPr>
          </w:p>
        </w:tc>
      </w:tr>
      <w:tr w:rsidR="00B001AC">
        <w:trPr>
          <w:trHeight w:val="3040"/>
          <w:jc w:val="center"/>
        </w:trPr>
        <w:tc>
          <w:tcPr>
            <w:tcW w:w="1627" w:type="dxa"/>
            <w:gridSpan w:val="2"/>
            <w:tcBorders>
              <w:bottom w:val="single" w:sz="4" w:space="0" w:color="auto"/>
            </w:tcBorders>
            <w:vAlign w:val="center"/>
          </w:tcPr>
          <w:p w:rsidR="00B001AC" w:rsidRDefault="00AD1D9E">
            <w:pPr>
              <w:spacing w:line="340" w:lineRule="exact"/>
              <w:jc w:val="center"/>
              <w:rPr>
                <w:rFonts w:ascii="Times New Roman" w:hAnsi="Times New Roman" w:cs="Times New Roman"/>
                <w:sz w:val="24"/>
              </w:rPr>
            </w:pPr>
            <w:r>
              <w:rPr>
                <w:rFonts w:ascii="Times New Roman" w:cs="Times New Roman"/>
                <w:sz w:val="24"/>
              </w:rPr>
              <w:t>外汇局</w:t>
            </w:r>
          </w:p>
          <w:p w:rsidR="00B001AC" w:rsidRDefault="00AD1D9E">
            <w:pPr>
              <w:spacing w:line="340" w:lineRule="exact"/>
              <w:jc w:val="center"/>
              <w:rPr>
                <w:rFonts w:ascii="Times New Roman" w:hAnsi="Times New Roman" w:cs="Times New Roman"/>
                <w:sz w:val="24"/>
              </w:rPr>
            </w:pPr>
            <w:r>
              <w:rPr>
                <w:rFonts w:ascii="Times New Roman" w:cs="Times New Roman"/>
                <w:sz w:val="24"/>
              </w:rPr>
              <w:t>盖章</w:t>
            </w:r>
          </w:p>
        </w:tc>
        <w:tc>
          <w:tcPr>
            <w:tcW w:w="7205" w:type="dxa"/>
            <w:gridSpan w:val="18"/>
            <w:tcBorders>
              <w:bottom w:val="single" w:sz="4" w:space="0" w:color="auto"/>
            </w:tcBorders>
            <w:vAlign w:val="center"/>
          </w:tcPr>
          <w:p w:rsidR="00B001AC" w:rsidRDefault="00B001AC">
            <w:pPr>
              <w:spacing w:line="340" w:lineRule="exact"/>
              <w:rPr>
                <w:rFonts w:ascii="Times New Roman" w:hAnsi="Times New Roman" w:cs="Times New Roman"/>
                <w:sz w:val="24"/>
              </w:rPr>
            </w:pPr>
          </w:p>
          <w:p w:rsidR="00B001AC" w:rsidRDefault="00B001AC">
            <w:pPr>
              <w:spacing w:line="340" w:lineRule="exact"/>
              <w:rPr>
                <w:rFonts w:ascii="Times New Roman" w:hAnsi="Times New Roman" w:cs="Times New Roman"/>
                <w:sz w:val="24"/>
              </w:rPr>
            </w:pPr>
          </w:p>
          <w:p w:rsidR="00B001AC" w:rsidRDefault="00B001AC">
            <w:pPr>
              <w:spacing w:line="340" w:lineRule="exact"/>
              <w:rPr>
                <w:rFonts w:ascii="Times New Roman" w:hAnsi="Times New Roman" w:cs="Times New Roman"/>
                <w:sz w:val="24"/>
              </w:rPr>
            </w:pPr>
          </w:p>
          <w:p w:rsidR="00B001AC" w:rsidRDefault="00B001AC">
            <w:pPr>
              <w:spacing w:line="340" w:lineRule="exact"/>
              <w:rPr>
                <w:rFonts w:ascii="Times New Roman" w:hAnsi="Times New Roman" w:cs="Times New Roman"/>
                <w:sz w:val="24"/>
              </w:rPr>
            </w:pPr>
          </w:p>
          <w:p w:rsidR="00B001AC" w:rsidRDefault="00B001AC">
            <w:pPr>
              <w:spacing w:line="340" w:lineRule="exact"/>
              <w:rPr>
                <w:rFonts w:ascii="Times New Roman" w:hAnsi="Times New Roman" w:cs="Times New Roman"/>
                <w:sz w:val="24"/>
              </w:rPr>
            </w:pPr>
          </w:p>
          <w:p w:rsidR="00B001AC" w:rsidRDefault="00B001AC">
            <w:pPr>
              <w:spacing w:line="340" w:lineRule="exact"/>
              <w:rPr>
                <w:rFonts w:ascii="Times New Roman" w:hAnsi="Times New Roman" w:cs="Times New Roman"/>
                <w:sz w:val="24"/>
              </w:rPr>
            </w:pPr>
          </w:p>
          <w:p w:rsidR="00B001AC" w:rsidRDefault="00AD1D9E">
            <w:pPr>
              <w:spacing w:line="340" w:lineRule="exact"/>
              <w:jc w:val="center"/>
              <w:rPr>
                <w:rFonts w:ascii="Times New Roman" w:hAnsi="Times New Roman" w:cs="Times New Roman"/>
                <w:sz w:val="24"/>
              </w:rPr>
            </w:pPr>
            <w:r>
              <w:rPr>
                <w:rFonts w:ascii="Times New Roman" w:cs="Times New Roman"/>
                <w:sz w:val="24"/>
              </w:rPr>
              <w:t>（资本项目外汇业务专用章）</w:t>
            </w:r>
          </w:p>
          <w:p w:rsidR="00B001AC" w:rsidRDefault="00AD1D9E">
            <w:pPr>
              <w:spacing w:line="340" w:lineRule="exact"/>
              <w:ind w:firstLineChars="400" w:firstLine="960"/>
              <w:jc w:val="center"/>
              <w:rPr>
                <w:rFonts w:ascii="Times New Roman" w:hAnsi="Times New Roman" w:cs="Times New Roman"/>
                <w:sz w:val="24"/>
              </w:rPr>
            </w:pPr>
            <w:r>
              <w:rPr>
                <w:rFonts w:ascii="Times New Roman" w:cs="Times New Roman"/>
                <w:sz w:val="24"/>
              </w:rPr>
              <w:t>年月日</w:t>
            </w:r>
          </w:p>
        </w:tc>
      </w:tr>
      <w:tr w:rsidR="00B001AC">
        <w:trPr>
          <w:trHeight w:val="2335"/>
          <w:jc w:val="center"/>
        </w:trPr>
        <w:tc>
          <w:tcPr>
            <w:tcW w:w="8832" w:type="dxa"/>
            <w:gridSpan w:val="20"/>
            <w:tcBorders>
              <w:top w:val="single" w:sz="4" w:space="0" w:color="auto"/>
            </w:tcBorders>
          </w:tcPr>
          <w:p w:rsidR="00B001AC" w:rsidRDefault="00AD1D9E">
            <w:pPr>
              <w:spacing w:line="340" w:lineRule="exact"/>
              <w:ind w:firstLineChars="200" w:firstLine="482"/>
              <w:rPr>
                <w:rFonts w:ascii="Times New Roman" w:hAnsi="Times New Roman" w:cs="Times New Roman"/>
                <w:b/>
                <w:sz w:val="24"/>
              </w:rPr>
            </w:pPr>
            <w:r>
              <w:rPr>
                <w:rFonts w:ascii="Times New Roman" w:cs="Times New Roman"/>
                <w:b/>
                <w:sz w:val="24"/>
              </w:rPr>
              <w:t>本公司承诺对此登记表中由本公司填写内容的真实性负责，并承诺按照外汇管理有关规定及报经国家外汇管理部门登记确认的股权激励计划办理相关业务，接受国家外汇管理部门相应的监督、管理和检查。</w:t>
            </w:r>
          </w:p>
          <w:p w:rsidR="00B001AC" w:rsidRDefault="00B001AC">
            <w:pPr>
              <w:spacing w:line="340" w:lineRule="exact"/>
              <w:rPr>
                <w:rFonts w:ascii="Times New Roman" w:hAnsi="Times New Roman" w:cs="Times New Roman"/>
                <w:b/>
                <w:sz w:val="24"/>
              </w:rPr>
            </w:pPr>
          </w:p>
          <w:p w:rsidR="00B001AC" w:rsidRDefault="00B001AC">
            <w:pPr>
              <w:spacing w:line="340" w:lineRule="exact"/>
              <w:rPr>
                <w:rFonts w:ascii="Times New Roman" w:hAnsi="Times New Roman" w:cs="Times New Roman"/>
                <w:b/>
                <w:sz w:val="24"/>
              </w:rPr>
            </w:pPr>
          </w:p>
          <w:p w:rsidR="00B001AC" w:rsidRDefault="00AD1D9E">
            <w:pPr>
              <w:spacing w:line="340" w:lineRule="exact"/>
              <w:jc w:val="center"/>
              <w:rPr>
                <w:rFonts w:ascii="Times New Roman" w:hAnsi="Times New Roman" w:cs="Times New Roman"/>
                <w:b/>
                <w:sz w:val="24"/>
              </w:rPr>
            </w:pPr>
            <w:r>
              <w:rPr>
                <w:rFonts w:ascii="Times New Roman" w:cs="Times New Roman"/>
                <w:b/>
                <w:sz w:val="24"/>
              </w:rPr>
              <w:t>境内代理机构（名称及公章）：</w:t>
            </w:r>
          </w:p>
          <w:p w:rsidR="00B001AC" w:rsidRDefault="00AD1D9E">
            <w:pPr>
              <w:spacing w:line="340" w:lineRule="exact"/>
              <w:jc w:val="center"/>
              <w:rPr>
                <w:rFonts w:ascii="Times New Roman" w:hAnsi="Times New Roman" w:cs="Times New Roman"/>
                <w:b/>
                <w:sz w:val="24"/>
              </w:rPr>
            </w:pPr>
            <w:r>
              <w:rPr>
                <w:rFonts w:ascii="Times New Roman" w:cs="Times New Roman"/>
                <w:b/>
                <w:sz w:val="24"/>
              </w:rPr>
              <w:t>年月日</w:t>
            </w:r>
          </w:p>
        </w:tc>
      </w:tr>
    </w:tbl>
    <w:p w:rsidR="00B001AC" w:rsidRDefault="00AD1D9E">
      <w:pPr>
        <w:rPr>
          <w:rFonts w:ascii="Times New Roman" w:hAnsi="Times New Roman" w:cs="Times New Roman"/>
          <w:b/>
        </w:rPr>
      </w:pPr>
      <w:r>
        <w:rPr>
          <w:rFonts w:ascii="Times New Roman" w:hAnsi="宋体" w:cs="Times New Roman"/>
          <w:b/>
        </w:rPr>
        <w:t>填表说明：</w:t>
      </w:r>
    </w:p>
    <w:p w:rsidR="00B001AC" w:rsidRDefault="00AD1D9E">
      <w:pPr>
        <w:rPr>
          <w:rFonts w:ascii="Times New Roman" w:hAnsi="Times New Roman" w:cs="Times New Roman"/>
        </w:rPr>
      </w:pPr>
      <w:r>
        <w:rPr>
          <w:rFonts w:ascii="Times New Roman" w:hAnsi="Times New Roman" w:cs="Times New Roman"/>
        </w:rPr>
        <w:t>1</w:t>
      </w:r>
      <w:r>
        <w:rPr>
          <w:rFonts w:ascii="Times New Roman" w:hAnsi="宋体" w:cs="Times New Roman"/>
        </w:rPr>
        <w:t>、境内代理机构填报本登记表时一式两份，外汇局审核无误后在表中填写对应信息，并将加盖业务印章的登记表一份作为股权激励计划外汇登记证明退还境内代理机构。</w:t>
      </w:r>
    </w:p>
    <w:p w:rsidR="00B001AC" w:rsidRDefault="00AD1D9E">
      <w:pPr>
        <w:rPr>
          <w:rFonts w:ascii="Times New Roman" w:hAnsi="Times New Roman" w:cs="Times New Roman"/>
        </w:rPr>
      </w:pPr>
      <w:r>
        <w:rPr>
          <w:rFonts w:ascii="Times New Roman" w:hAnsi="Times New Roman" w:cs="Times New Roman"/>
        </w:rPr>
        <w:t>2</w:t>
      </w:r>
      <w:r>
        <w:rPr>
          <w:rFonts w:ascii="Times New Roman" w:hAnsi="宋体" w:cs="Times New Roman"/>
        </w:rPr>
        <w:t>、若本登记表中已经外汇局登记确认的相关事项发生变更，境内代理机构申请办理变更登记时，应当按照变更后的内容重新填写本登记表一式两份报外汇局，并对变更内容进行标注。</w:t>
      </w:r>
    </w:p>
    <w:p w:rsidR="00B001AC" w:rsidRDefault="00AD1D9E">
      <w:pPr>
        <w:rPr>
          <w:rFonts w:ascii="Times New Roman" w:hAnsi="Times New Roman" w:cs="Times New Roman"/>
        </w:rPr>
      </w:pPr>
      <w:r>
        <w:rPr>
          <w:rFonts w:ascii="Times New Roman" w:hAnsi="Times New Roman" w:cs="Times New Roman"/>
        </w:rPr>
        <w:t>3</w:t>
      </w:r>
      <w:r>
        <w:rPr>
          <w:rFonts w:ascii="Times New Roman" w:hAnsi="宋体" w:cs="Times New Roman"/>
        </w:rPr>
        <w:t>、境内代理机构向外汇局申请新一年度的付汇额度时，应当对本登记表中已经外汇局登记确认的内容（特别是</w:t>
      </w:r>
      <w:r>
        <w:rPr>
          <w:rFonts w:ascii="Times New Roman" w:hAnsi="Times New Roman" w:cs="Times New Roman"/>
        </w:rPr>
        <w:t>“</w:t>
      </w:r>
      <w:r>
        <w:rPr>
          <w:rFonts w:ascii="Times New Roman" w:hAnsi="宋体" w:cs="Times New Roman"/>
        </w:rPr>
        <w:t>付汇额度测算方法及金额</w:t>
      </w:r>
      <w:r>
        <w:rPr>
          <w:rFonts w:ascii="Times New Roman" w:hAnsi="Times New Roman" w:cs="Times New Roman"/>
        </w:rPr>
        <w:t>”</w:t>
      </w:r>
      <w:r>
        <w:rPr>
          <w:rFonts w:ascii="Times New Roman" w:hAnsi="宋体" w:cs="Times New Roman"/>
        </w:rPr>
        <w:t>、</w:t>
      </w:r>
      <w:r>
        <w:rPr>
          <w:rFonts w:ascii="Times New Roman" w:hAnsi="Times New Roman" w:cs="Times New Roman"/>
        </w:rPr>
        <w:t>“</w:t>
      </w:r>
      <w:r>
        <w:rPr>
          <w:rFonts w:ascii="Times New Roman" w:hAnsi="宋体" w:cs="Times New Roman"/>
        </w:rPr>
        <w:t>参与计划的资金来源</w:t>
      </w:r>
      <w:r>
        <w:rPr>
          <w:rFonts w:ascii="Times New Roman" w:hAnsi="Times New Roman" w:cs="Times New Roman"/>
        </w:rPr>
        <w:t>”</w:t>
      </w:r>
      <w:r>
        <w:rPr>
          <w:rFonts w:ascii="Times New Roman" w:hAnsi="宋体" w:cs="Times New Roman"/>
        </w:rPr>
        <w:t>等）进行核实更新，按照更新后的内容重新填写本登记表一式两份报外汇局。</w:t>
      </w:r>
    </w:p>
    <w:p w:rsidR="00B001AC" w:rsidRDefault="00AD1D9E">
      <w:pPr>
        <w:ind w:right="-58"/>
        <w:rPr>
          <w:rFonts w:ascii="Times New Roman" w:hAnsi="Times New Roman" w:cs="Times New Roman"/>
          <w:sz w:val="30"/>
          <w:szCs w:val="30"/>
          <w:highlight w:val="yellow"/>
        </w:rPr>
      </w:pPr>
      <w:r>
        <w:rPr>
          <w:rFonts w:ascii="Times New Roman" w:hAnsi="Times New Roman" w:cs="Times New Roman"/>
          <w:sz w:val="24"/>
        </w:rPr>
        <w:br w:type="page"/>
      </w:r>
      <w:r>
        <w:rPr>
          <w:rFonts w:ascii="Times New Roman" w:eastAsia="仿宋_GB2312" w:hAnsi="Times New Roman" w:cs="Times New Roman"/>
          <w:sz w:val="30"/>
          <w:szCs w:val="30"/>
        </w:rPr>
        <w:lastRenderedPageBreak/>
        <w:t>附录四</w:t>
      </w:r>
      <w:r>
        <w:rPr>
          <w:rFonts w:ascii="Times New Roman" w:eastAsia="仿宋_GB2312" w:hAnsi="Times New Roman" w:cs="Times New Roman"/>
          <w:sz w:val="30"/>
          <w:szCs w:val="30"/>
        </w:rPr>
        <w:t xml:space="preserve">  </w:t>
      </w:r>
    </w:p>
    <w:p w:rsidR="00B001AC" w:rsidRDefault="00AD1D9E">
      <w:pPr>
        <w:ind w:right="-58"/>
        <w:jc w:val="center"/>
        <w:rPr>
          <w:rFonts w:ascii="Times New Roman" w:eastAsia="黑体" w:hAnsi="Times New Roman" w:cs="Times New Roman"/>
          <w:sz w:val="30"/>
          <w:szCs w:val="30"/>
        </w:rPr>
      </w:pPr>
      <w:r>
        <w:rPr>
          <w:rFonts w:ascii="Times New Roman" w:eastAsia="黑体" w:hAnsi="Times New Roman" w:cs="Times New Roman"/>
          <w:sz w:val="30"/>
          <w:szCs w:val="30"/>
        </w:rPr>
        <w:t>常见问题</w:t>
      </w:r>
    </w:p>
    <w:p w:rsidR="00B001AC" w:rsidRDefault="00AD1D9E">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问：因股权激励计划到期或因境外上市公司在境外证券市场退市、境内公司并购重组等重大事项导致股权激励计划终止的，境内代理机构应在股权激励计划终止后多少个工作日内，到所在地外汇局申请办理股权激励计划登记注销手续？</w:t>
      </w:r>
    </w:p>
    <w:p w:rsidR="00B001AC" w:rsidRDefault="00AD1D9E">
      <w:pPr>
        <w:ind w:firstLineChars="200" w:firstLine="600"/>
        <w:rPr>
          <w:rFonts w:ascii="Times New Roman" w:eastAsia="黑体" w:hAnsi="Times New Roman" w:cs="Times New Roman"/>
          <w:sz w:val="30"/>
          <w:szCs w:val="30"/>
        </w:rPr>
      </w:pPr>
      <w:r>
        <w:rPr>
          <w:rFonts w:ascii="Times New Roman" w:eastAsia="仿宋_GB2312" w:hAnsi="Times New Roman" w:cs="Times New Roman"/>
          <w:sz w:val="30"/>
          <w:szCs w:val="30"/>
        </w:rPr>
        <w:t>答：因股权激励计划到期或因境外上市公司在境外证券市场退市、境内公司并购重组等重大事项导致股权激励计划终止的，境内代理机构应在股权激励计划终止后</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个工作日内，到所在地外汇局申请办理股权激励计划登记注销手续。外汇局应收回原《境内个人参与境内上市公司股权激励计划登记表》。</w:t>
      </w:r>
    </w:p>
    <w:p w:rsidR="00B001AC" w:rsidRDefault="00B001AC">
      <w:pPr>
        <w:adjustRightInd w:val="0"/>
        <w:snapToGrid w:val="0"/>
        <w:spacing w:line="360" w:lineRule="auto"/>
        <w:rPr>
          <w:rFonts w:ascii="Times New Roman" w:eastAsia="华文仿宋" w:hAnsi="Times New Roman" w:cs="Times New Roman"/>
        </w:rPr>
      </w:pPr>
    </w:p>
    <w:sectPr w:rsidR="00B001AC" w:rsidSect="00B001AC">
      <w:footerReference w:type="default" r:id="rId13"/>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EAB" w:rsidRDefault="007F7EAB" w:rsidP="00B001AC">
      <w:r>
        <w:separator/>
      </w:r>
    </w:p>
  </w:endnote>
  <w:endnote w:type="continuationSeparator" w:id="1">
    <w:p w:rsidR="007F7EAB" w:rsidRDefault="007F7EAB" w:rsidP="00B001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0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1AC" w:rsidRDefault="00C71641">
    <w:pPr>
      <w:pStyle w:val="a6"/>
      <w:jc w:val="center"/>
    </w:pPr>
    <w:r w:rsidRPr="00C71641">
      <w:fldChar w:fldCharType="begin"/>
    </w:r>
    <w:r w:rsidR="00AD1D9E">
      <w:instrText xml:space="preserve"> PAGE   \* MERGEFORMAT </w:instrText>
    </w:r>
    <w:r w:rsidRPr="00C71641">
      <w:fldChar w:fldCharType="separate"/>
    </w:r>
    <w:r w:rsidR="00470045" w:rsidRPr="00470045">
      <w:rPr>
        <w:noProof/>
        <w:lang w:val="zh-CN"/>
      </w:rPr>
      <w:t>1</w:t>
    </w:r>
    <w:r>
      <w:rPr>
        <w:lang w:val="zh-CN"/>
      </w:rPr>
      <w:fldChar w:fldCharType="end"/>
    </w:r>
  </w:p>
  <w:p w:rsidR="00B001AC" w:rsidRDefault="00B001A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1AC" w:rsidRDefault="00C71641">
    <w:pPr>
      <w:pStyle w:val="a6"/>
      <w:jc w:val="center"/>
    </w:pPr>
    <w:r w:rsidRPr="00C71641">
      <w:fldChar w:fldCharType="begin"/>
    </w:r>
    <w:r w:rsidR="00AD1D9E">
      <w:instrText xml:space="preserve"> PAGE   \* MERGEFORMAT </w:instrText>
    </w:r>
    <w:r w:rsidRPr="00C71641">
      <w:fldChar w:fldCharType="separate"/>
    </w:r>
    <w:r w:rsidR="00470045" w:rsidRPr="00470045">
      <w:rPr>
        <w:noProof/>
        <w:lang w:val="zh-CN"/>
      </w:rPr>
      <w:t>15</w:t>
    </w:r>
    <w:r>
      <w:rPr>
        <w:lang w:val="zh-CN"/>
      </w:rPr>
      <w:fldChar w:fldCharType="end"/>
    </w:r>
  </w:p>
  <w:p w:rsidR="00B001AC" w:rsidRDefault="00B001A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EAB" w:rsidRDefault="007F7EAB" w:rsidP="00B001AC">
      <w:r>
        <w:separator/>
      </w:r>
    </w:p>
  </w:footnote>
  <w:footnote w:type="continuationSeparator" w:id="1">
    <w:p w:rsidR="007F7EAB" w:rsidRDefault="007F7EAB" w:rsidP="00B001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3072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131E"/>
    <w:rsid w:val="00003372"/>
    <w:rsid w:val="00022191"/>
    <w:rsid w:val="00023783"/>
    <w:rsid w:val="000333B8"/>
    <w:rsid w:val="0003577E"/>
    <w:rsid w:val="00037757"/>
    <w:rsid w:val="00041960"/>
    <w:rsid w:val="00042B58"/>
    <w:rsid w:val="00054B00"/>
    <w:rsid w:val="00055270"/>
    <w:rsid w:val="00055809"/>
    <w:rsid w:val="0006560A"/>
    <w:rsid w:val="00072F8A"/>
    <w:rsid w:val="000750C8"/>
    <w:rsid w:val="00076EB1"/>
    <w:rsid w:val="00080630"/>
    <w:rsid w:val="00091661"/>
    <w:rsid w:val="00092D53"/>
    <w:rsid w:val="00096CBB"/>
    <w:rsid w:val="00097F7B"/>
    <w:rsid w:val="000B644B"/>
    <w:rsid w:val="000B6901"/>
    <w:rsid w:val="000B728B"/>
    <w:rsid w:val="000C15B3"/>
    <w:rsid w:val="000C2B33"/>
    <w:rsid w:val="000D1995"/>
    <w:rsid w:val="000D7478"/>
    <w:rsid w:val="0010367E"/>
    <w:rsid w:val="00105B00"/>
    <w:rsid w:val="0012032E"/>
    <w:rsid w:val="0012267E"/>
    <w:rsid w:val="0012271F"/>
    <w:rsid w:val="00130519"/>
    <w:rsid w:val="0013274F"/>
    <w:rsid w:val="00135BEE"/>
    <w:rsid w:val="0014667A"/>
    <w:rsid w:val="00154B58"/>
    <w:rsid w:val="0015612A"/>
    <w:rsid w:val="00157C64"/>
    <w:rsid w:val="00157E81"/>
    <w:rsid w:val="00165D99"/>
    <w:rsid w:val="00170126"/>
    <w:rsid w:val="00177059"/>
    <w:rsid w:val="00181D3E"/>
    <w:rsid w:val="001954C4"/>
    <w:rsid w:val="00196FAE"/>
    <w:rsid w:val="001A3E49"/>
    <w:rsid w:val="001A72AA"/>
    <w:rsid w:val="001B1E2C"/>
    <w:rsid w:val="001C44C7"/>
    <w:rsid w:val="001D65A2"/>
    <w:rsid w:val="001E1407"/>
    <w:rsid w:val="001E6F07"/>
    <w:rsid w:val="001F4BD4"/>
    <w:rsid w:val="001F7297"/>
    <w:rsid w:val="00205D07"/>
    <w:rsid w:val="00212F39"/>
    <w:rsid w:val="00217116"/>
    <w:rsid w:val="00231EED"/>
    <w:rsid w:val="00233841"/>
    <w:rsid w:val="00235F24"/>
    <w:rsid w:val="002417D2"/>
    <w:rsid w:val="00241FE8"/>
    <w:rsid w:val="0024527E"/>
    <w:rsid w:val="00252C70"/>
    <w:rsid w:val="00253F7B"/>
    <w:rsid w:val="00263B1F"/>
    <w:rsid w:val="00272327"/>
    <w:rsid w:val="00291C17"/>
    <w:rsid w:val="0029313A"/>
    <w:rsid w:val="002B0B1C"/>
    <w:rsid w:val="002B598D"/>
    <w:rsid w:val="002B61C1"/>
    <w:rsid w:val="002E1323"/>
    <w:rsid w:val="002E4F44"/>
    <w:rsid w:val="002F3868"/>
    <w:rsid w:val="00302119"/>
    <w:rsid w:val="00302E87"/>
    <w:rsid w:val="00310261"/>
    <w:rsid w:val="00311434"/>
    <w:rsid w:val="00320571"/>
    <w:rsid w:val="0033463C"/>
    <w:rsid w:val="00343044"/>
    <w:rsid w:val="0034427F"/>
    <w:rsid w:val="00344B01"/>
    <w:rsid w:val="00353AC4"/>
    <w:rsid w:val="003616B4"/>
    <w:rsid w:val="00396ED2"/>
    <w:rsid w:val="003A57B2"/>
    <w:rsid w:val="003C7132"/>
    <w:rsid w:val="003D77A5"/>
    <w:rsid w:val="003E627D"/>
    <w:rsid w:val="003E6BF6"/>
    <w:rsid w:val="003F221D"/>
    <w:rsid w:val="003F3097"/>
    <w:rsid w:val="003F5EF3"/>
    <w:rsid w:val="003F6BFA"/>
    <w:rsid w:val="00402AE8"/>
    <w:rsid w:val="00405FE6"/>
    <w:rsid w:val="004105BC"/>
    <w:rsid w:val="00421C27"/>
    <w:rsid w:val="004245D7"/>
    <w:rsid w:val="00426B97"/>
    <w:rsid w:val="00440A1F"/>
    <w:rsid w:val="00443603"/>
    <w:rsid w:val="00443604"/>
    <w:rsid w:val="004501EA"/>
    <w:rsid w:val="0045656F"/>
    <w:rsid w:val="00460436"/>
    <w:rsid w:val="00460458"/>
    <w:rsid w:val="0046792D"/>
    <w:rsid w:val="00467CBD"/>
    <w:rsid w:val="00470045"/>
    <w:rsid w:val="004767DF"/>
    <w:rsid w:val="004863C6"/>
    <w:rsid w:val="00493CCC"/>
    <w:rsid w:val="004A0218"/>
    <w:rsid w:val="004A7840"/>
    <w:rsid w:val="004B45CC"/>
    <w:rsid w:val="004B545A"/>
    <w:rsid w:val="004B7E80"/>
    <w:rsid w:val="004C457E"/>
    <w:rsid w:val="004C48D5"/>
    <w:rsid w:val="004D03B7"/>
    <w:rsid w:val="004D1436"/>
    <w:rsid w:val="004D4AEF"/>
    <w:rsid w:val="004D57AE"/>
    <w:rsid w:val="004D6752"/>
    <w:rsid w:val="004D73B9"/>
    <w:rsid w:val="004E6DD4"/>
    <w:rsid w:val="005056D4"/>
    <w:rsid w:val="00526B2B"/>
    <w:rsid w:val="005362B0"/>
    <w:rsid w:val="00542447"/>
    <w:rsid w:val="00557FD0"/>
    <w:rsid w:val="00564312"/>
    <w:rsid w:val="0059362C"/>
    <w:rsid w:val="005A177F"/>
    <w:rsid w:val="005A2981"/>
    <w:rsid w:val="005C6937"/>
    <w:rsid w:val="005C7F02"/>
    <w:rsid w:val="005D2D7A"/>
    <w:rsid w:val="005F0A86"/>
    <w:rsid w:val="005F144A"/>
    <w:rsid w:val="005F1C00"/>
    <w:rsid w:val="005F24F0"/>
    <w:rsid w:val="005F5EA2"/>
    <w:rsid w:val="00606718"/>
    <w:rsid w:val="0061621E"/>
    <w:rsid w:val="00630AA8"/>
    <w:rsid w:val="00630B2E"/>
    <w:rsid w:val="006359DD"/>
    <w:rsid w:val="006379EB"/>
    <w:rsid w:val="00643D2A"/>
    <w:rsid w:val="00652AF5"/>
    <w:rsid w:val="00664E11"/>
    <w:rsid w:val="00673B30"/>
    <w:rsid w:val="00684464"/>
    <w:rsid w:val="00696E5D"/>
    <w:rsid w:val="006B1C0D"/>
    <w:rsid w:val="006B5B86"/>
    <w:rsid w:val="006C2B88"/>
    <w:rsid w:val="006C4404"/>
    <w:rsid w:val="006C5908"/>
    <w:rsid w:val="006C633E"/>
    <w:rsid w:val="006C65E2"/>
    <w:rsid w:val="006D46AA"/>
    <w:rsid w:val="006D734F"/>
    <w:rsid w:val="006E043F"/>
    <w:rsid w:val="006E18C5"/>
    <w:rsid w:val="006E4695"/>
    <w:rsid w:val="006E47EF"/>
    <w:rsid w:val="006E4B8B"/>
    <w:rsid w:val="006E5901"/>
    <w:rsid w:val="0071091C"/>
    <w:rsid w:val="00714961"/>
    <w:rsid w:val="007337C5"/>
    <w:rsid w:val="00744BD5"/>
    <w:rsid w:val="00745748"/>
    <w:rsid w:val="00750E36"/>
    <w:rsid w:val="00753CB0"/>
    <w:rsid w:val="00755460"/>
    <w:rsid w:val="00761FB7"/>
    <w:rsid w:val="00762107"/>
    <w:rsid w:val="00764CB9"/>
    <w:rsid w:val="00765B05"/>
    <w:rsid w:val="00785F45"/>
    <w:rsid w:val="007A2780"/>
    <w:rsid w:val="007A68EA"/>
    <w:rsid w:val="007B06FC"/>
    <w:rsid w:val="007B0FEF"/>
    <w:rsid w:val="007B2DB5"/>
    <w:rsid w:val="007D2C11"/>
    <w:rsid w:val="007D6171"/>
    <w:rsid w:val="007D69EA"/>
    <w:rsid w:val="007E2C7B"/>
    <w:rsid w:val="007E411B"/>
    <w:rsid w:val="007F0863"/>
    <w:rsid w:val="007F2F3B"/>
    <w:rsid w:val="007F3138"/>
    <w:rsid w:val="007F7EAB"/>
    <w:rsid w:val="00802307"/>
    <w:rsid w:val="0082168E"/>
    <w:rsid w:val="00821968"/>
    <w:rsid w:val="00833742"/>
    <w:rsid w:val="00836C12"/>
    <w:rsid w:val="008471B6"/>
    <w:rsid w:val="00851521"/>
    <w:rsid w:val="0085686A"/>
    <w:rsid w:val="00860878"/>
    <w:rsid w:val="008731FF"/>
    <w:rsid w:val="0088294A"/>
    <w:rsid w:val="00882CF9"/>
    <w:rsid w:val="0089282A"/>
    <w:rsid w:val="008A4538"/>
    <w:rsid w:val="008A704B"/>
    <w:rsid w:val="008B08D2"/>
    <w:rsid w:val="008B4EE5"/>
    <w:rsid w:val="008B5807"/>
    <w:rsid w:val="008D5FA0"/>
    <w:rsid w:val="008E2D38"/>
    <w:rsid w:val="008F5724"/>
    <w:rsid w:val="00902633"/>
    <w:rsid w:val="009027D8"/>
    <w:rsid w:val="0090372F"/>
    <w:rsid w:val="00911E27"/>
    <w:rsid w:val="00917E51"/>
    <w:rsid w:val="00920142"/>
    <w:rsid w:val="0092129A"/>
    <w:rsid w:val="00925BB2"/>
    <w:rsid w:val="00930C8C"/>
    <w:rsid w:val="0093562D"/>
    <w:rsid w:val="009360EA"/>
    <w:rsid w:val="0094694C"/>
    <w:rsid w:val="00947C57"/>
    <w:rsid w:val="00950A25"/>
    <w:rsid w:val="00951149"/>
    <w:rsid w:val="00960EDB"/>
    <w:rsid w:val="009622DB"/>
    <w:rsid w:val="009664BC"/>
    <w:rsid w:val="00976D63"/>
    <w:rsid w:val="00977D7E"/>
    <w:rsid w:val="00980F02"/>
    <w:rsid w:val="00991B77"/>
    <w:rsid w:val="00997523"/>
    <w:rsid w:val="009A0C5D"/>
    <w:rsid w:val="009B69AF"/>
    <w:rsid w:val="009C4672"/>
    <w:rsid w:val="009C491B"/>
    <w:rsid w:val="009D0911"/>
    <w:rsid w:val="009D24F8"/>
    <w:rsid w:val="009D4F7F"/>
    <w:rsid w:val="009D688C"/>
    <w:rsid w:val="009F7A36"/>
    <w:rsid w:val="00A022A4"/>
    <w:rsid w:val="00A1259F"/>
    <w:rsid w:val="00A249C2"/>
    <w:rsid w:val="00A24FAB"/>
    <w:rsid w:val="00A26D7A"/>
    <w:rsid w:val="00A301E7"/>
    <w:rsid w:val="00A31A90"/>
    <w:rsid w:val="00A33809"/>
    <w:rsid w:val="00A40838"/>
    <w:rsid w:val="00A42E69"/>
    <w:rsid w:val="00A45CA7"/>
    <w:rsid w:val="00A51415"/>
    <w:rsid w:val="00A6014E"/>
    <w:rsid w:val="00A60356"/>
    <w:rsid w:val="00A71B3E"/>
    <w:rsid w:val="00A71B7E"/>
    <w:rsid w:val="00A80C14"/>
    <w:rsid w:val="00A81DF1"/>
    <w:rsid w:val="00A90EF3"/>
    <w:rsid w:val="00A93E23"/>
    <w:rsid w:val="00AA22D7"/>
    <w:rsid w:val="00AA7717"/>
    <w:rsid w:val="00AB131E"/>
    <w:rsid w:val="00AB142C"/>
    <w:rsid w:val="00AB644F"/>
    <w:rsid w:val="00AC3F5E"/>
    <w:rsid w:val="00AD114B"/>
    <w:rsid w:val="00AD1D9E"/>
    <w:rsid w:val="00AE416D"/>
    <w:rsid w:val="00AE7ACF"/>
    <w:rsid w:val="00AE7B46"/>
    <w:rsid w:val="00B001AC"/>
    <w:rsid w:val="00B06409"/>
    <w:rsid w:val="00B17D66"/>
    <w:rsid w:val="00B35D3A"/>
    <w:rsid w:val="00B40A6C"/>
    <w:rsid w:val="00B422F1"/>
    <w:rsid w:val="00B656E9"/>
    <w:rsid w:val="00B71531"/>
    <w:rsid w:val="00B730D9"/>
    <w:rsid w:val="00B7456C"/>
    <w:rsid w:val="00B84131"/>
    <w:rsid w:val="00B8630E"/>
    <w:rsid w:val="00B931F4"/>
    <w:rsid w:val="00B95573"/>
    <w:rsid w:val="00B96395"/>
    <w:rsid w:val="00BA2AF8"/>
    <w:rsid w:val="00BB2650"/>
    <w:rsid w:val="00BB48C2"/>
    <w:rsid w:val="00BB5BDC"/>
    <w:rsid w:val="00BB7B76"/>
    <w:rsid w:val="00BC5384"/>
    <w:rsid w:val="00BD233D"/>
    <w:rsid w:val="00BF039C"/>
    <w:rsid w:val="00BF4EF0"/>
    <w:rsid w:val="00C02E44"/>
    <w:rsid w:val="00C072A1"/>
    <w:rsid w:val="00C147D2"/>
    <w:rsid w:val="00C1661C"/>
    <w:rsid w:val="00C2075F"/>
    <w:rsid w:val="00C23799"/>
    <w:rsid w:val="00C274C9"/>
    <w:rsid w:val="00C31E02"/>
    <w:rsid w:val="00C54291"/>
    <w:rsid w:val="00C672C3"/>
    <w:rsid w:val="00C712B2"/>
    <w:rsid w:val="00C71641"/>
    <w:rsid w:val="00C8125B"/>
    <w:rsid w:val="00C96F30"/>
    <w:rsid w:val="00C97FED"/>
    <w:rsid w:val="00CA1DBB"/>
    <w:rsid w:val="00CA2622"/>
    <w:rsid w:val="00CA7F2C"/>
    <w:rsid w:val="00CA7FF8"/>
    <w:rsid w:val="00CB5DE7"/>
    <w:rsid w:val="00CC068D"/>
    <w:rsid w:val="00CC0D21"/>
    <w:rsid w:val="00CC4922"/>
    <w:rsid w:val="00CD1FF6"/>
    <w:rsid w:val="00CE25C7"/>
    <w:rsid w:val="00CE3335"/>
    <w:rsid w:val="00CE4849"/>
    <w:rsid w:val="00CE5C8E"/>
    <w:rsid w:val="00CE5F49"/>
    <w:rsid w:val="00D01626"/>
    <w:rsid w:val="00D1265E"/>
    <w:rsid w:val="00D33A4D"/>
    <w:rsid w:val="00D33F76"/>
    <w:rsid w:val="00D41F5E"/>
    <w:rsid w:val="00D43DC0"/>
    <w:rsid w:val="00D54E56"/>
    <w:rsid w:val="00D6407D"/>
    <w:rsid w:val="00D67CAC"/>
    <w:rsid w:val="00D93E78"/>
    <w:rsid w:val="00DB2CA5"/>
    <w:rsid w:val="00DB304F"/>
    <w:rsid w:val="00DB4B28"/>
    <w:rsid w:val="00DC6E91"/>
    <w:rsid w:val="00DC700C"/>
    <w:rsid w:val="00DC7514"/>
    <w:rsid w:val="00DD3845"/>
    <w:rsid w:val="00DF32AC"/>
    <w:rsid w:val="00E002F1"/>
    <w:rsid w:val="00E01286"/>
    <w:rsid w:val="00E0672C"/>
    <w:rsid w:val="00E1687A"/>
    <w:rsid w:val="00E20A2E"/>
    <w:rsid w:val="00E277DE"/>
    <w:rsid w:val="00E27EE9"/>
    <w:rsid w:val="00E3239D"/>
    <w:rsid w:val="00E3439B"/>
    <w:rsid w:val="00E42C5F"/>
    <w:rsid w:val="00E53418"/>
    <w:rsid w:val="00E65A1B"/>
    <w:rsid w:val="00E72F1F"/>
    <w:rsid w:val="00E934AB"/>
    <w:rsid w:val="00E96BB6"/>
    <w:rsid w:val="00EA06AC"/>
    <w:rsid w:val="00EA08BF"/>
    <w:rsid w:val="00EA11C5"/>
    <w:rsid w:val="00EA24FB"/>
    <w:rsid w:val="00EB3204"/>
    <w:rsid w:val="00EB50BA"/>
    <w:rsid w:val="00EC3D33"/>
    <w:rsid w:val="00ED302A"/>
    <w:rsid w:val="00ED3A42"/>
    <w:rsid w:val="00EE02BC"/>
    <w:rsid w:val="00EE6970"/>
    <w:rsid w:val="00EF1648"/>
    <w:rsid w:val="00EF38D0"/>
    <w:rsid w:val="00EF3DDF"/>
    <w:rsid w:val="00EF4A8C"/>
    <w:rsid w:val="00F2678C"/>
    <w:rsid w:val="00F27B38"/>
    <w:rsid w:val="00F40278"/>
    <w:rsid w:val="00F41832"/>
    <w:rsid w:val="00F41ABD"/>
    <w:rsid w:val="00F50CF6"/>
    <w:rsid w:val="00F56988"/>
    <w:rsid w:val="00F620FB"/>
    <w:rsid w:val="00F6571F"/>
    <w:rsid w:val="00F736C2"/>
    <w:rsid w:val="00F75451"/>
    <w:rsid w:val="00F8255C"/>
    <w:rsid w:val="00F8687E"/>
    <w:rsid w:val="00F87669"/>
    <w:rsid w:val="00F903F5"/>
    <w:rsid w:val="00F90E20"/>
    <w:rsid w:val="00F93331"/>
    <w:rsid w:val="00F95549"/>
    <w:rsid w:val="00FA1E24"/>
    <w:rsid w:val="00FA24FB"/>
    <w:rsid w:val="00FA632B"/>
    <w:rsid w:val="00FB38EA"/>
    <w:rsid w:val="00FB5E0F"/>
    <w:rsid w:val="00FB6AFF"/>
    <w:rsid w:val="00FC436E"/>
    <w:rsid w:val="00FC4D8F"/>
    <w:rsid w:val="00FD06D3"/>
    <w:rsid w:val="00FE3157"/>
    <w:rsid w:val="00FE6865"/>
    <w:rsid w:val="00FE6993"/>
    <w:rsid w:val="00FF1EEA"/>
    <w:rsid w:val="17400A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fillcolor="white">
      <v:fill color="white"/>
    </o:shapedefaults>
    <o:shapelayout v:ext="edit">
      <o:idmap v:ext="edit" data="1"/>
      <o:rules v:ext="edit">
        <o:r id="V:Rule34" type="connector" idref="#直接箭头连接符 3"/>
        <o:r id="V:Rule35" type="connector" idref="#AutoShape 9"/>
        <o:r id="V:Rule36" type="connector" idref="#AutoShape 10"/>
        <o:r id="V:Rule37" type="connector" idref="#AutoShape 11"/>
        <o:r id="V:Rule38" type="connector" idref="#AutoShape 12"/>
        <o:r id="V:Rule39" type="connector" idref="#AutoShape 13"/>
        <o:r id="V:Rule40" type="connector" idref="#AutoShape 15"/>
        <o:r id="V:Rule41" type="connector" idref="#AutoShape 17"/>
        <o:r id="V:Rule42" type="connector" idref="#AutoShape 19"/>
        <o:r id="V:Rule43" type="connector" idref="#AutoShape 26"/>
        <o:r id="V:Rule44" type="connector" idref="#AutoShape 27"/>
        <o:r id="V:Rule45" type="connector" idref="#AutoShape 29"/>
        <o:r id="V:Rule46" type="connector" idref="#AutoShape 30"/>
        <o:r id="V:Rule47" type="connector" idref="#AutoShape 33"/>
        <o:r id="V:Rule48" type="connector" idref="#AutoShape 34"/>
        <o:r id="V:Rule49" type="connector" idref="#AutoShape 35"/>
        <o:r id="V:Rule50" type="connector" idref="#AutoShape 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annotation text" w:semiHidden="0"/>
    <w:lsdException w:name="header" w:semiHidden="0"/>
    <w:lsdException w:name="footer" w:semiHidden="0"/>
    <w:lsdException w:name="caption" w:uiPriority="35" w:qFormat="1"/>
    <w:lsdException w:name="footnote reference" w:semiHidden="0" w:uiPriority="0"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semiHidden="0" w:uiPriority="0" w:qFormat="1"/>
    <w:lsdException w:name="Normal (Web)" w:semiHidden="0"/>
    <w:lsdException w:name="HTML Preformatted" w:semiHidden="0"/>
    <w:lsdException w:name="Normal Table" w:qFormat="1"/>
    <w:lsdException w:name="Balloon Text" w:semiHidden="0" w:uiPriority="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1AC"/>
    <w:pPr>
      <w:widowControl w:val="0"/>
      <w:jc w:val="both"/>
    </w:pPr>
    <w:rPr>
      <w:kern w:val="2"/>
      <w:sz w:val="21"/>
      <w:szCs w:val="22"/>
    </w:rPr>
  </w:style>
  <w:style w:type="paragraph" w:styleId="1">
    <w:name w:val="heading 1"/>
    <w:basedOn w:val="a"/>
    <w:next w:val="a"/>
    <w:link w:val="1Char"/>
    <w:uiPriority w:val="9"/>
    <w:qFormat/>
    <w:rsid w:val="00B001AC"/>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B001AC"/>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qFormat/>
    <w:rsid w:val="00B001AC"/>
    <w:pPr>
      <w:ind w:right="300"/>
      <w:outlineLvl w:val="2"/>
    </w:pPr>
    <w:rPr>
      <w:rFonts w:ascii="仿宋_GB2312" w:eastAsia="仿宋_GB2312" w:hAnsi="Calibri"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qFormat/>
    <w:rsid w:val="00B001AC"/>
    <w:rPr>
      <w:rFonts w:ascii="宋体"/>
      <w:sz w:val="18"/>
      <w:szCs w:val="18"/>
    </w:rPr>
  </w:style>
  <w:style w:type="paragraph" w:styleId="a4">
    <w:name w:val="annotation text"/>
    <w:basedOn w:val="a"/>
    <w:link w:val="Char0"/>
    <w:uiPriority w:val="99"/>
    <w:unhideWhenUsed/>
    <w:rsid w:val="00B001AC"/>
    <w:pPr>
      <w:jc w:val="left"/>
    </w:pPr>
    <w:rPr>
      <w:rFonts w:ascii="Calibri" w:eastAsia="宋体" w:hAnsi="Calibri" w:cs="Times New Roman"/>
    </w:rPr>
  </w:style>
  <w:style w:type="paragraph" w:styleId="a5">
    <w:name w:val="Balloon Text"/>
    <w:basedOn w:val="a"/>
    <w:link w:val="Char1"/>
    <w:unhideWhenUsed/>
    <w:rsid w:val="00B001AC"/>
    <w:rPr>
      <w:sz w:val="18"/>
      <w:szCs w:val="18"/>
    </w:rPr>
  </w:style>
  <w:style w:type="paragraph" w:styleId="a6">
    <w:name w:val="footer"/>
    <w:basedOn w:val="a"/>
    <w:link w:val="Char2"/>
    <w:uiPriority w:val="99"/>
    <w:unhideWhenUsed/>
    <w:rsid w:val="00B001AC"/>
    <w:pPr>
      <w:tabs>
        <w:tab w:val="center" w:pos="4153"/>
        <w:tab w:val="right" w:pos="8306"/>
      </w:tabs>
      <w:snapToGrid w:val="0"/>
      <w:jc w:val="left"/>
    </w:pPr>
    <w:rPr>
      <w:sz w:val="18"/>
      <w:szCs w:val="18"/>
    </w:rPr>
  </w:style>
  <w:style w:type="paragraph" w:styleId="a7">
    <w:name w:val="header"/>
    <w:basedOn w:val="a"/>
    <w:link w:val="Char3"/>
    <w:uiPriority w:val="99"/>
    <w:unhideWhenUsed/>
    <w:rsid w:val="00B001AC"/>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10"/>
    <w:semiHidden/>
    <w:qFormat/>
    <w:rsid w:val="00B001AC"/>
    <w:pPr>
      <w:snapToGrid w:val="0"/>
      <w:jc w:val="left"/>
    </w:pPr>
    <w:rPr>
      <w:rFonts w:ascii="Times New Roman" w:hAnsi="Times New Roman"/>
      <w:sz w:val="18"/>
      <w:szCs w:val="18"/>
    </w:rPr>
  </w:style>
  <w:style w:type="paragraph" w:styleId="HTML">
    <w:name w:val="HTML Preformatted"/>
    <w:basedOn w:val="a"/>
    <w:link w:val="HTMLChar"/>
    <w:uiPriority w:val="99"/>
    <w:unhideWhenUsed/>
    <w:rsid w:val="00B001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9">
    <w:name w:val="Normal (Web)"/>
    <w:basedOn w:val="a"/>
    <w:uiPriority w:val="99"/>
    <w:unhideWhenUsed/>
    <w:rsid w:val="00B001AC"/>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59"/>
    <w:rsid w:val="00B001A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B001AC"/>
    <w:rPr>
      <w:rFonts w:ascii="ˎ̥" w:hAnsi="ˎ̥" w:hint="default"/>
      <w:color w:val="0453CC"/>
      <w:sz w:val="20"/>
      <w:szCs w:val="20"/>
      <w:u w:val="none"/>
    </w:rPr>
  </w:style>
  <w:style w:type="character" w:styleId="ac">
    <w:name w:val="annotation reference"/>
    <w:basedOn w:val="a0"/>
    <w:semiHidden/>
    <w:unhideWhenUsed/>
    <w:qFormat/>
    <w:rsid w:val="00B001AC"/>
    <w:rPr>
      <w:sz w:val="21"/>
      <w:szCs w:val="21"/>
    </w:rPr>
  </w:style>
  <w:style w:type="character" w:styleId="ad">
    <w:name w:val="footnote reference"/>
    <w:unhideWhenUsed/>
    <w:qFormat/>
    <w:rsid w:val="00B001AC"/>
    <w:rPr>
      <w:rFonts w:ascii="Times New Roman" w:hAnsi="Times New Roman" w:cs="Times New Roman"/>
      <w:vertAlign w:val="superscript"/>
    </w:rPr>
  </w:style>
  <w:style w:type="character" w:customStyle="1" w:styleId="Char3">
    <w:name w:val="页眉 Char"/>
    <w:basedOn w:val="a0"/>
    <w:link w:val="a7"/>
    <w:uiPriority w:val="99"/>
    <w:rsid w:val="00B001AC"/>
    <w:rPr>
      <w:sz w:val="18"/>
      <w:szCs w:val="18"/>
    </w:rPr>
  </w:style>
  <w:style w:type="character" w:customStyle="1" w:styleId="Char2">
    <w:name w:val="页脚 Char"/>
    <w:basedOn w:val="a0"/>
    <w:link w:val="a6"/>
    <w:uiPriority w:val="99"/>
    <w:rsid w:val="00B001AC"/>
    <w:rPr>
      <w:sz w:val="18"/>
      <w:szCs w:val="18"/>
    </w:rPr>
  </w:style>
  <w:style w:type="paragraph" w:styleId="ae">
    <w:name w:val="List Paragraph"/>
    <w:basedOn w:val="a"/>
    <w:uiPriority w:val="34"/>
    <w:qFormat/>
    <w:rsid w:val="00B001AC"/>
    <w:pPr>
      <w:ind w:firstLineChars="200" w:firstLine="420"/>
    </w:pPr>
  </w:style>
  <w:style w:type="character" w:customStyle="1" w:styleId="Char1">
    <w:name w:val="批注框文本 Char"/>
    <w:basedOn w:val="a0"/>
    <w:link w:val="a5"/>
    <w:semiHidden/>
    <w:rsid w:val="00B001AC"/>
    <w:rPr>
      <w:sz w:val="18"/>
      <w:szCs w:val="18"/>
    </w:rPr>
  </w:style>
  <w:style w:type="character" w:customStyle="1" w:styleId="HTMLChar">
    <w:name w:val="HTML 预设格式 Char"/>
    <w:basedOn w:val="a0"/>
    <w:link w:val="HTML"/>
    <w:uiPriority w:val="99"/>
    <w:rsid w:val="00B001AC"/>
    <w:rPr>
      <w:rFonts w:ascii="宋体" w:eastAsia="宋体" w:hAnsi="宋体" w:cs="宋体"/>
      <w:kern w:val="0"/>
      <w:sz w:val="24"/>
      <w:szCs w:val="24"/>
    </w:rPr>
  </w:style>
  <w:style w:type="paragraph" w:customStyle="1" w:styleId="Default">
    <w:name w:val="Default"/>
    <w:uiPriority w:val="99"/>
    <w:qFormat/>
    <w:rsid w:val="00B001AC"/>
    <w:pPr>
      <w:widowControl w:val="0"/>
      <w:autoSpaceDE w:val="0"/>
      <w:autoSpaceDN w:val="0"/>
      <w:adjustRightInd w:val="0"/>
    </w:pPr>
    <w:rPr>
      <w:rFonts w:ascii="仿宋_GB2312" w:eastAsia="仿宋_GB2312" w:hAnsi="Calibri" w:cs="仿宋_GB2312"/>
      <w:color w:val="000000"/>
      <w:sz w:val="24"/>
      <w:szCs w:val="24"/>
    </w:rPr>
  </w:style>
  <w:style w:type="paragraph" w:customStyle="1" w:styleId="juzhong">
    <w:name w:val="juzhong"/>
    <w:basedOn w:val="a"/>
    <w:uiPriority w:val="99"/>
    <w:qFormat/>
    <w:rsid w:val="00B001AC"/>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批注文字 Char"/>
    <w:basedOn w:val="a0"/>
    <w:link w:val="a4"/>
    <w:semiHidden/>
    <w:qFormat/>
    <w:rsid w:val="00B001AC"/>
    <w:rPr>
      <w:rFonts w:ascii="Calibri" w:eastAsia="宋体" w:hAnsi="Calibri" w:cs="Times New Roman"/>
    </w:rPr>
  </w:style>
  <w:style w:type="paragraph" w:customStyle="1" w:styleId="10">
    <w:name w:val="修订1"/>
    <w:hidden/>
    <w:uiPriority w:val="99"/>
    <w:semiHidden/>
    <w:qFormat/>
    <w:rsid w:val="00B001AC"/>
    <w:rPr>
      <w:kern w:val="2"/>
      <w:sz w:val="21"/>
      <w:szCs w:val="22"/>
    </w:rPr>
  </w:style>
  <w:style w:type="character" w:customStyle="1" w:styleId="1Char">
    <w:name w:val="标题 1 Char"/>
    <w:basedOn w:val="a0"/>
    <w:link w:val="1"/>
    <w:uiPriority w:val="9"/>
    <w:qFormat/>
    <w:rsid w:val="00B001AC"/>
    <w:rPr>
      <w:rFonts w:ascii="黑体" w:eastAsia="黑体" w:hAnsi="黑体" w:cs="宋体"/>
      <w:color w:val="000000"/>
      <w:kern w:val="0"/>
      <w:sz w:val="30"/>
      <w:szCs w:val="30"/>
    </w:rPr>
  </w:style>
  <w:style w:type="character" w:customStyle="1" w:styleId="2Char">
    <w:name w:val="标题 2 Char"/>
    <w:basedOn w:val="a0"/>
    <w:link w:val="2"/>
    <w:qFormat/>
    <w:rsid w:val="00B001AC"/>
    <w:rPr>
      <w:rFonts w:ascii="Cambria" w:eastAsia="宋体" w:hAnsi="Cambria" w:cs="Times New Roman"/>
      <w:b/>
      <w:bCs/>
      <w:sz w:val="32"/>
      <w:szCs w:val="32"/>
    </w:rPr>
  </w:style>
  <w:style w:type="character" w:customStyle="1" w:styleId="3Char">
    <w:name w:val="标题 3 Char"/>
    <w:basedOn w:val="a0"/>
    <w:link w:val="3"/>
    <w:uiPriority w:val="9"/>
    <w:qFormat/>
    <w:rsid w:val="00B001AC"/>
    <w:rPr>
      <w:rFonts w:ascii="仿宋_GB2312" w:eastAsia="仿宋_GB2312" w:hAnsi="Calibri" w:cs="Times New Roman"/>
      <w:sz w:val="30"/>
      <w:szCs w:val="30"/>
    </w:rPr>
  </w:style>
  <w:style w:type="character" w:customStyle="1" w:styleId="Char4">
    <w:name w:val="脚注文本 Char"/>
    <w:basedOn w:val="a0"/>
    <w:uiPriority w:val="99"/>
    <w:semiHidden/>
    <w:rsid w:val="00B001AC"/>
    <w:rPr>
      <w:kern w:val="2"/>
      <w:sz w:val="18"/>
      <w:szCs w:val="18"/>
    </w:rPr>
  </w:style>
  <w:style w:type="character" w:customStyle="1" w:styleId="Char10">
    <w:name w:val="脚注文本 Char1"/>
    <w:basedOn w:val="a0"/>
    <w:link w:val="a8"/>
    <w:semiHidden/>
    <w:qFormat/>
    <w:rsid w:val="00B001AC"/>
    <w:rPr>
      <w:rFonts w:ascii="Times New Roman" w:hAnsi="Times New Roman"/>
      <w:sz w:val="18"/>
      <w:szCs w:val="18"/>
    </w:rPr>
  </w:style>
  <w:style w:type="character" w:customStyle="1" w:styleId="4CharChar">
    <w:name w:val="标题 4 Char Char"/>
    <w:qFormat/>
    <w:rsid w:val="00B001AC"/>
    <w:rPr>
      <w:rFonts w:ascii="Calibri" w:hAnsi="Calibri"/>
      <w:b/>
      <w:bCs/>
      <w:sz w:val="28"/>
      <w:szCs w:val="28"/>
      <w:lang w:eastAsia="en-US" w:bidi="en-US"/>
    </w:rPr>
  </w:style>
  <w:style w:type="character" w:customStyle="1" w:styleId="Char">
    <w:name w:val="文档结构图 Char"/>
    <w:basedOn w:val="a0"/>
    <w:link w:val="a3"/>
    <w:rsid w:val="00B001AC"/>
    <w:rPr>
      <w:rFonts w:ascii="宋体"/>
      <w:sz w:val="18"/>
      <w:szCs w:val="18"/>
    </w:rPr>
  </w:style>
  <w:style w:type="character" w:customStyle="1" w:styleId="Char11">
    <w:name w:val="批注文字 Char1"/>
    <w:basedOn w:val="a0"/>
    <w:uiPriority w:val="99"/>
    <w:semiHidden/>
    <w:qFormat/>
    <w:rsid w:val="00B001AC"/>
    <w:rPr>
      <w:kern w:val="2"/>
      <w:sz w:val="21"/>
      <w:szCs w:val="22"/>
    </w:rPr>
  </w:style>
  <w:style w:type="character" w:customStyle="1" w:styleId="11">
    <w:name w:val="明显强调1"/>
    <w:basedOn w:val="a0"/>
    <w:uiPriority w:val="21"/>
    <w:qFormat/>
    <w:rsid w:val="00B001AC"/>
    <w:rPr>
      <w:b/>
      <w:bCs/>
      <w:i/>
      <w:iCs/>
      <w:color w:val="4F81BD"/>
    </w:rPr>
  </w:style>
  <w:style w:type="character" w:customStyle="1" w:styleId="Char12">
    <w:name w:val="文档结构图 Char1"/>
    <w:basedOn w:val="a0"/>
    <w:uiPriority w:val="99"/>
    <w:semiHidden/>
    <w:qFormat/>
    <w:rsid w:val="00B001AC"/>
    <w:rPr>
      <w:rFonts w:ascii="宋体" w:eastAsia="宋体"/>
      <w:sz w:val="18"/>
      <w:szCs w:val="18"/>
    </w:rPr>
  </w:style>
  <w:style w:type="character" w:customStyle="1" w:styleId="Char20">
    <w:name w:val="脚注文本 Char2"/>
    <w:basedOn w:val="a0"/>
    <w:uiPriority w:val="99"/>
    <w:semiHidden/>
    <w:qFormat/>
    <w:rsid w:val="00B001AC"/>
    <w:rPr>
      <w:sz w:val="18"/>
      <w:szCs w:val="18"/>
    </w:rPr>
  </w:style>
  <w:style w:type="paragraph" w:customStyle="1" w:styleId="12">
    <w:name w:val="列出段落1"/>
    <w:basedOn w:val="a"/>
    <w:uiPriority w:val="34"/>
    <w:qFormat/>
    <w:rsid w:val="00B001AC"/>
    <w:pPr>
      <w:ind w:firstLineChars="200" w:firstLine="420"/>
    </w:pPr>
    <w:rPr>
      <w:rFonts w:ascii="Calibri" w:eastAsia="宋体" w:hAnsi="Calibri" w:cs="Times New Roman"/>
    </w:rPr>
  </w:style>
  <w:style w:type="paragraph" w:customStyle="1" w:styleId="4">
    <w:name w:val="列出段落4"/>
    <w:basedOn w:val="a"/>
    <w:qFormat/>
    <w:rsid w:val="00B001AC"/>
    <w:pPr>
      <w:ind w:firstLineChars="200" w:firstLine="200"/>
    </w:pPr>
    <w:rPr>
      <w:rFonts w:ascii="Calibri" w:eastAsia="宋体" w:hAnsi="Calibri" w:cs="Times New Roman"/>
    </w:rPr>
  </w:style>
  <w:style w:type="paragraph" w:customStyle="1" w:styleId="30">
    <w:name w:val="列出段落3"/>
    <w:basedOn w:val="a"/>
    <w:qFormat/>
    <w:rsid w:val="00B001AC"/>
    <w:pPr>
      <w:ind w:firstLineChars="200" w:firstLine="420"/>
    </w:pPr>
    <w:rPr>
      <w:rFonts w:ascii="Times New Roman" w:eastAsia="宋体" w:hAnsi="Times New Roman" w:cs="Times New Roman"/>
      <w:szCs w:val="24"/>
    </w:rPr>
  </w:style>
  <w:style w:type="paragraph" w:customStyle="1" w:styleId="p0">
    <w:name w:val="p0"/>
    <w:basedOn w:val="a"/>
    <w:rsid w:val="00B001AC"/>
    <w:pPr>
      <w:widowControl/>
    </w:pPr>
    <w:rPr>
      <w:rFonts w:ascii="Calibri" w:eastAsia="宋体" w:hAnsi="Calibri" w:cs="宋体"/>
      <w:kern w:val="0"/>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fe.gov.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SLC(107240,5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SLC(107240,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6"/>
    <customShpInfo spid="_x0000_s1038"/>
    <customShpInfo spid="_x0000_s1039"/>
    <customShpInfo spid="_x0000_s1040"/>
    <customShpInfo spid="_x0000_s1041"/>
    <customShpInfo spid="_x0000_s1042"/>
    <customShpInfo spid="_x0000_s1043"/>
    <customShpInfo spid="_x0000_s1044"/>
    <customShpInfo spid="_x0000_s1045"/>
    <customShpInfo spid="_x0000_s1047"/>
    <customShpInfo spid="_x0000_s1048"/>
    <customShpInfo spid="_x0000_s1050"/>
    <customShpInfo spid="_x0000_s1051"/>
    <customShpInfo spid="_x0000_s1052"/>
    <customShpInfo spid="_x0000_s1053"/>
    <customShpInfo spid="_x0000_s1049"/>
    <customShpInfo spid="_x0000_s1054"/>
    <customShpInfo spid="_x0000_s1055"/>
    <customShpInfo spid="_x0000_s1056"/>
    <customShpInfo spid="_x0000_s1057"/>
    <customShpInfo spid="_x0000_s1058"/>
    <customShpInfo spid="_x0000_s1046"/>
    <customShpInfo spid="_x0000_s1059"/>
    <customShpInfo spid="_x0000_s1037"/>
    <customShpInfo spid="_x0000_s1035"/>
    <customShpInfo spid="_x0000_s1026"/>
    <customShpInfo spid="_x0000_s1062"/>
    <customShpInfo spid="_x0000_s1060"/>
    <customShpInfo spid="_x0000_s106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EACBBC-D638-429A-9E72-CA22AA00E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783</Words>
  <Characters>4466</Characters>
  <Application>Microsoft Office Word</Application>
  <DocSecurity>0</DocSecurity>
  <Lines>37</Lines>
  <Paragraphs>10</Paragraphs>
  <ScaleCrop>false</ScaleCrop>
  <Company>PBC</Company>
  <LinksUpToDate>false</LinksUpToDate>
  <CharactersWithSpaces>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裴建君2</dc:creator>
  <cp:lastModifiedBy>USER</cp:lastModifiedBy>
  <cp:revision>14</cp:revision>
  <cp:lastPrinted>2021-03-24T07:48:00Z</cp:lastPrinted>
  <dcterms:created xsi:type="dcterms:W3CDTF">2021-02-03T06:04:00Z</dcterms:created>
  <dcterms:modified xsi:type="dcterms:W3CDTF">2021-03-24T07:48:00Z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