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rFonts w:hint="eastAsia" w:eastAsia="宋体"/>
          <w:color w:val="auto"/>
          <w:sz w:val="24"/>
          <w:szCs w:val="24"/>
          <w:lang w:val="en-US" w:eastAsia="zh-CN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346" w:lineRule="exact"/>
        <w:rPr>
          <w:color w:val="auto"/>
          <w:sz w:val="24"/>
          <w:szCs w:val="24"/>
          <w:highlight w:val="none"/>
        </w:rPr>
      </w:pPr>
    </w:p>
    <w:p>
      <w:pPr>
        <w:spacing w:after="0" w:line="548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48"/>
          <w:szCs w:val="48"/>
          <w:highlight w:val="none"/>
        </w:rPr>
        <w:t>编号：57016</w:t>
      </w: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81" w:lineRule="exact"/>
        <w:jc w:val="center"/>
        <w:rPr>
          <w:color w:val="auto"/>
          <w:sz w:val="24"/>
          <w:szCs w:val="24"/>
          <w:highlight w:val="none"/>
        </w:rPr>
      </w:pPr>
    </w:p>
    <w:p>
      <w:pPr>
        <w:spacing w:after="0" w:line="732" w:lineRule="exact"/>
        <w:jc w:val="center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52"/>
          <w:szCs w:val="52"/>
          <w:highlight w:val="none"/>
        </w:rPr>
        <w:t>“外币现钞提取、调运和携带出境审核”行政审批服务指南</w:t>
      </w:r>
    </w:p>
    <w:p>
      <w:pPr>
        <w:spacing w:after="0" w:line="200" w:lineRule="exact"/>
        <w:jc w:val="lef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jc w:val="lef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jc w:val="lef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jc w:val="lef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jc w:val="lef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jc w:val="lef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jc w:val="lef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jc w:val="lef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310" w:lineRule="exact"/>
        <w:rPr>
          <w:color w:val="auto"/>
          <w:sz w:val="24"/>
          <w:szCs w:val="24"/>
          <w:highlight w:val="none"/>
        </w:rPr>
      </w:pPr>
    </w:p>
    <w:p>
      <w:pPr>
        <w:spacing w:after="0" w:line="518" w:lineRule="exact"/>
        <w:ind w:left="1920" w:right="1340"/>
        <w:jc w:val="center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发布日期：20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20</w:t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 xml:space="preserve"> 年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12</w:t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日</w:t>
      </w:r>
    </w:p>
    <w:p>
      <w:pPr>
        <w:spacing w:after="0" w:line="518" w:lineRule="exact"/>
        <w:ind w:left="1920" w:right="1340"/>
        <w:jc w:val="center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实施日期：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2020</w:t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 xml:space="preserve"> 年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12</w:t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日</w:t>
      </w:r>
    </w:p>
    <w:p>
      <w:pPr>
        <w:spacing w:after="0" w:line="518" w:lineRule="exact"/>
        <w:ind w:left="1920" w:right="1340"/>
        <w:jc w:val="center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发布机构：国家外汇管理局江西省分局</w:t>
      </w:r>
    </w:p>
    <w:p>
      <w:pPr>
        <w:rPr>
          <w:highlight w:val="none"/>
        </w:rPr>
        <w:sectPr>
          <w:footerReference r:id="rId3" w:type="default"/>
          <w:pgSz w:w="11900" w:h="16838"/>
          <w:pgMar w:top="1440" w:right="1440" w:bottom="650" w:left="1440" w:header="0" w:footer="0" w:gutter="0"/>
          <w:cols w:space="720" w:num="1"/>
        </w:sect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64" w:lineRule="exact"/>
        <w:rPr>
          <w:color w:val="auto"/>
          <w:sz w:val="24"/>
          <w:szCs w:val="24"/>
          <w:highlight w:val="none"/>
        </w:rPr>
      </w:pPr>
    </w:p>
    <w:p>
      <w:pPr>
        <w:spacing w:after="0" w:line="373" w:lineRule="exact"/>
        <w:rPr>
          <w:color w:val="auto"/>
          <w:sz w:val="20"/>
          <w:szCs w:val="20"/>
          <w:highlight w:val="none"/>
        </w:rPr>
      </w:pPr>
      <w:bookmarkStart w:id="0" w:name="page2"/>
      <w:bookmarkEnd w:id="0"/>
    </w:p>
    <w:p>
      <w:pPr>
        <w:spacing w:after="0" w:line="373" w:lineRule="exact"/>
        <w:rPr>
          <w:color w:val="auto"/>
          <w:sz w:val="20"/>
          <w:szCs w:val="20"/>
          <w:highlight w:val="none"/>
        </w:rPr>
      </w:pPr>
    </w:p>
    <w:p>
      <w:pPr>
        <w:spacing w:after="0" w:line="360" w:lineRule="auto"/>
        <w:ind w:left="0" w:firstLine="600" w:firstLineChars="200"/>
        <w:jc w:val="both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一、项目信息</w:t>
      </w:r>
    </w:p>
    <w:p>
      <w:pPr>
        <w:spacing w:after="0" w:line="360" w:lineRule="auto"/>
        <w:ind w:firstLine="600" w:firstLineChars="200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项目名称：外币现钞提取、调运和携带出境审核；</w:t>
      </w:r>
    </w:p>
    <w:p>
      <w:pPr>
        <w:spacing w:after="0" w:line="360" w:lineRule="auto"/>
        <w:ind w:firstLine="600" w:firstLineChars="200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项目编号：57016；</w:t>
      </w:r>
    </w:p>
    <w:p>
      <w:pPr>
        <w:spacing w:after="0" w:line="360" w:lineRule="auto"/>
        <w:ind w:left="0" w:firstLine="600" w:firstLineChars="200"/>
        <w:jc w:val="both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审批类别：行政许可。</w:t>
      </w:r>
    </w:p>
    <w:p>
      <w:pPr>
        <w:spacing w:after="0" w:line="360" w:lineRule="auto"/>
        <w:ind w:left="0" w:firstLine="600" w:firstLineChars="200"/>
        <w:jc w:val="both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二、适用范围</w:t>
      </w:r>
    </w:p>
    <w:p>
      <w:pPr>
        <w:spacing w:after="0" w:line="360" w:lineRule="auto"/>
        <w:ind w:left="0" w:firstLine="600" w:firstLineChars="200"/>
        <w:jc w:val="both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本指南适用于“外币现钞提取、调运和携带出境审核”的申请和办理。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left="0" w:right="666" w:firstLine="600" w:firstLineChars="200"/>
        <w:jc w:val="both"/>
        <w:textAlignment w:val="auto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三、设定依据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right="666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（一）《中华人民共和国外汇管理条例》（国务院令第 532 号）第十五条：“携带、申报外币现钞出入境的限额，由国务院外汇管理部门规定”；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right="666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（二）《国务院对确需保留的行政审批项目设定行政许可的决定》（国务院令第 412 号）附件第 495 项“机构单笔提取超过规定金额外币现钞审批”。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right="666" w:firstLine="600" w:firstLineChars="20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四、银行调运外币现钞进出境业务市场准入审批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right="666" w:firstLine="600" w:firstLineChars="20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五、服务贸易项下外币现钞提取审批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right="666" w:firstLine="600" w:firstLineChars="200"/>
        <w:jc w:val="both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right="666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《国家外汇管理局关于印发〈经常项目外汇业务指引（2020年版）〉的通知》（汇发〔2020〕14号）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黑体" w:hAnsi="Times New Roman" w:eastAsia="黑体" w:cs="黑体"/>
          <w:color w:val="auto"/>
          <w:sz w:val="30"/>
          <w:szCs w:val="30"/>
          <w:lang w:val="en-US"/>
        </w:rPr>
      </w:pPr>
      <w:r>
        <w:rPr>
          <w:rFonts w:hint="eastAsia" w:ascii="黑体" w:hAnsi="Calibri" w:eastAsia="黑体" w:cs="黑体"/>
          <w:color w:val="auto"/>
          <w:kern w:val="2"/>
          <w:sz w:val="30"/>
          <w:szCs w:val="30"/>
          <w:lang w:val="en-US" w:eastAsia="zh-CN" w:bidi="ar-SA"/>
        </w:rPr>
        <w:t>（二）受理机构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right="666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国家外汇管理局江西省分局及支局。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黑体" w:hAnsi="Times New Roman" w:eastAsia="黑体" w:cs="黑体"/>
          <w:color w:val="auto"/>
          <w:sz w:val="30"/>
          <w:szCs w:val="30"/>
          <w:lang w:val="en-US"/>
        </w:rPr>
      </w:pPr>
      <w:r>
        <w:rPr>
          <w:rFonts w:hint="eastAsia" w:ascii="黑体" w:hAnsi="Calibri" w:eastAsia="黑体" w:cs="黑体"/>
          <w:color w:val="auto"/>
          <w:kern w:val="2"/>
          <w:sz w:val="30"/>
          <w:szCs w:val="30"/>
          <w:lang w:val="en-US" w:eastAsia="zh-CN" w:bidi="ar-SA"/>
        </w:rPr>
        <w:t>（三）决定机构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right="666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国家外汇管理局江西省分局及支局。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黑体" w:hAnsi="Times New Roman" w:eastAsia="黑体" w:cs="黑体"/>
          <w:color w:val="auto"/>
          <w:sz w:val="30"/>
          <w:szCs w:val="30"/>
          <w:lang w:val="en-US"/>
        </w:rPr>
      </w:pPr>
      <w:r>
        <w:rPr>
          <w:rFonts w:hint="eastAsia" w:ascii="黑体" w:hAnsi="Calibri" w:eastAsia="黑体" w:cs="黑体"/>
          <w:color w:val="auto"/>
          <w:kern w:val="2"/>
          <w:sz w:val="30"/>
          <w:szCs w:val="30"/>
          <w:lang w:val="en-US" w:eastAsia="zh-CN" w:bidi="ar-SA"/>
        </w:rPr>
        <w:t>（四）审批数量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right="666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无数量限制。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 w:ascii="黑体" w:hAnsi="Times New Roman" w:eastAsia="黑体" w:cs="黑体"/>
          <w:color w:val="auto"/>
          <w:sz w:val="30"/>
          <w:szCs w:val="30"/>
          <w:lang w:val="en-US"/>
        </w:rPr>
      </w:pPr>
      <w:r>
        <w:rPr>
          <w:rFonts w:hint="eastAsia" w:ascii="黑体" w:hAnsi="Calibri" w:eastAsia="黑体" w:cs="黑体"/>
          <w:color w:val="auto"/>
          <w:kern w:val="2"/>
          <w:sz w:val="30"/>
          <w:szCs w:val="30"/>
          <w:lang w:val="en-US" w:eastAsia="zh-CN" w:bidi="ar-SA"/>
        </w:rPr>
        <w:t>（五）办事条件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right="666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申请人为境内机构，有提取外币现钞交易的真实性、合法性和必要性。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right="666" w:firstLine="600" w:firstLineChars="200"/>
        <w:jc w:val="both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禁止性要求：申请材料不齐全，不符合法规规定。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both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5"/>
        <w:tblW w:w="861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538"/>
        <w:gridCol w:w="1366"/>
        <w:gridCol w:w="1124"/>
        <w:gridCol w:w="1002"/>
        <w:gridCol w:w="166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提交材料名称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复印件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份数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电子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交易真实性、合法性和必要性的说明材料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原件和加盖企业公章的复印件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各1份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纸质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如申请人需保留原件，原件验后退申请人</w:t>
            </w:r>
          </w:p>
        </w:tc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both"/>
        <w:textAlignment w:val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both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both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/>
          <w:color w:val="auto"/>
          <w:sz w:val="30"/>
          <w:szCs w:val="30"/>
          <w:lang w:val="zh-CN"/>
        </w:rPr>
        <w:t>国家外汇管理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/>
        </w:rPr>
        <w:t>局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江西省分局接受申请方式为:“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/>
        </w:rPr>
        <w:t>国家外汇管理局江西省分局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经常项目管理处”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/>
        </w:rPr>
        <w:t>，联系电话（0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791）86616102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/>
        </w:rPr>
        <w:t>。地址：南昌市东湖区铁街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25号</w:t>
      </w:r>
      <w:r>
        <w:rPr>
          <w:rFonts w:hint="eastAsia" w:ascii="仿宋_GB2312" w:hAnsi="Times New Roman" w:eastAsia="仿宋_GB2312" w:cs="黑体"/>
          <w:color w:val="auto"/>
          <w:kern w:val="2"/>
          <w:sz w:val="30"/>
          <w:szCs w:val="30"/>
          <w:lang w:val="en-US" w:eastAsia="zh-CN" w:bidi="ar-SA"/>
        </w:rPr>
        <w:t>，邮政编码330008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1.申请人提交申请；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2.决定是否予以受理；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3.不予受理的，出具不予受理通知书；受理的，出具受理通知书，审核作出核准或者不予核准的决定；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4.对于符合规定条件予以核准的，向申请人出具核准文件；不予核准的，做出不予核准的行政许可书面决定并说明理由；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5.材料不全或不符合法定形式的，一次性告知补正材料，并出具《行政许可补正通知书》。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当场决定：申请人使用外币现钞的时间较为紧急且申请材料完整符合法规要求，分支局经过规定的内部审批程序，可当场出具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准文件的，可不出具受理通知书。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黑体" w:hAnsi="Calibri" w:eastAsia="黑体" w:cs="黑体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Calibri" w:eastAsia="黑体" w:cs="黑体"/>
          <w:color w:val="auto"/>
          <w:kern w:val="2"/>
          <w:sz w:val="30"/>
          <w:szCs w:val="30"/>
          <w:lang w:val="en-US" w:eastAsia="zh-CN" w:bidi="ar-SA"/>
        </w:rPr>
        <w:t>（十三）结果送达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通过现场告知或电话通知申请人，并通过现场领取或邮寄方式将结果送达。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黑体" w:hAnsi="Calibri" w:eastAsia="黑体" w:cs="黑体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Calibri" w:eastAsia="黑体" w:cs="黑体"/>
          <w:color w:val="auto"/>
          <w:kern w:val="2"/>
          <w:sz w:val="30"/>
          <w:szCs w:val="30"/>
          <w:lang w:val="en-US" w:eastAsia="zh-CN" w:bidi="ar-SA"/>
        </w:rPr>
        <w:t>（十四）申请人权利和义务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向国家外汇管理局咨询、监督投诉、公开查询等可通过国家外汇管理局官方互联网站公众交流栏目进行。网址为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HYPERLINK "http://www.safe.gov.cn/"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sz w:val="30"/>
          <w:szCs w:val="30"/>
        </w:rPr>
        <w:t>www.safe.gov.cn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向各地外汇局进行咨询、办理进程查询、监督和投诉等可通过各地外汇局官方网站的相应栏目进行。网址可通过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HYPERLINK "http://www.safe.gov.cn/"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www.safe.gov.cn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>进行链接，也可通过外汇局官方互联网站上公布的电话进行。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该项行政许可具体由国家外汇管理局分支局办理，各地外汇分局办公地址和办公时间见各地外汇局官方互联网站。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仿宋_GB2312" w:hAnsi="Times New Roman" w:eastAsia="仿宋_GB2312"/>
          <w:color w:val="auto"/>
          <w:sz w:val="30"/>
          <w:szCs w:val="30"/>
          <w:lang w:val="zh-CN"/>
        </w:rPr>
      </w:pPr>
      <w:r>
        <w:rPr>
          <w:rFonts w:hint="eastAsia" w:ascii="仿宋_GB2312" w:hAnsi="Times New Roman" w:eastAsia="仿宋_GB2312"/>
          <w:color w:val="auto"/>
          <w:sz w:val="30"/>
          <w:szCs w:val="30"/>
          <w:lang w:val="zh-CN"/>
        </w:rPr>
        <w:t>国家外汇管理局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江西省分局办公地址:江西省南昌市东湖区铁街25号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zh-CN"/>
        </w:rPr>
        <w:t>，邮政编码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330008</w:t>
      </w:r>
      <w:r>
        <w:rPr>
          <w:rFonts w:hint="eastAsia" w:ascii="仿宋_GB2312" w:hAnsi="Times New Roman" w:eastAsia="仿宋_GB2312"/>
          <w:color w:val="auto"/>
          <w:sz w:val="30"/>
          <w:szCs w:val="30"/>
          <w:lang w:val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>办公时间：上午：8：30--12:00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both"/>
        <w:textAlignment w:val="auto"/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/>
          <w:color w:val="auto"/>
          <w:sz w:val="30"/>
          <w:szCs w:val="30"/>
          <w:lang w:val="en-US" w:eastAsia="zh-CN"/>
        </w:rPr>
        <w:t xml:space="preserve">          下午：2:00--5:30（冬季作息时间为2:00--5:00）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both"/>
        <w:textAlignment w:val="auto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（十八）常见问题解答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1.受理后几个工作日能办结？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按照法规要求，正式受理后，20个工作日内可以批复。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both"/>
        <w:textAlignment w:val="auto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（十九）常见错误示例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both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汇路通畅，但申请提取外币现钞。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300" w:firstLine="600" w:firstLineChars="200"/>
        <w:jc w:val="both"/>
        <w:textAlignment w:val="auto"/>
        <w:rPr>
          <w:rFonts w:ascii="Times New Roman" w:hAnsi="Times New Roman" w:eastAsia="仿宋_GB2312" w:cs="Times New Roman"/>
          <w:sz w:val="30"/>
          <w:szCs w:val="30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both"/>
        <w:textAlignment w:val="auto"/>
        <w:rPr>
          <w:sz w:val="30"/>
          <w:szCs w:val="30"/>
        </w:rPr>
      </w:pPr>
    </w:p>
    <w:p>
      <w:pPr>
        <w:ind w:right="3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ind w:right="3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ind w:right="3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ind w:right="3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ind w:right="3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ind w:right="3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ind w:right="3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ind w:right="3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ind w:right="3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ind w:right="3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ind w:right="3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ind w:right="3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ind w:right="3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ind w:right="300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附录</w:t>
      </w:r>
    </w:p>
    <w:p>
      <w:pPr>
        <w:ind w:right="300"/>
        <w:jc w:val="center"/>
        <w:rPr>
          <w:rFonts w:hint="eastAsia" w:ascii="黑体" w:eastAsia="黑体"/>
          <w:color w:val="auto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基本流程图</w:t>
      </w:r>
    </w:p>
    <w:p>
      <w:pPr>
        <w:ind w:right="300"/>
        <w:jc w:val="center"/>
        <w:rPr>
          <w:rFonts w:ascii="黑体" w:eastAsia="黑体"/>
          <w:color w:val="auto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132715</wp:posOffset>
                </wp:positionV>
                <wp:extent cx="1094740" cy="744220"/>
                <wp:effectExtent l="4445" t="4445" r="5715" b="13335"/>
                <wp:wrapNone/>
                <wp:docPr id="3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申请人现场提出书面申请，并提交材料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" o:spid="_x0000_s1026" o:spt="2" style="position:absolute;left:0pt;margin-left:0.15pt;margin-top:10.45pt;height:58.6pt;width:86.2pt;z-index:251660288;mso-width-relative:page;mso-height-relative:page;" fillcolor="#FFFFFF" filled="t" stroked="t" coordsize="21600,21600" arcsize="0.166666666666667" o:gfxdata="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duCj/TAAAABwEAAA8AAAAAAAAAAQAgAAAAIgAAAGRycy9k&#10;b3ducmV2LnhtbFBLAQIUABQAAAAIAIdO4kDECB/5BwIAAAgEAAAOAAAAAAAAAAEAIAAAACIBAABk&#10;cnMvZTJvRG9jLnhtbFBLBQYAAAAABgAGAFkBAACb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申请人现场提出书面申请，并提交材料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ind w:right="300"/>
        <w:jc w:val="center"/>
        <w:rPr>
          <w:rFonts w:ascii="仿宋_GB2312" w:eastAsia="仿宋_GB2312"/>
          <w:color w:val="auto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267335</wp:posOffset>
                </wp:positionV>
                <wp:extent cx="2948305" cy="635"/>
                <wp:effectExtent l="0" t="37465" r="4445" b="38100"/>
                <wp:wrapNone/>
                <wp:docPr id="4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830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flip:x;margin-left:41.45pt;margin-top:21.05pt;height:0.05pt;width:232.15pt;z-index:251683840;mso-width-relative:page;mso-height-relative:page;" filled="f" stroked="t" coordsize="21600,21600" o:gfxdata="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3Q&#10;n+zYAAAACAEAAA8AAAAAAAAAAQAgAAAAIgAAAGRycy9kb3ducmV2LnhtbFBLAQIUABQAAAAIAIdO&#10;4kCLd8of6gEAAKUDAAAOAAAAAAAAAAEAIAAAACc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84455</wp:posOffset>
                </wp:positionV>
                <wp:extent cx="10795" cy="932180"/>
                <wp:effectExtent l="27940" t="0" r="37465" b="1270"/>
                <wp:wrapNone/>
                <wp:docPr id="5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9321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40.6pt;margin-top:6.65pt;height:73.4pt;width:0.85pt;z-index:251675648;mso-width-relative:page;mso-height-relative:page;" filled="f" stroked="t" coordsize="21600,21600" o:gfxdata="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Mz/kNgAAAAI&#10;AQAADwAAAAAAAAABACAAAAAiAAAAZHJzL2Rvd25yZXYueG1sUEsBAhQAFAAAAAgAh07iQN+i99/j&#10;AQAAnA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20320</wp:posOffset>
                </wp:positionV>
                <wp:extent cx="1859915" cy="427990"/>
                <wp:effectExtent l="4445" t="4445" r="21590" b="5715"/>
                <wp:wrapNone/>
                <wp:docPr id="6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427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申请人补全材料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5" o:spid="_x0000_s1026" o:spt="2" style="position:absolute;left:0pt;margin-left:273.6pt;margin-top:1.6pt;height:33.7pt;width:146.45pt;z-index:251664384;mso-width-relative:page;mso-height-relative:page;" fillcolor="#FFFFFF" filled="t" stroked="t" coordsize="21600,21600" arcsize="0.166666666666667" o:gfxdata="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wa/rHWAAAACAEAAA8AAAAAAAAAAQAgAAAAIgAAAGRy&#10;cy9kb3ducmV2LnhtbFBLAQIUABQAAAAIAIdO4kDmoM/nBwIAAAgEAAAOAAAAAAAAAAEAIAAAACUB&#10;AABkcnMvZTJvRG9jLnhtbFBLBQYAAAAABgAGAFkBAACe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申请人补全材料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ind w:right="300"/>
        <w:jc w:val="left"/>
        <w:rPr>
          <w:rFonts w:ascii="仿宋_GB2312" w:eastAsia="仿宋_GB2312"/>
          <w:color w:val="auto"/>
          <w:sz w:val="30"/>
          <w:szCs w:val="30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2322195</wp:posOffset>
                </wp:positionV>
                <wp:extent cx="521970" cy="0"/>
                <wp:effectExtent l="0" t="38100" r="11430" b="38100"/>
                <wp:wrapNone/>
                <wp:docPr id="7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40.6pt;margin-top:182.85pt;height:0pt;width:41.1pt;z-index:251693056;mso-width-relative:page;mso-height-relative:page;" filled="f" stroked="t" coordsize="21600,21600" o:gfxdata="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8hokLZAAAACgEA&#10;AA8AAAAAAAAAAQAgAAAAIgAAAGRycy9kb3ducmV2LnhtbFBLAQIUABQAAAAIAIdO4kCT5Q2h4AEA&#10;AJgDAAAOAAAAAAAAAAEAIAAAACg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1438910</wp:posOffset>
                </wp:positionV>
                <wp:extent cx="635" cy="883285"/>
                <wp:effectExtent l="4445" t="0" r="13970" b="12065"/>
                <wp:wrapNone/>
                <wp:docPr id="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832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40.6pt;margin-top:113.3pt;height:69.55pt;width:0.05pt;z-index:251691008;mso-width-relative:page;mso-height-relative:page;" filled="f" stroked="t" coordsize="21600,21600" o:gfxdata="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l/24T2AAAAAkBAAAPAAAAAAAA&#10;AAEAIAAAACIAAABkcnMvZG93bnJldi54bWxQSwECFAAUAAAACACHTuJApOGJ0dkBAACWAwAADgAA&#10;AAAAAAABACAAAAAn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2215515</wp:posOffset>
                </wp:positionV>
                <wp:extent cx="2678430" cy="382905"/>
                <wp:effectExtent l="5080" t="4445" r="21590" b="12700"/>
                <wp:wrapNone/>
                <wp:docPr id="9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依法应予受理，出具受理单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8" o:spid="_x0000_s1026" o:spt="2" style="position:absolute;left:0pt;margin-left:81.7pt;margin-top:174.45pt;height:30.15pt;width:210.9pt;z-index:251670528;mso-width-relative:page;mso-height-relative:page;" fillcolor="#FFFFFF" filled="t" stroked="t" coordsize="21600,21600" arcsize="0.166666666666667" o:gfxdata="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EiX/XXAAAACwEAAA8AAAAAAAAAAQAgAAAAIgAAAGRy&#10;cy9kb3ducmV2LnhtbFBLAQIUABQAAAAIAIdO4kAmvE55BgIAAAgEAAAOAAAAAAAAAAEAIAAAACYB&#10;AABkcnMvZTJvRG9jLnhtbFBLBQYAAAAABgAGAFkBAACe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依法应予受理，出具受理单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1162050</wp:posOffset>
                </wp:positionV>
                <wp:extent cx="3404870" cy="575310"/>
                <wp:effectExtent l="4445" t="4445" r="19685" b="10795"/>
                <wp:wrapNone/>
                <wp:docPr id="10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70" cy="575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依法不予受理的，作出不予受理决定，出具不予受理通知书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9" o:spid="_x0000_s1026" o:spt="2" style="position:absolute;left:0pt;margin-left:151.95pt;margin-top:91.5pt;height:45.3pt;width:268.1pt;z-index:251668480;mso-width-relative:page;mso-height-relative:page;" fillcolor="#FFFFFF" filled="t" stroked="t" coordsize="21600,21600" arcsize="0.166666666666667" o:gfxdata="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RfM1t1wAAAAsBAAAPAAAAAAAAAAEAIAAAACIAAABk&#10;cnMvZG93bnJldi54bWxQSwECFAAUAAAACACHTuJABP4FKQcCAAAJBAAADgAAAAAAAAABACAAAAAm&#10;AQAAZHJzL2Uyb0RvYy54bWxQSwUGAAAAAAYABgBZAQAAn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依法不予受理的，作出不予受理决定，出具不予受理通知书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1290955</wp:posOffset>
                </wp:positionV>
                <wp:extent cx="744220" cy="0"/>
                <wp:effectExtent l="0" t="38100" r="17780" b="38100"/>
                <wp:wrapNone/>
                <wp:docPr id="11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93.35pt;margin-top:101.65pt;height:0pt;width:58.6pt;z-index:251679744;mso-width-relative:page;mso-height-relative:page;" filled="f" stroked="t" coordsize="21600,21600" o:gfxdata="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5sz1NkAAAALAQAA&#10;DwAAAAAAAAABACAAAAAiAAAAZHJzL2Rvd25yZXYueG1sUEsBAhQAFAAAAAgAh07iQIH0VHvfAQAA&#10;mgMAAA4AAAAAAAAAAQAgAAAAKA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52070</wp:posOffset>
                </wp:positionV>
                <wp:extent cx="635" cy="568325"/>
                <wp:effectExtent l="37465" t="0" r="38100" b="3175"/>
                <wp:wrapNone/>
                <wp:docPr id="12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683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flip:y;margin-left:345.35pt;margin-top:4.1pt;height:44.75pt;width:0.05pt;z-index:251681792;mso-width-relative:page;mso-height-relative:page;" filled="f" stroked="t" coordsize="21600,21600" o:gfxdata="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AJBy/X&#10;AAAACAEAAA8AAAAAAAAAAQAgAAAAIgAAAGRycy9kb3ducmV2LnhtbFBLAQIUABQAAAAIAIdO4kDL&#10;KORf6AEAAKYDAAAOAAAAAAAAAAEAIAAAACY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620395</wp:posOffset>
                </wp:positionV>
                <wp:extent cx="3404870" cy="317500"/>
                <wp:effectExtent l="5080" t="4445" r="19050" b="20955"/>
                <wp:wrapNone/>
                <wp:docPr id="13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7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材料不全或不符合法定形式的，一次性告知补正材料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2" o:spid="_x0000_s1026" o:spt="2" style="position:absolute;left:0pt;margin-left:151.95pt;margin-top:48.85pt;height:25pt;width:268.1pt;z-index:251666432;mso-width-relative:page;mso-height-relative:page;" fillcolor="#FFFFFF" filled="t" stroked="t" coordsize="21600,21600" arcsize="0.166666666666667" o:gfxdata="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K5zf9YAAAAKAQAADwAAAAAAAAABACAAAAAiAAAA&#10;ZHJzL2Rvd25yZXYueG1sUEsBAhQAFAAAAAgAh07iQIaJlqEJAgAACgQAAA4AAAAAAAAAAQAgAAAA&#10;JQEAAGRycy9lMm9Eb2MueG1sUEsFBgAAAAAGAAYAWQEAAKA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材料不全或不符合法定形式的，一次性告知补正材料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780415</wp:posOffset>
                </wp:positionV>
                <wp:extent cx="744220" cy="0"/>
                <wp:effectExtent l="0" t="38100" r="17780" b="38100"/>
                <wp:wrapNone/>
                <wp:docPr id="14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margin-left:93.35pt;margin-top:61.45pt;height:0pt;width:58.6pt;z-index:251677696;mso-width-relative:page;mso-height-relative:page;" filled="f" stroked="t" coordsize="21600,21600" o:gfxdata="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3I7C3YAAAACwEA&#10;AA8AAAAAAAAAAQAgAAAAIgAAAGRycy9kb3ducmV2LnhtbFBLAQIUABQAAAAIAIdO4kDjX1Ov4QEA&#10;AJoDAAAOAAAAAAAAAAEAIAAAACc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620395</wp:posOffset>
                </wp:positionV>
                <wp:extent cx="1268730" cy="818515"/>
                <wp:effectExtent l="5080" t="4445" r="21590" b="15240"/>
                <wp:wrapNone/>
                <wp:docPr id="15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818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接件并当场（或5个工作日）作出是否受理决定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4" o:spid="_x0000_s1026" o:spt="2" style="position:absolute;left:0pt;margin-left:-6.55pt;margin-top:48.85pt;height:64.45pt;width:99.9pt;z-index:251662336;mso-width-relative:page;mso-height-relative:page;" fillcolor="#FFFFFF" filled="t" stroked="t" coordsize="21600,21600" arcsize="0.166666666666667" o:gfxdata="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+s56hdcAAAAKAQAADwAAAAAAAAABACAAAAAiAAAA&#10;ZHJzL2Rvd25yZXYueG1sUEsBAhQAFAAAAAgAh07iQPFInmUIAgAACgQAAA4AAAAAAAAAAQAgAAAA&#10;JgEAAGRycy9lMm9Eb2MueG1sUEsFBgAAAAAGAAYAWQEAAKA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接件并当场（或5个工作日）作出是否受理决定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2598420</wp:posOffset>
                </wp:positionV>
                <wp:extent cx="635" cy="277495"/>
                <wp:effectExtent l="37465" t="0" r="38100" b="8255"/>
                <wp:wrapNone/>
                <wp:docPr id="16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74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margin-left:179.6pt;margin-top:204.6pt;height:21.85pt;width:0.05pt;z-index:251685888;mso-width-relative:page;mso-height-relative:page;" filled="f" stroked="t" coordsize="21600,21600" o:gfxdata="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5OgMYdoA&#10;AAALAQAADwAAAAAAAAABACAAAAAiAAAAZHJzL2Rvd25yZXYueG1sUEsBAhQAFAAAAAgAh07iQKD3&#10;sPnkAQAAnA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right="300"/>
        <w:rPr>
          <w:rFonts w:ascii="黑体" w:eastAsia="黑体"/>
          <w:color w:val="auto"/>
          <w:sz w:val="48"/>
          <w:szCs w:val="48"/>
        </w:rPr>
        <w:sectPr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3896360</wp:posOffset>
                </wp:positionV>
                <wp:extent cx="2296795" cy="744220"/>
                <wp:effectExtent l="4445" t="4445" r="22860" b="13335"/>
                <wp:wrapNone/>
                <wp:docPr id="17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95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依法作出不予许可决定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6" o:spid="_x0000_s1026" o:spt="2" style="position:absolute;left:0pt;margin-left:223.95pt;margin-top:306.8pt;height:58.6pt;width:180.85pt;z-index:251673600;mso-width-relative:page;mso-height-relative:page;" fillcolor="#FFFFFF" filled="t" stroked="t" coordsize="21600,21600" arcsize="0.166666666666667" o:gfxdata="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oP6281wAAAAsBAAAPAAAAAAAAAAEAIAAAACIAAABk&#10;cnMvZG93bnJldi54bWxQSwECFAAUAAAACACHTuJAP2/f0wcCAAAKBAAADgAAAAAAAAABACAAAAAm&#10;AQAAZHJzL2Uyb0RvYy54bWxQSwUGAAAAAAYABgBZAQAAn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依法作出不予许可决定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3896360</wp:posOffset>
                </wp:positionV>
                <wp:extent cx="2509520" cy="744220"/>
                <wp:effectExtent l="4445" t="4445" r="19685" b="13335"/>
                <wp:wrapNone/>
                <wp:docPr id="18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予以许可，向申请人出具批准文件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7" o:spid="_x0000_s1026" o:spt="2" style="position:absolute;left:0pt;margin-left:9.9pt;margin-top:306.8pt;height:58.6pt;width:197.6pt;z-index:251674624;mso-width-relative:page;mso-height-relative:page;" fillcolor="#FFFFFF" filled="t" stroked="t" coordsize="21600,21600" arcsize="0.166666666666667" o:gfxdata="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nt/M9YAAAAKAQAADwAAAAAAAAABACAAAAAiAAAAZHJz&#10;L2Rvd25yZXYueG1sUEsBAhQAFAAAAAgAh07iQKqsj6kGAgAACgQAAA4AAAAAAAAAAQAgAAAAJQEA&#10;AGRycy9lMm9Eb2MueG1sUEsFBgAAAAAGAAYAWQEAAJ0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予以许可，向申请人出具批准文件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3321685</wp:posOffset>
                </wp:positionV>
                <wp:extent cx="10795" cy="574675"/>
                <wp:effectExtent l="28575" t="0" r="36830" b="15875"/>
                <wp:wrapNone/>
                <wp:docPr id="19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5746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32" type="#_x0000_t32" style="position:absolute;left:0pt;margin-left:251.55pt;margin-top:261.55pt;height:45.25pt;width:0.85pt;z-index:251687936;mso-width-relative:page;mso-height-relative:page;" filled="f" stroked="t" coordsize="21600,21600" o:gfxdata="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9uXa69oA&#10;AAALAQAADwAAAAAAAAABACAAAAAiAAAAZHJzL2Rvd25yZXYueG1sUEsBAhQAFAAAAAgAh07iQB4n&#10;S4vkAQAAng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3321685</wp:posOffset>
                </wp:positionV>
                <wp:extent cx="635" cy="574675"/>
                <wp:effectExtent l="37465" t="0" r="38100" b="15875"/>
                <wp:wrapNone/>
                <wp:docPr id="20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131.6pt;margin-top:261.55pt;height:45.25pt;width:0.05pt;z-index:251688960;mso-width-relative:page;mso-height-relative:page;" filled="f" stroked="t" coordsize="21600,21600" o:gfxdata="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F1Kyg2QAAAAsB&#10;AAAPAAAAAAAAAAEAIAAAACIAAABkcnMvZG93bnJldi54bWxQSwECFAAUAAAACACHTuJAQEEjmeEB&#10;AACc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2875915</wp:posOffset>
                </wp:positionV>
                <wp:extent cx="2679065" cy="445770"/>
                <wp:effectExtent l="5080" t="4445" r="20955" b="6985"/>
                <wp:wrapNone/>
                <wp:docPr id="21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445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审查报批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0" o:spid="_x0000_s1026" o:spt="2" style="position:absolute;left:0pt;margin-left:81.65pt;margin-top:226.45pt;height:35.1pt;width:210.95pt;z-index:251672576;mso-width-relative:page;mso-height-relative:page;" fillcolor="#FFFFFF" filled="t" stroked="t" coordsize="21600,21600" arcsize="0.166666666666667" o:gfxdata="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eWkiV1wAAAAsBAAAPAAAAAAAAAAEAIAAAACIAAABk&#10;cnMvZG93bnJldi54bWxQSwECFAAUAAAACACHTuJA92H06gcCAAAKBAAADgAAAAAAAAABACAAAAAm&#10;AQAAZHJzL2Uyb0RvYy54bWxQSwUGAAAAAAYABgBZAQAAn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审查报批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127" w:lineRule="exact"/>
        <w:rPr>
          <w:color w:val="auto"/>
          <w:sz w:val="20"/>
          <w:szCs w:val="20"/>
          <w:highlight w:val="none"/>
        </w:rPr>
      </w:pPr>
      <w:bookmarkStart w:id="1" w:name="page14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00" w:firstLineChars="20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六、个人提取外币现钞（当日累计提取超过等值10000 美元</w:t>
      </w: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lang w:eastAsia="zh-CN"/>
        </w:rPr>
        <w:t>外币</w:t>
      </w: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现钞）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00" w:firstLineChars="20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（一）办理依据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《个人外汇管理办法》（中国人民银行令2006年第3号）；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《个人外汇管理办法实施细则》（汇发[2007]1 号）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3.《国家外汇管理局关于印发〈经常项目外汇业务指引（2020年版）〉的通知》（汇发〔2020〕14号）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00" w:firstLineChars="20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（二）受理机构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申请人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经办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银行所在地国家外汇管理局分局。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00" w:firstLineChars="20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（三）决定机构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申请人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经办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银行所在地国家外汇管理局分局。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00" w:firstLineChars="20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（四）审批数量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无数量限制。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00" w:firstLineChars="20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（五）办事条件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申请人为出境赴战乱、外汇管制严格、金融条件差或金融动乱的国家（或地区）的个人。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禁止性要求：申请材料不齐全，不符合法规规定。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00" w:firstLineChars="200"/>
        <w:jc w:val="both"/>
        <w:textAlignment w:val="auto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（六）申请材料</w:t>
      </w:r>
    </w:p>
    <w:tbl>
      <w:tblPr>
        <w:tblStyle w:val="4"/>
        <w:tblW w:w="917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296"/>
        <w:gridCol w:w="2175"/>
        <w:gridCol w:w="1440"/>
        <w:gridCol w:w="1470"/>
        <w:gridCol w:w="557"/>
        <w:gridCol w:w="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提交材料名称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原件/复印件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份数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纸质/电子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本人有效身份证件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原件和加盖签章的复印件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各1份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纸质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提钞用途材料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原件和加盖签章的复印件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各1份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纸质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申请人可通过窗口提交材料。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国家外汇管理局江西省分局接受申请方式为:“国家外汇管理局江西省分局经常项目管理处”，联系电话（0791）86617694。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地址：江西省南昌市东湖区铁街 25 号，邮政编码 330008。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（八）基本办理流程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申请人提交申请材料；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分局受理；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分局审查；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分局审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材料齐全予以当场办理，材料不全或不符合其他法定形式的，一次性告知补正材料，并依法出具《行政许可补正通知书》或其他文书。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（九）办理方式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当场办理：申请、受理、审查、决定、出具有签章的《提取外币现钞备案表》或不予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准的行政许可书面决定。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（十）审批时限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当场办理。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（十一）审批收费依据及标准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不收费。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（十二）审批结果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《提取外币现钞备案表》（一人一表）。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（十三）结果送达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当场告知申请人，现场领取。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（十四）申请人权利和义务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（十五）咨询途径、监督和投诉、公开查询等由所在地分局办理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向国家外汇管理局江西省分局进行咨询、办理进程查询、监督和投诉等可通过外汇局江西省分局官方网站的相应栏目进行。网址可通过 www.safe.gov.cn 进行链接，也可通过外汇局官方互联网站上公布的电话进行。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（十六）事项审查类型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即审即办。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（十七）办公地址和时间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国家外汇管理局江西省分局办公地址:江西省南昌市东湖区铁街 25 号，邮政编码 330008。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办公时间：上午:8：30--12:00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 xml:space="preserve">          </w:t>
      </w:r>
      <w:bookmarkStart w:id="12" w:name="_GoBack"/>
      <w:bookmarkEnd w:id="12"/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下午：2:00--5:30 （冬季作息时间为2:00--5:00）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lang w:eastAsia="zh-CN"/>
        </w:rPr>
        <w:t>（十八）</w:t>
      </w: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示范文本及错误范例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个人申请当日累计提取超过等值 10000 美元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外币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现钞，应提交申请书，说明相关情况并证明其确有提钞需求，并签字。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例：</w:t>
      </w:r>
    </w:p>
    <w:p>
      <w:pPr>
        <w:numPr>
          <w:ilvl w:val="0"/>
          <w:numId w:val="0"/>
        </w:numPr>
        <w:rPr>
          <w:rFonts w:ascii="黑体" w:hAnsi="黑体" w:eastAsia="黑体" w:cs="黑体"/>
          <w:color w:val="auto"/>
          <w:sz w:val="30"/>
          <w:szCs w:val="30"/>
          <w:highlight w:val="none"/>
        </w:rPr>
      </w:pPr>
    </w:p>
    <w:p>
      <w:pPr>
        <w:numPr>
          <w:ilvl w:val="0"/>
          <w:numId w:val="0"/>
        </w:numPr>
        <w:rPr>
          <w:rFonts w:ascii="黑体" w:hAnsi="黑体" w:eastAsia="黑体" w:cs="黑体"/>
          <w:color w:val="auto"/>
          <w:sz w:val="30"/>
          <w:szCs w:val="30"/>
          <w:highlight w:val="none"/>
        </w:rPr>
        <w:sectPr>
          <w:type w:val="continuous"/>
          <w:pgSz w:w="11900" w:h="16838"/>
          <w:pgMar w:top="1440" w:right="1206" w:bottom="662" w:left="1440" w:header="0" w:footer="0" w:gutter="0"/>
          <w:cols w:space="720" w:num="1"/>
        </w:sectPr>
      </w:pPr>
    </w:p>
    <w:p>
      <w:pPr>
        <w:spacing w:after="0" w:line="117" w:lineRule="exact"/>
        <w:rPr>
          <w:color w:val="auto"/>
          <w:sz w:val="20"/>
          <w:szCs w:val="20"/>
          <w:highlight w:val="none"/>
        </w:rPr>
      </w:pPr>
      <w:bookmarkStart w:id="2" w:name="page15"/>
      <w:bookmarkEnd w:id="2"/>
    </w:p>
    <w:p>
      <w:pPr>
        <w:rPr>
          <w:highlight w:val="none"/>
        </w:rPr>
        <w:sectPr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465" w:lineRule="exact"/>
        <w:ind w:left="0" w:right="506" w:firstLine="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29"/>
          <w:szCs w:val="29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外汇局 XXX 分局：</w:t>
      </w:r>
    </w:p>
    <w:p>
      <w:pPr>
        <w:spacing w:after="0" w:line="318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spacing w:after="0" w:line="465" w:lineRule="exact"/>
        <w:ind w:left="360" w:right="506" w:firstLine="6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本人某某，身份证号／护照号为 XXXXX，今因公务原因／回国／……须前往 XX 国，XX 国系战乱／金融管制／……国家，</w:t>
      </w:r>
    </w:p>
    <w:p>
      <w:pPr>
        <w:spacing w:after="0" w:line="319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spacing w:after="0" w:line="465" w:lineRule="exact"/>
        <w:ind w:left="360" w:right="666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本人须提取外币现钞 XXX 元，币种为 XX。本人外币现钞来源为 XXX／提取外币现钞用途为 XXX，望批准。</w:t>
      </w:r>
    </w:p>
    <w:p>
      <w:pPr>
        <w:spacing w:after="0" w:line="200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spacing w:after="0" w:line="200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spacing w:after="0" w:line="200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spacing w:after="0" w:line="306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spacing w:after="0" w:line="343" w:lineRule="exact"/>
        <w:ind w:left="666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签名</w:t>
      </w:r>
    </w:p>
    <w:p>
      <w:pPr>
        <w:spacing w:after="0" w:line="282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spacing w:after="0" w:line="343" w:lineRule="exact"/>
        <w:ind w:left="666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日期</w:t>
      </w:r>
    </w:p>
    <w:p>
      <w:pPr>
        <w:spacing w:after="0" w:line="318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spacing w:after="0" w:line="518" w:lineRule="exact"/>
        <w:ind w:left="360" w:right="666" w:firstLine="600"/>
        <w:jc w:val="both"/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错误范例：金额、申请人姓名、提钞来源／用途、提钞金额及币种等项目遗漏，未签章确认，或提钞用途不符合外汇局提取外币现钞相关要求。</w:t>
      </w:r>
    </w:p>
    <w:p>
      <w:pPr>
        <w:jc w:val="center"/>
        <w:rPr>
          <w:highlight w:val="none"/>
        </w:rPr>
        <w:sectPr>
          <w:pgSz w:w="11900" w:h="16838"/>
          <w:pgMar w:top="1440" w:right="1440" w:bottom="662" w:left="1440" w:header="0" w:footer="0" w:gutter="0"/>
          <w:cols w:space="720" w:num="1"/>
        </w:sectPr>
      </w:pPr>
      <w:bookmarkStart w:id="3" w:name="page16"/>
      <w:bookmarkEnd w:id="3"/>
      <w:r>
        <w:rPr>
          <w:rFonts w:ascii="Calibri" w:hAnsi="Calibri" w:eastAsia="宋体" w:cs="黑体"/>
          <w:sz w:val="22"/>
          <w:szCs w:val="22"/>
          <w:lang w:val="en-US" w:eastAsia="zh-CN" w:bidi="ar-SA"/>
        </w:rPr>
        <w:drawing>
          <wp:inline distT="0" distB="0" distL="114300" distR="114300">
            <wp:extent cx="5272405" cy="3420745"/>
            <wp:effectExtent l="0" t="0" r="4445" b="8255"/>
            <wp:docPr id="2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3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firstLine="600" w:firstLineChars="20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bookmarkStart w:id="4" w:name="page17"/>
      <w:bookmarkEnd w:id="4"/>
      <w:bookmarkStart w:id="5" w:name="page18"/>
      <w:bookmarkEnd w:id="5"/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七、个人外币现钞携带出境审核（一人携带超过等值 10000美元现钞出境）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firstLine="600" w:firstLineChars="20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（一）办理依据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1.《中华人民共和国外汇管理条例》（国务院令 532 号）；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2.《携带外币现钞出入境管理暂行办法》（汇发[2003]102号）；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3.《关于印发〈携带外币现钞出入境管理操作规程〉的通知》（汇发[2004]21 号）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4.</w:t>
      </w:r>
      <w:r>
        <w:rPr>
          <w:rFonts w:hint="eastAsia" w:ascii="仿宋_GB2312" w:hAnsi="仿宋_GB2312" w:eastAsia="仿宋_GB2312" w:cs="仿宋_GB2312"/>
          <w:sz w:val="30"/>
          <w:szCs w:val="30"/>
        </w:rPr>
        <w:t>《国家外汇管理局关于印发〈经常项目外汇业务指引（2020年版）〉的通知》（汇发〔2020〕14号）。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firstLine="600" w:firstLineChars="20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（二）受理机构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申请人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经办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银行所在地国家外汇管理局分局。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firstLine="600" w:firstLineChars="20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（三）决定机构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申请人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经办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银行所在地国家外汇管理局分局。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firstLine="600" w:firstLineChars="20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（四）审批数量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无数量限制。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firstLine="600" w:firstLineChars="20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（五）办事条件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申请人为拟出境个人，应符合以下条件之一：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1.人数较多的出境团组；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2.出境时间较长或旅途较长的科学考察团组；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3.政府领导人出访；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4.出境人员赴战乱、外汇管制严格、金融条件差或金融动乱的国家；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5.其他特殊情况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除此之外，出境人员不得携带超过等值 10000 美元的外币现钞出境。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禁止性要求：申请材料不齐全，不符合法规规定。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firstLine="600" w:firstLineChars="20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（六）申请材料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firstLine="600" w:firstLineChars="200"/>
        <w:jc w:val="both"/>
        <w:textAlignment w:val="auto"/>
        <w:rPr>
          <w:color w:val="auto"/>
          <w:sz w:val="20"/>
          <w:szCs w:val="2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1.个人外币现钞携带出境审核新增（一人携带超过等值10000美元现钞出境）申请材料清单</w:t>
      </w:r>
    </w:p>
    <w:tbl>
      <w:tblPr>
        <w:tblStyle w:val="5"/>
        <w:tblW w:w="840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3969"/>
        <w:gridCol w:w="1701"/>
        <w:gridCol w:w="567"/>
        <w:gridCol w:w="850"/>
        <w:gridCol w:w="426"/>
        <w:gridCol w:w="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纸质/电子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书面申请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护照等相关出境证件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有效签证或签注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（实行免签或落地签的国家和地区不提供）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存款证明（利息清单或取款凭条）或相关购汇凭证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确需携带超过等值10000美元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外币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现钞出境的证明材料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</w:tbl>
    <w:p>
      <w:pPr>
        <w:rPr>
          <w:highlight w:val="none"/>
        </w:rPr>
        <w:sectPr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126" w:lineRule="exact"/>
        <w:rPr>
          <w:color w:val="auto"/>
          <w:sz w:val="20"/>
          <w:szCs w:val="20"/>
          <w:highlight w:val="none"/>
        </w:rPr>
      </w:pPr>
    </w:p>
    <w:p>
      <w:pPr>
        <w:spacing w:after="0" w:line="126" w:lineRule="exact"/>
        <w:rPr>
          <w:color w:val="auto"/>
          <w:sz w:val="20"/>
          <w:szCs w:val="20"/>
          <w:highlight w:val="none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2.个人外币现钞携带出境审核补办（一人携带超过等值10000美元现钞出境）申请材料清单包括遗失《携带外汇出境许可证》的补办和逾期《携带外汇出境许可证》（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超过</w:t>
      </w:r>
      <w:r>
        <w:rPr>
          <w:rFonts w:hint="eastAsia" w:ascii="仿宋_GB2312" w:hAnsi="仿宋_GB2312" w:eastAsia="仿宋_GB2312" w:cs="仿宋_GB2312"/>
          <w:sz w:val="30"/>
          <w:szCs w:val="30"/>
        </w:rPr>
        <w:t>等值1万美元）的补办（个人出境后不予补办）。</w:t>
      </w:r>
    </w:p>
    <w:p>
      <w:pPr>
        <w:spacing w:after="0" w:line="136" w:lineRule="exact"/>
        <w:rPr>
          <w:color w:val="auto"/>
          <w:sz w:val="20"/>
          <w:szCs w:val="20"/>
          <w:highlight w:val="none"/>
        </w:rPr>
      </w:pPr>
    </w:p>
    <w:tbl>
      <w:tblPr>
        <w:tblStyle w:val="5"/>
        <w:tblW w:w="840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134"/>
        <w:gridCol w:w="851"/>
        <w:gridCol w:w="425"/>
        <w:gridCol w:w="56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提交材料名称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纸质/电子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要求</w:t>
            </w:r>
          </w:p>
        </w:tc>
        <w:tc>
          <w:tcPr>
            <w:tcW w:w="5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补办申请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纸质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原《携带外汇出境许可证》由外汇局签发的，按此材料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外汇局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补办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外汇局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在补办的《携带外汇出境许可证》上加注“补办”字样。</w:t>
            </w:r>
          </w:p>
        </w:tc>
      </w:tr>
    </w:tbl>
    <w:p>
      <w:pPr>
        <w:spacing w:after="0" w:line="125" w:lineRule="exact"/>
        <w:rPr>
          <w:color w:val="auto"/>
          <w:sz w:val="20"/>
          <w:szCs w:val="20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00" w:firstLineChars="20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（七）申请接受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申请人可通过窗口提交材料。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国家外汇管理局江西省分局接受申请方式为:“国家外汇管理局江西省分局经常项目管理处”，联系电话（0791）86617694。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地址：江西省南昌市东湖区铁街 25 号，邮政编码 330008。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（八）基本办理流程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申请人提交申请材料；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分局受理；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分局审查；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分局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审核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材料齐全予以当场办理，材料不全或不符合其他法定形式的，一次性告知补正材料，并依法出具《行政许可补正通知书》或其他文书。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（九）办理方式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当场办理：申请、受理、审查、决定、出具《携带外汇出境许可证》或不予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核准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的行政许可书面决定。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（十）审批时限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当场办理。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（十一）审批收费依据及标准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不收费。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（十二）审批结果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《携带外汇出境许可证》（一人一证）。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（十三）结果送达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当场告知申请人，现场领取。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（十四）申请人权利和义务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（十五）咨询途径、监督和投诉、公开查询等由所在地分局办理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向国家外汇管理局江西省分局进行咨询、办理进程查询、监督和投诉等可通过外汇局江西省分局官方网站的相应栏目进行。网址可通过 www.safe.gov.cn 进行链接，也可通过外汇局官方互联网站上公布的电话进行。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（十六）事项审查类型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即审即办。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（十七）办公地址和时间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国家外汇管理局江西省分局办公地址:江西省南昌市东湖区铁街 25 号，邮政编码 330008。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办公时间：上午:8：30--12:00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下午：2:00--5:30 （冬季作息时间为2:00--5:00）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（十八）示范文本及错误范例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个人申请携带超过等值 10000 美元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外币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现钞出境，应提交申请书，说明相关情况并证明其确有</w:t>
      </w:r>
      <w:r>
        <w:rPr>
          <w:rFonts w:hint="eastAsia" w:ascii="仿宋_GB2312" w:hAnsi="仿宋_GB2312" w:eastAsia="仿宋_GB2312" w:cs="仿宋_GB2312"/>
          <w:sz w:val="30"/>
          <w:szCs w:val="30"/>
        </w:rPr>
        <w:t>携带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超过等值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10000美元</w:t>
      </w:r>
      <w:r>
        <w:rPr>
          <w:rFonts w:hint="eastAsia" w:ascii="仿宋_GB2312" w:hAnsi="仿宋_GB2312" w:eastAsia="仿宋_GB2312" w:cs="仿宋_GB2312"/>
          <w:sz w:val="30"/>
          <w:szCs w:val="30"/>
        </w:rPr>
        <w:t>外币现钞出境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需求，并签字；涉及单位组团出境的，应由单位提交申请并盖单位公章。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60" w:firstLineChars="2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60" w:firstLineChars="22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391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spacing w:line="343" w:lineRule="exact"/>
        <w:ind w:left="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外汇局 XXX 分局：</w:t>
      </w:r>
    </w:p>
    <w:p>
      <w:pPr>
        <w:spacing w:after="0" w:line="318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spacing w:after="0" w:line="465" w:lineRule="exact"/>
        <w:ind w:left="360" w:right="666" w:firstLine="600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本人某某，身份证号／护照号为 XX，今因公务原因／回国／南北极考察……须前往 XX 国／地区，XX 国／地区系战乱</w:t>
      </w:r>
    </w:p>
    <w:p>
      <w:pPr>
        <w:spacing w:after="0" w:line="294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spacing w:after="0" w:line="331" w:lineRule="exact"/>
        <w:ind w:left="36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／金融管制、……国家，本人须携带外币现钞 XXX 元出境，币</w:t>
      </w:r>
    </w:p>
    <w:p>
      <w:pPr>
        <w:spacing w:after="0" w:line="282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spacing w:after="0" w:line="343" w:lineRule="exact"/>
        <w:ind w:left="36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种为 XX。本人外币现钞来源为 XXX／用途为 XXX，望批准。</w:t>
      </w:r>
    </w:p>
    <w:p>
      <w:pPr>
        <w:spacing w:after="0" w:line="200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spacing w:after="0" w:line="200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spacing w:after="0" w:line="200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spacing w:after="0" w:line="306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spacing w:after="0" w:line="343" w:lineRule="exact"/>
        <w:ind w:left="666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签名</w:t>
      </w:r>
    </w:p>
    <w:p>
      <w:pPr>
        <w:spacing w:after="0" w:line="282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spacing w:after="0" w:line="343" w:lineRule="exact"/>
        <w:ind w:left="666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日期</w:t>
      </w:r>
    </w:p>
    <w:p>
      <w:pPr>
        <w:spacing w:after="0" w:line="200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spacing w:after="0" w:line="200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spacing w:after="0" w:line="200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spacing w:after="0" w:line="200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spacing w:after="0" w:line="200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外汇局XXX分局：</w:t>
      </w:r>
    </w:p>
    <w:p>
      <w:pPr>
        <w:adjustRightInd w:val="0"/>
        <w:snapToGrid w:val="0"/>
        <w:spacing w:after="0" w:line="360" w:lineRule="auto"/>
        <w:ind w:firstLine="6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今我单位XXX，身份证号/护照号为XX，因南北极考察/公务出国/……须前往XX国/地区，XX国/地区系战乱/金融管制/南北极特殊地区……,须携带外币现钞XXX元出境，币种为XX。用途主要为……，望你单位批准。</w:t>
      </w:r>
    </w:p>
    <w:p>
      <w:pPr>
        <w:spacing w:after="0" w:line="343" w:lineRule="exact"/>
        <w:ind w:left="4300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单位公章</w:t>
      </w:r>
    </w:p>
    <w:p>
      <w:pPr>
        <w:spacing w:after="0" w:line="282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spacing w:after="0" w:line="343" w:lineRule="exact"/>
        <w:ind w:left="4300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日期</w:t>
      </w:r>
    </w:p>
    <w:p>
      <w:pPr>
        <w:spacing w:after="0" w:line="318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错误范例：金额、申请人名称、携钞用途／来源、携钞金额及币种等项目遗漏，未签章确认，或用途不符合外汇局携钞出境相关法规要求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。</w:t>
      </w:r>
    </w:p>
    <w:p>
      <w:pPr>
        <w:rPr>
          <w:highlight w:val="none"/>
        </w:rPr>
        <w:sectPr>
          <w:type w:val="continuous"/>
          <w:pgSz w:w="11900" w:h="16838"/>
          <w:pgMar w:top="1420" w:right="1440" w:bottom="662" w:left="1440" w:header="0" w:footer="0" w:gutter="0"/>
          <w:cols w:space="720" w:num="1"/>
        </w:sectPr>
      </w:pPr>
      <w:bookmarkStart w:id="6" w:name="page20"/>
      <w:bookmarkEnd w:id="6"/>
    </w:p>
    <w:p>
      <w:pPr>
        <w:rPr>
          <w:highlight w:val="none"/>
        </w:rPr>
        <w:sectPr>
          <w:pgSz w:w="11900" w:h="16838"/>
          <w:pgMar w:top="1440" w:right="1440" w:bottom="662" w:left="1440" w:header="0" w:footer="0" w:gutter="0"/>
          <w:cols w:space="720" w:num="1"/>
        </w:sectPr>
      </w:pPr>
      <w:bookmarkStart w:id="7" w:name="page21"/>
      <w:bookmarkEnd w:id="7"/>
      <w:r>
        <w:rPr>
          <w:rFonts w:ascii="Calibri" w:hAnsi="Calibri" w:eastAsia="宋体" w:cs="黑体"/>
          <w:sz w:val="22"/>
          <w:szCs w:val="22"/>
          <w:lang w:val="en-US" w:eastAsia="zh-CN" w:bidi="ar-SA"/>
        </w:rPr>
        <w:drawing>
          <wp:inline distT="0" distB="0" distL="114300" distR="114300">
            <wp:extent cx="5271770" cy="3734435"/>
            <wp:effectExtent l="0" t="0" r="5080" b="18415"/>
            <wp:docPr id="2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3"/>
                    <pic:cNvPicPr>
                      <a:picLocks noChangeAspect="1"/>
                    </pic:cNvPicPr>
                  </pic:nvPicPr>
                  <pic:blipFill>
                    <a:blip r:embed="rId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3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  <w:bookmarkStart w:id="8" w:name="page22"/>
      <w:bookmarkEnd w:id="8"/>
    </w:p>
    <w:p>
      <w:pPr>
        <w:rPr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  <w:bookmarkStart w:id="9" w:name="page23"/>
      <w:bookmarkEnd w:id="9"/>
    </w:p>
    <w:p>
      <w:pPr>
        <w:spacing w:after="0"/>
        <w:ind w:right="6"/>
        <w:jc w:val="both"/>
        <w:rPr>
          <w:color w:val="auto"/>
          <w:sz w:val="20"/>
          <w:szCs w:val="20"/>
          <w:highlight w:val="none"/>
        </w:rPr>
      </w:pPr>
      <w:bookmarkStart w:id="10" w:name="page24"/>
      <w:bookmarkEnd w:id="10"/>
      <w:bookmarkStart w:id="11" w:name="page19"/>
      <w:bookmarkEnd w:id="11"/>
    </w:p>
    <w:sectPr>
      <w:type w:val="continuous"/>
      <w:pgSz w:w="11900" w:h="16838"/>
      <w:pgMar w:top="1440" w:right="1440" w:bottom="662" w:left="14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l1uVLQAAAABQEAAA8AAAAA&#10;AAAAAQAgAAAAIgAAAGRycy9kb3ducmV2LnhtbFBLAQIUABQAAAAIAIdO4kBFzoUAqgEAAEIDAAAO&#10;AAAAAAAAAAEAIAAAAB8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299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0E95"/>
    <w:rsid w:val="00B723B8"/>
    <w:rsid w:val="019746EF"/>
    <w:rsid w:val="03494694"/>
    <w:rsid w:val="03655E9A"/>
    <w:rsid w:val="0630227D"/>
    <w:rsid w:val="0A64455D"/>
    <w:rsid w:val="0AEF120C"/>
    <w:rsid w:val="0B1F76CB"/>
    <w:rsid w:val="0C770F81"/>
    <w:rsid w:val="0E174690"/>
    <w:rsid w:val="10435C8F"/>
    <w:rsid w:val="11103C80"/>
    <w:rsid w:val="12930507"/>
    <w:rsid w:val="14B66F07"/>
    <w:rsid w:val="17157CEB"/>
    <w:rsid w:val="1D561A2F"/>
    <w:rsid w:val="1D771F63"/>
    <w:rsid w:val="2197305D"/>
    <w:rsid w:val="21B9066D"/>
    <w:rsid w:val="23437814"/>
    <w:rsid w:val="24C54890"/>
    <w:rsid w:val="261142F4"/>
    <w:rsid w:val="27A14EDC"/>
    <w:rsid w:val="28E841FB"/>
    <w:rsid w:val="299A3A19"/>
    <w:rsid w:val="2A87367F"/>
    <w:rsid w:val="2C401AA0"/>
    <w:rsid w:val="2C7E6715"/>
    <w:rsid w:val="2CEC2C64"/>
    <w:rsid w:val="30C53D9D"/>
    <w:rsid w:val="30CC018A"/>
    <w:rsid w:val="31DA3F5A"/>
    <w:rsid w:val="32175CF3"/>
    <w:rsid w:val="336530DF"/>
    <w:rsid w:val="33FA3F36"/>
    <w:rsid w:val="349C11D7"/>
    <w:rsid w:val="36FC3B36"/>
    <w:rsid w:val="371273E8"/>
    <w:rsid w:val="3B19430F"/>
    <w:rsid w:val="3C4619EB"/>
    <w:rsid w:val="3EDD2B13"/>
    <w:rsid w:val="3EFE2415"/>
    <w:rsid w:val="3F845564"/>
    <w:rsid w:val="40FC3566"/>
    <w:rsid w:val="428E22BD"/>
    <w:rsid w:val="43C113B5"/>
    <w:rsid w:val="44266B5B"/>
    <w:rsid w:val="46463023"/>
    <w:rsid w:val="465E6A22"/>
    <w:rsid w:val="477C2455"/>
    <w:rsid w:val="4A873352"/>
    <w:rsid w:val="4AEB3076"/>
    <w:rsid w:val="4B924B09"/>
    <w:rsid w:val="4C2343F8"/>
    <w:rsid w:val="4D7269DB"/>
    <w:rsid w:val="4E8E015D"/>
    <w:rsid w:val="53181571"/>
    <w:rsid w:val="595C6329"/>
    <w:rsid w:val="5A17215B"/>
    <w:rsid w:val="5A221350"/>
    <w:rsid w:val="5AA837EA"/>
    <w:rsid w:val="5BAC6AF2"/>
    <w:rsid w:val="5BD52D87"/>
    <w:rsid w:val="62720A8F"/>
    <w:rsid w:val="62D66F0D"/>
    <w:rsid w:val="63654BA0"/>
    <w:rsid w:val="640E3D34"/>
    <w:rsid w:val="657246B1"/>
    <w:rsid w:val="65875895"/>
    <w:rsid w:val="66117C3F"/>
    <w:rsid w:val="66506E63"/>
    <w:rsid w:val="694E02B8"/>
    <w:rsid w:val="6B193A43"/>
    <w:rsid w:val="6B732A40"/>
    <w:rsid w:val="6CD35796"/>
    <w:rsid w:val="6DA04EEA"/>
    <w:rsid w:val="6DA960A4"/>
    <w:rsid w:val="72764C9A"/>
    <w:rsid w:val="73896330"/>
    <w:rsid w:val="75714DBB"/>
    <w:rsid w:val="76A1730B"/>
    <w:rsid w:val="7A0B7864"/>
    <w:rsid w:val="7DD24969"/>
    <w:rsid w:val="7E602EE5"/>
    <w:rsid w:val="7E9D1110"/>
    <w:rsid w:val="7EC62889"/>
    <w:rsid w:val="7F192C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黑体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22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2020-03-30T11:04:00Z</dcterms:created>
  <dc:creator>Windows User</dc:creator>
  <cp:lastModifiedBy>胡克蒙</cp:lastModifiedBy>
  <cp:lastPrinted>2020-12-21T08:35:29Z</cp:lastPrinted>
  <dcterms:modified xsi:type="dcterms:W3CDTF">2020-12-21T08:35:34Z</dcterms:modified>
  <dc:title>编号：57016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