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5" w:rsidRPr="00B61CEE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1F545C">
        <w:rPr>
          <w:rFonts w:ascii="仿宋_GB2312" w:eastAsia="仿宋_GB2312" w:hint="eastAsia"/>
          <w:color w:val="000000"/>
          <w:sz w:val="30"/>
          <w:szCs w:val="30"/>
        </w:rPr>
        <w:t>附1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             </w:t>
      </w:r>
    </w:p>
    <w:p w:rsidR="00667475" w:rsidRPr="000D40E6" w:rsidRDefault="00667475" w:rsidP="00667475">
      <w:pPr>
        <w:spacing w:line="520" w:lineRule="exact"/>
        <w:ind w:firstLineChars="200" w:firstLine="720"/>
        <w:jc w:val="center"/>
        <w:rPr>
          <w:rFonts w:ascii="黑体" w:eastAsia="黑体" w:hint="eastAsia"/>
          <w:sz w:val="36"/>
          <w:szCs w:val="36"/>
        </w:rPr>
      </w:pPr>
    </w:p>
    <w:p w:rsidR="00667475" w:rsidRPr="006D7BCA" w:rsidRDefault="00667475" w:rsidP="00667475">
      <w:pPr>
        <w:spacing w:line="520" w:lineRule="exact"/>
        <w:ind w:firstLineChars="200" w:firstLine="640"/>
        <w:jc w:val="center"/>
        <w:rPr>
          <w:rFonts w:ascii="黑体" w:eastAsia="黑体" w:hint="eastAsia"/>
          <w:color w:val="000000"/>
          <w:sz w:val="32"/>
          <w:szCs w:val="32"/>
        </w:rPr>
      </w:pPr>
      <w:r w:rsidRPr="006D7BCA">
        <w:rPr>
          <w:rFonts w:ascii="黑体" w:eastAsia="黑体" w:hint="eastAsia"/>
          <w:color w:val="000000"/>
          <w:sz w:val="32"/>
          <w:szCs w:val="32"/>
        </w:rPr>
        <w:t>关于对部分机构申报主体执行</w:t>
      </w:r>
    </w:p>
    <w:p w:rsidR="00667475" w:rsidRPr="006D7BCA" w:rsidRDefault="00667475" w:rsidP="00667475">
      <w:pPr>
        <w:spacing w:line="520" w:lineRule="exact"/>
        <w:ind w:firstLineChars="200" w:firstLine="640"/>
        <w:jc w:val="center"/>
        <w:rPr>
          <w:rFonts w:ascii="黑体" w:eastAsia="黑体" w:hint="eastAsia"/>
          <w:color w:val="000000"/>
          <w:sz w:val="32"/>
          <w:szCs w:val="32"/>
        </w:rPr>
      </w:pPr>
      <w:r w:rsidRPr="006D7BCA">
        <w:rPr>
          <w:rFonts w:ascii="黑体" w:eastAsia="黑体" w:hint="eastAsia"/>
          <w:color w:val="000000"/>
          <w:sz w:val="32"/>
          <w:szCs w:val="32"/>
        </w:rPr>
        <w:t>“不申报、不解付”特殊处理措施的通知</w:t>
      </w:r>
    </w:p>
    <w:p w:rsidR="00667475" w:rsidRPr="006D7BCA" w:rsidRDefault="00667475" w:rsidP="00667475">
      <w:pPr>
        <w:snapToGrid w:val="0"/>
        <w:spacing w:line="520" w:lineRule="exact"/>
        <w:rPr>
          <w:rFonts w:ascii="黑体" w:eastAsia="黑体" w:hint="eastAsia"/>
          <w:color w:val="000000"/>
          <w:sz w:val="32"/>
          <w:szCs w:val="32"/>
        </w:rPr>
      </w:pPr>
      <w:r w:rsidRPr="006D7BCA">
        <w:rPr>
          <w:rFonts w:ascii="黑体" w:eastAsia="黑体" w:hint="eastAsia"/>
          <w:color w:val="000000"/>
          <w:sz w:val="32"/>
          <w:szCs w:val="32"/>
        </w:rPr>
        <w:t xml:space="preserve">                                             </w:t>
      </w:r>
    </w:p>
    <w:p w:rsidR="00667475" w:rsidRPr="002B2F28" w:rsidRDefault="00667475" w:rsidP="00667475">
      <w:pPr>
        <w:snapToGrid w:val="0"/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国家外汇管理局江苏省各市中心支局、南京市各支局，在宁各外汇指定银行</w:t>
      </w:r>
      <w:r w:rsidRPr="00B2485E">
        <w:rPr>
          <w:rFonts w:ascii="仿宋_GB2312" w:eastAsia="仿宋_GB2312" w:hint="eastAsia"/>
          <w:color w:val="000000"/>
          <w:sz w:val="30"/>
          <w:szCs w:val="30"/>
        </w:rPr>
        <w:t xml:space="preserve">：      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         </w:t>
      </w:r>
    </w:p>
    <w:p w:rsidR="00667475" w:rsidRPr="002B2F28" w:rsidRDefault="00667475" w:rsidP="00667475">
      <w:pPr>
        <w:spacing w:line="520" w:lineRule="exact"/>
        <w:ind w:firstLineChars="250" w:firstLine="750"/>
        <w:rPr>
          <w:rFonts w:ascii="仿宋_GB2312" w:eastAsia="仿宋_GB2312" w:hint="eastAsia"/>
          <w:color w:val="000000"/>
          <w:sz w:val="30"/>
          <w:szCs w:val="30"/>
        </w:rPr>
      </w:pPr>
      <w:r w:rsidRPr="002B2F28">
        <w:rPr>
          <w:rFonts w:ascii="仿宋_GB2312" w:eastAsia="仿宋_GB2312" w:hint="eastAsia"/>
          <w:color w:val="000000"/>
          <w:sz w:val="30"/>
          <w:szCs w:val="30"/>
        </w:rPr>
        <w:t>根据《通过金融机构进行国际收支统计申报业务操作规程》</w:t>
      </w:r>
      <w:r>
        <w:rPr>
          <w:rFonts w:ascii="仿宋_GB2312" w:eastAsia="仿宋_GB2312" w:hint="eastAsia"/>
          <w:sz w:val="30"/>
          <w:szCs w:val="30"/>
        </w:rPr>
        <w:t>（汇发〔2010〕22号），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我分局决定自</w:t>
      </w:r>
      <w:r w:rsidRPr="00861643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日至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月</w:t>
      </w:r>
      <w:r w:rsidRPr="00861643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日，</w:t>
      </w:r>
      <w:r>
        <w:rPr>
          <w:rFonts w:ascii="仿宋_GB2312" w:eastAsia="仿宋_GB2312" w:hint="eastAsia"/>
          <w:color w:val="000000"/>
          <w:sz w:val="30"/>
          <w:szCs w:val="30"/>
        </w:rPr>
        <w:t>在江苏省范围内，对以下机构主体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执行“不申报、不解付”的特殊处理措施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：  </w:t>
      </w:r>
    </w:p>
    <w:p w:rsidR="00667475" w:rsidRPr="00A85FEE" w:rsidRDefault="00667475" w:rsidP="00667475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1．</w:t>
      </w:r>
      <w:r w:rsidRPr="00A85FE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，组织机构代码为：</w:t>
      </w:r>
      <w:r w:rsidRPr="00A85FE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</w:t>
      </w:r>
      <w:r w:rsidRPr="00A85FEE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67475" w:rsidRDefault="00667475" w:rsidP="00667475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2．</w:t>
      </w:r>
      <w:r w:rsidRPr="00A85FE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，组织机构代码为：</w:t>
      </w:r>
      <w:r w:rsidRPr="00A85FE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</w:t>
      </w:r>
      <w:r w:rsidRPr="00A85FEE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67475" w:rsidRDefault="00667475" w:rsidP="00667475">
      <w:pPr>
        <w:snapToGrid w:val="0"/>
        <w:spacing w:line="52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3.……</w:t>
      </w:r>
    </w:p>
    <w:p w:rsidR="00667475" w:rsidRPr="002B2F28" w:rsidRDefault="00667475" w:rsidP="00667475">
      <w:pPr>
        <w:snapToGrid w:val="0"/>
        <w:spacing w:line="520" w:lineRule="exact"/>
        <w:ind w:firstLineChars="248" w:firstLine="744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请各市中心支局、南京市各支局收到此文后及时转发。</w:t>
      </w:r>
    </w:p>
    <w:p w:rsidR="00667475" w:rsidRPr="002B2F28" w:rsidRDefault="00667475" w:rsidP="00667475">
      <w:pPr>
        <w:snapToGrid w:val="0"/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2B2F28">
        <w:rPr>
          <w:rFonts w:ascii="仿宋_GB2312" w:eastAsia="仿宋_GB2312" w:hint="eastAsia"/>
          <w:color w:val="000000"/>
          <w:sz w:val="30"/>
          <w:szCs w:val="30"/>
        </w:rPr>
        <w:t xml:space="preserve">                    </w:t>
      </w:r>
    </w:p>
    <w:p w:rsidR="00667475" w:rsidRDefault="00667475" w:rsidP="00667475">
      <w:pPr>
        <w:snapToGrid w:val="0"/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2B2F28">
        <w:rPr>
          <w:rFonts w:ascii="仿宋_GB2312" w:eastAsia="仿宋_GB2312" w:hint="eastAsia"/>
          <w:color w:val="000000"/>
          <w:sz w:val="30"/>
          <w:szCs w:val="30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</w:t>
      </w:r>
    </w:p>
    <w:p w:rsidR="00667475" w:rsidRPr="002B2F28" w:rsidRDefault="00667475" w:rsidP="00667475">
      <w:pPr>
        <w:snapToGrid w:val="0"/>
        <w:spacing w:line="520" w:lineRule="exact"/>
        <w:ind w:firstLineChars="1850" w:firstLine="55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二○  年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2B2F28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667475" w:rsidRDefault="00667475" w:rsidP="00667475">
      <w:pPr>
        <w:rPr>
          <w:rFonts w:ascii="仿宋_GB2312" w:eastAsia="仿宋_GB2312"/>
          <w:sz w:val="30"/>
          <w:szCs w:val="30"/>
        </w:rPr>
        <w:sectPr w:rsidR="00667475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67475" w:rsidRPr="002D1BD1" w:rsidRDefault="00667475" w:rsidP="00667475">
      <w:pPr>
        <w:rPr>
          <w:rFonts w:ascii="仿宋_GB2312" w:eastAsia="仿宋_GB2312" w:hint="eastAsia"/>
          <w:sz w:val="30"/>
          <w:szCs w:val="30"/>
        </w:rPr>
      </w:pPr>
      <w:r w:rsidRPr="002D1BD1">
        <w:rPr>
          <w:rFonts w:ascii="仿宋_GB2312" w:eastAsia="仿宋_GB2312" w:hint="eastAsia"/>
          <w:sz w:val="30"/>
          <w:szCs w:val="30"/>
        </w:rPr>
        <w:lastRenderedPageBreak/>
        <w:t>附2</w:t>
      </w:r>
    </w:p>
    <w:p w:rsidR="00667475" w:rsidRDefault="00667475" w:rsidP="00667475">
      <w:pPr>
        <w:jc w:val="center"/>
        <w:rPr>
          <w:rFonts w:ascii="黑体" w:eastAsia="黑体" w:hint="eastAsia"/>
          <w:sz w:val="30"/>
          <w:szCs w:val="30"/>
        </w:rPr>
      </w:pPr>
      <w:r w:rsidRPr="00FB0739">
        <w:rPr>
          <w:rFonts w:ascii="黑体" w:eastAsia="黑体" w:hint="eastAsia"/>
          <w:sz w:val="30"/>
          <w:szCs w:val="30"/>
        </w:rPr>
        <w:t>提请审定执行“不申报、不解付”特殊处理措施机构主体明细表</w:t>
      </w:r>
    </w:p>
    <w:p w:rsidR="00667475" w:rsidRPr="00FB0739" w:rsidRDefault="00667475" w:rsidP="00667475">
      <w:pPr>
        <w:rPr>
          <w:rFonts w:ascii="黑体" w:eastAsia="黑体" w:hint="eastAsia"/>
          <w:sz w:val="30"/>
          <w:szCs w:val="30"/>
        </w:rPr>
      </w:pPr>
    </w:p>
    <w:p w:rsidR="00667475" w:rsidRDefault="00667475" w:rsidP="00667475">
      <w:pPr>
        <w:ind w:firstLineChars="200" w:firstLine="480"/>
        <w:rPr>
          <w:rFonts w:ascii="仿宋_GB2312" w:eastAsia="仿宋_GB2312" w:hint="eastAsia"/>
          <w:sz w:val="24"/>
        </w:rPr>
      </w:pPr>
    </w:p>
    <w:p w:rsidR="00667475" w:rsidRPr="002D1BD1" w:rsidRDefault="00667475" w:rsidP="00667475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上报单位：</w:t>
      </w:r>
      <w:r w:rsidRPr="002D1BD1">
        <w:rPr>
          <w:rFonts w:ascii="仿宋_GB2312" w:eastAsia="仿宋_GB2312" w:hint="eastAsia"/>
          <w:sz w:val="24"/>
        </w:rPr>
        <w:t>国家外汇管理局</w:t>
      </w:r>
      <w:r w:rsidRPr="002D1BD1">
        <w:rPr>
          <w:rFonts w:ascii="仿宋_GB2312" w:eastAsia="仿宋_GB2312" w:hint="eastAsia"/>
          <w:sz w:val="24"/>
          <w:u w:val="single"/>
        </w:rPr>
        <w:t xml:space="preserve">        </w:t>
      </w:r>
      <w:r w:rsidRPr="002D1BD1">
        <w:rPr>
          <w:rFonts w:ascii="仿宋_GB2312" w:eastAsia="仿宋_GB2312" w:hint="eastAsia"/>
          <w:sz w:val="24"/>
        </w:rPr>
        <w:t xml:space="preserve">中心支局/支局 </w:t>
      </w:r>
      <w:r>
        <w:rPr>
          <w:rFonts w:ascii="仿宋_GB2312" w:eastAsia="仿宋_GB2312" w:hint="eastAsia"/>
          <w:sz w:val="24"/>
        </w:rPr>
        <w:t>（盖章）</w:t>
      </w:r>
      <w:r w:rsidRPr="002D1BD1">
        <w:rPr>
          <w:rFonts w:ascii="仿宋_GB2312" w:eastAsia="仿宋_GB2312" w:hint="eastAsia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                              年  月  日                </w:t>
      </w:r>
    </w:p>
    <w:tbl>
      <w:tblPr>
        <w:tblW w:w="14367" w:type="dxa"/>
        <w:jc w:val="center"/>
        <w:tblInd w:w="-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260"/>
        <w:gridCol w:w="1729"/>
        <w:gridCol w:w="900"/>
        <w:gridCol w:w="1440"/>
        <w:gridCol w:w="726"/>
        <w:gridCol w:w="1434"/>
        <w:gridCol w:w="2340"/>
        <w:gridCol w:w="1440"/>
        <w:gridCol w:w="1260"/>
        <w:gridCol w:w="1382"/>
      </w:tblGrid>
      <w:tr w:rsidR="00667475" w:rsidRPr="00877781">
        <w:trPr>
          <w:trHeight w:val="603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组织机构代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</w:t>
            </w: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主体</w:t>
            </w:r>
          </w:p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D7B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30日内</w:t>
            </w:r>
          </w:p>
          <w:p w:rsidR="00667475" w:rsidRPr="00AF7C35" w:rsidRDefault="00667475" w:rsidP="00667475">
            <w:pPr>
              <w:jc w:val="center"/>
              <w:rPr>
                <w:rFonts w:hint="eastAsia"/>
              </w:rPr>
            </w:pPr>
            <w:r w:rsidRPr="006D7B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逾期未申报</w:t>
            </w:r>
          </w:p>
        </w:tc>
        <w:tc>
          <w:tcPr>
            <w:tcW w:w="2160" w:type="dxa"/>
            <w:gridSpan w:val="2"/>
            <w:vAlign w:val="center"/>
          </w:tcPr>
          <w:p w:rsidR="00667475" w:rsidRPr="00EB5443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highlight w:val="yellow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当月涉外实际收汇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67475" w:rsidRPr="00A00A79" w:rsidRDefault="00667475" w:rsidP="00667475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逾期未申报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7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经办银行</w:t>
            </w:r>
          </w:p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67475" w:rsidRPr="00877781">
        <w:trPr>
          <w:trHeight w:val="465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67475" w:rsidRPr="006D7BCA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D7B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D7B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  <w:p w:rsidR="00667475" w:rsidRPr="006D7BCA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D7B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（折美元）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笔数</w:t>
            </w:r>
          </w:p>
        </w:tc>
        <w:tc>
          <w:tcPr>
            <w:tcW w:w="1434" w:type="dxa"/>
            <w:shd w:val="clear" w:color="auto" w:fill="auto"/>
          </w:tcPr>
          <w:p w:rsidR="00667475" w:rsidRPr="00830459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  <w:p w:rsidR="00667475" w:rsidRPr="00830459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（折美元）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7475" w:rsidRPr="005F7181" w:rsidRDefault="00667475" w:rsidP="00667475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申报单号码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7475" w:rsidRPr="00830459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  <w:p w:rsidR="00667475" w:rsidRPr="00830459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（折美元）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7475" w:rsidRPr="00830459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30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……</w:t>
            </w: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……</w:t>
            </w: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7475" w:rsidRPr="00877781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67475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667475" w:rsidRPr="002D1BD1" w:rsidRDefault="00667475" w:rsidP="006674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B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67475" w:rsidRPr="00830459" w:rsidRDefault="00667475" w:rsidP="00667475">
      <w:pPr>
        <w:ind w:firstLineChars="200" w:firstLine="420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 w:rsidRPr="00830459">
        <w:rPr>
          <w:rFonts w:ascii="仿宋_GB2312" w:eastAsia="仿宋_GB2312" w:hAnsi="宋体" w:cs="宋体" w:hint="eastAsia"/>
          <w:color w:val="000000"/>
          <w:kern w:val="0"/>
          <w:szCs w:val="21"/>
        </w:rPr>
        <w:t>注：逾期未申报情况符合本办法第五条第（一）、（四）、（五）项规定的，无须填写本表“30日内逾期未申报总笔数和总金额（折美元）”项；符合第（一）、（二）、（三）、（四）项规定的，无需填写本表“当月涉外实际收汇笔数和金额（折美元）”项。</w:t>
      </w:r>
    </w:p>
    <w:p w:rsidR="00667475" w:rsidRDefault="00667475" w:rsidP="00667475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</w:p>
    <w:p w:rsidR="00667475" w:rsidRDefault="00667475" w:rsidP="00667475">
      <w:pPr>
        <w:ind w:firstLineChars="200" w:firstLine="420"/>
        <w:rPr>
          <w:rFonts w:ascii="仿宋_GB2312" w:eastAsia="仿宋_GB2312" w:hint="eastAsia"/>
          <w:szCs w:val="21"/>
        </w:rPr>
      </w:pPr>
    </w:p>
    <w:p w:rsidR="00667475" w:rsidRPr="00A27C92" w:rsidRDefault="00667475" w:rsidP="00667475">
      <w:pPr>
        <w:ind w:firstLineChars="200" w:firstLine="420"/>
        <w:rPr>
          <w:rFonts w:ascii="仿宋_GB2312" w:eastAsia="仿宋_GB2312" w:hint="eastAsia"/>
          <w:szCs w:val="21"/>
        </w:rPr>
        <w:sectPr w:rsidR="00667475" w:rsidRPr="00A27C92" w:rsidSect="0066747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int="eastAsia"/>
          <w:szCs w:val="21"/>
        </w:rPr>
        <w:t xml:space="preserve"> </w:t>
      </w: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附3</w:t>
      </w:r>
    </w:p>
    <w:p w:rsidR="00667475" w:rsidRPr="00CA6DD5" w:rsidRDefault="00667475" w:rsidP="00667475">
      <w:pPr>
        <w:spacing w:line="520" w:lineRule="exact"/>
        <w:ind w:firstLineChars="150" w:firstLine="480"/>
        <w:jc w:val="center"/>
        <w:rPr>
          <w:rFonts w:ascii="黑体" w:eastAsia="黑体" w:hint="eastAsia"/>
          <w:sz w:val="32"/>
          <w:szCs w:val="32"/>
        </w:rPr>
      </w:pPr>
      <w:r w:rsidRPr="00CA6DD5">
        <w:rPr>
          <w:rFonts w:ascii="黑体" w:eastAsia="黑体" w:hint="eastAsia"/>
          <w:sz w:val="32"/>
          <w:szCs w:val="32"/>
        </w:rPr>
        <w:t>关于涉外收入逾期未申报信息补报情况的报告</w:t>
      </w:r>
    </w:p>
    <w:p w:rsidR="00667475" w:rsidRPr="00CB47EE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napToGrid w:val="0"/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4E106F">
        <w:rPr>
          <w:rFonts w:ascii="仿宋_GB2312" w:eastAsia="仿宋_GB2312" w:hint="eastAsia"/>
          <w:color w:val="000000"/>
          <w:sz w:val="30"/>
          <w:szCs w:val="30"/>
        </w:rPr>
        <w:t>国家外汇管理局</w:t>
      </w:r>
      <w:r w:rsidRPr="000F1A8C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分局（中心支局、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支局）：</w:t>
      </w:r>
    </w:p>
    <w:p w:rsidR="00667475" w:rsidRPr="004E106F" w:rsidRDefault="00667475" w:rsidP="00667475">
      <w:pPr>
        <w:spacing w:line="520" w:lineRule="exact"/>
        <w:ind w:firstLineChars="200" w:firstLine="600"/>
        <w:jc w:val="left"/>
        <w:rPr>
          <w:rFonts w:ascii="仿宋_GB2312" w:eastAsia="仿宋_GB2312" w:hint="eastAsia"/>
          <w:color w:val="000000"/>
          <w:sz w:val="30"/>
          <w:szCs w:val="30"/>
        </w:rPr>
      </w:pPr>
      <w:r w:rsidRPr="004E106F">
        <w:rPr>
          <w:rFonts w:ascii="仿宋_GB2312" w:eastAsia="仿宋_GB2312" w:hint="eastAsia"/>
          <w:color w:val="000000"/>
          <w:sz w:val="30"/>
          <w:szCs w:val="30"/>
        </w:rPr>
        <w:t>我</w:t>
      </w:r>
      <w:r>
        <w:rPr>
          <w:rFonts w:ascii="仿宋_GB2312" w:eastAsia="仿宋_GB2312" w:hint="eastAsia"/>
          <w:color w:val="000000"/>
          <w:sz w:val="30"/>
          <w:szCs w:val="30"/>
        </w:rPr>
        <w:t>单位（</w:t>
      </w:r>
      <w:r w:rsidRPr="00B61CEE">
        <w:rPr>
          <w:rFonts w:ascii="仿宋_GB2312" w:eastAsia="仿宋_GB2312" w:hint="eastAsia"/>
          <w:color w:val="000000"/>
          <w:sz w:val="30"/>
          <w:szCs w:val="30"/>
        </w:rPr>
        <w:t>组织机构代码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  <w:r w:rsidRPr="005629B6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</w:rPr>
        <w:t>）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涉外收入逾期未申报信息（</w:t>
      </w:r>
      <w:r>
        <w:rPr>
          <w:rFonts w:ascii="仿宋_GB2312" w:eastAsia="仿宋_GB2312" w:hint="eastAsia"/>
          <w:color w:val="000000"/>
          <w:sz w:val="30"/>
          <w:szCs w:val="30"/>
        </w:rPr>
        <w:t>见附表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），共</w:t>
      </w:r>
      <w:r w:rsidRPr="00E5627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笔，金额合计</w:t>
      </w:r>
      <w:r>
        <w:rPr>
          <w:rFonts w:ascii="仿宋_GB2312" w:eastAsia="仿宋_GB2312" w:hint="eastAsia"/>
          <w:color w:val="000000"/>
          <w:sz w:val="30"/>
          <w:szCs w:val="30"/>
        </w:rPr>
        <w:t>（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折</w:t>
      </w:r>
      <w:r>
        <w:rPr>
          <w:rFonts w:ascii="仿宋_GB2312" w:eastAsia="仿宋_GB2312" w:hint="eastAsia"/>
          <w:color w:val="000000"/>
          <w:sz w:val="30"/>
          <w:szCs w:val="30"/>
        </w:rPr>
        <w:t>）</w:t>
      </w:r>
      <w:r w:rsidRPr="00E5627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美元，</w:t>
      </w:r>
      <w:r w:rsidRPr="00B61CEE">
        <w:rPr>
          <w:rFonts w:ascii="仿宋_GB2312" w:eastAsia="仿宋_GB2312" w:hint="eastAsia"/>
          <w:color w:val="000000"/>
          <w:sz w:val="30"/>
          <w:szCs w:val="30"/>
        </w:rPr>
        <w:t>已根据</w:t>
      </w:r>
      <w:r>
        <w:rPr>
          <w:rFonts w:ascii="仿宋_GB2312" w:eastAsia="仿宋_GB2312" w:hint="eastAsia"/>
          <w:color w:val="000000"/>
          <w:sz w:val="30"/>
          <w:szCs w:val="30"/>
        </w:rPr>
        <w:t>国际收支统计</w:t>
      </w:r>
      <w:r w:rsidRPr="009A358A">
        <w:rPr>
          <w:rFonts w:ascii="仿宋_GB2312" w:eastAsia="仿宋_GB2312" w:hint="eastAsia"/>
          <w:color w:val="000000"/>
          <w:sz w:val="30"/>
          <w:szCs w:val="30"/>
        </w:rPr>
        <w:t>申报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相关规定完成补报，并保证补报信息准确、完整。现申请</w:t>
      </w:r>
      <w:r>
        <w:rPr>
          <w:rFonts w:ascii="仿宋_GB2312" w:eastAsia="仿宋_GB2312" w:hint="eastAsia"/>
          <w:color w:val="000000"/>
          <w:sz w:val="30"/>
          <w:szCs w:val="30"/>
        </w:rPr>
        <w:t>核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发</w:t>
      </w:r>
      <w:r w:rsidRPr="002B2F28">
        <w:rPr>
          <w:rFonts w:ascii="仿宋_GB2312" w:eastAsia="仿宋_GB2312" w:hAnsi="华文仿宋" w:hint="eastAsia"/>
          <w:color w:val="000000"/>
          <w:sz w:val="30"/>
          <w:szCs w:val="30"/>
        </w:rPr>
        <w:t>《国际收支统计间接申报补报确认书》</w:t>
      </w:r>
      <w:r>
        <w:rPr>
          <w:rFonts w:ascii="仿宋_GB2312" w:eastAsia="仿宋_GB2312" w:hint="eastAsia"/>
          <w:color w:val="000000"/>
          <w:sz w:val="30"/>
          <w:szCs w:val="30"/>
        </w:rPr>
        <w:t>，请予批准。</w:t>
      </w:r>
    </w:p>
    <w:p w:rsidR="00667475" w:rsidRPr="00A650D8" w:rsidRDefault="00667475" w:rsidP="006674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A650D8">
        <w:rPr>
          <w:rFonts w:ascii="仿宋_GB2312" w:eastAsia="仿宋_GB2312" w:hint="eastAsia"/>
          <w:color w:val="000000"/>
          <w:sz w:val="30"/>
          <w:szCs w:val="30"/>
        </w:rPr>
        <w:t>特此</w:t>
      </w:r>
      <w:r>
        <w:rPr>
          <w:rFonts w:ascii="仿宋_GB2312" w:eastAsia="仿宋_GB2312" w:hint="eastAsia"/>
          <w:color w:val="000000"/>
          <w:sz w:val="30"/>
          <w:szCs w:val="30"/>
        </w:rPr>
        <w:t>报告</w:t>
      </w:r>
      <w:r w:rsidRPr="00A650D8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67475" w:rsidRDefault="00667475" w:rsidP="00667475">
      <w:pPr>
        <w:spacing w:line="520" w:lineRule="exact"/>
        <w:ind w:firstLineChars="150" w:firstLine="420"/>
        <w:rPr>
          <w:rFonts w:ascii="仿宋_GB2312" w:eastAsia="仿宋_GB2312" w:hint="eastAsia"/>
          <w:color w:val="000000"/>
          <w:sz w:val="28"/>
          <w:szCs w:val="28"/>
        </w:rPr>
      </w:pPr>
      <w:r w:rsidRPr="00F96588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</w:t>
      </w:r>
    </w:p>
    <w:p w:rsidR="00667475" w:rsidRDefault="00667475" w:rsidP="00667475">
      <w:pPr>
        <w:spacing w:line="520" w:lineRule="exact"/>
        <w:ind w:firstLineChars="150" w:firstLine="420"/>
        <w:rPr>
          <w:rFonts w:ascii="仿宋_GB2312" w:eastAsia="仿宋_GB2312" w:hint="eastAsia"/>
          <w:color w:val="000000"/>
          <w:sz w:val="28"/>
          <w:szCs w:val="28"/>
        </w:rPr>
      </w:pPr>
    </w:p>
    <w:p w:rsidR="00667475" w:rsidRPr="00F96588" w:rsidRDefault="00667475" w:rsidP="00667475">
      <w:pPr>
        <w:spacing w:line="520" w:lineRule="exact"/>
        <w:ind w:firstLineChars="1900" w:firstLine="5320"/>
        <w:rPr>
          <w:rFonts w:ascii="仿宋_GB2312" w:eastAsia="仿宋_GB2312" w:hint="eastAsia"/>
          <w:color w:val="000000"/>
          <w:sz w:val="28"/>
          <w:szCs w:val="28"/>
        </w:rPr>
      </w:pPr>
      <w:r w:rsidRPr="00F96588">
        <w:rPr>
          <w:rFonts w:ascii="仿宋_GB2312" w:eastAsia="仿宋_GB2312" w:hint="eastAsia"/>
          <w:color w:val="000000"/>
          <w:sz w:val="28"/>
          <w:szCs w:val="28"/>
        </w:rPr>
        <w:t xml:space="preserve">   单位名称（公章）</w:t>
      </w:r>
    </w:p>
    <w:p w:rsidR="00667475" w:rsidRPr="00F96588" w:rsidRDefault="00667475" w:rsidP="00667475">
      <w:pPr>
        <w:spacing w:line="520" w:lineRule="exact"/>
        <w:ind w:firstLineChars="150" w:firstLine="420"/>
        <w:rPr>
          <w:rFonts w:ascii="仿宋_GB2312" w:eastAsia="仿宋_GB2312" w:hint="eastAsia"/>
          <w:color w:val="000000"/>
          <w:sz w:val="28"/>
          <w:szCs w:val="28"/>
        </w:rPr>
      </w:pPr>
      <w:r w:rsidRPr="00F96588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 w:rsidRPr="00F96588">
        <w:rPr>
          <w:rFonts w:ascii="仿宋_GB2312" w:eastAsia="仿宋_GB2312" w:hint="eastAsia"/>
          <w:color w:val="000000"/>
          <w:sz w:val="28"/>
          <w:szCs w:val="28"/>
        </w:rPr>
        <w:t xml:space="preserve">     年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F96588">
        <w:rPr>
          <w:rFonts w:ascii="仿宋_GB2312" w:eastAsia="仿宋_GB2312" w:hint="eastAsia"/>
          <w:color w:val="000000"/>
          <w:sz w:val="28"/>
          <w:szCs w:val="28"/>
        </w:rPr>
        <w:t xml:space="preserve"> 月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F96588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附表</w:t>
      </w:r>
    </w:p>
    <w:tbl>
      <w:tblPr>
        <w:tblStyle w:val="a5"/>
        <w:tblW w:w="8388" w:type="dxa"/>
        <w:tblLook w:val="01E0"/>
      </w:tblPr>
      <w:tblGrid>
        <w:gridCol w:w="828"/>
        <w:gridCol w:w="2340"/>
        <w:gridCol w:w="2340"/>
        <w:gridCol w:w="900"/>
        <w:gridCol w:w="1980"/>
      </w:tblGrid>
      <w:tr w:rsidR="00667475">
        <w:tc>
          <w:tcPr>
            <w:tcW w:w="828" w:type="dxa"/>
          </w:tcPr>
          <w:p w:rsidR="00667475" w:rsidRPr="00FE62A7" w:rsidRDefault="00667475" w:rsidP="0066747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62A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340" w:type="dxa"/>
          </w:tcPr>
          <w:p w:rsidR="00667475" w:rsidRPr="00FE62A7" w:rsidRDefault="00667475" w:rsidP="0066747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62A7">
              <w:rPr>
                <w:rFonts w:ascii="仿宋_GB2312" w:eastAsia="仿宋_GB2312" w:hint="eastAsia"/>
                <w:sz w:val="28"/>
                <w:szCs w:val="28"/>
              </w:rPr>
              <w:t>申报单编号</w:t>
            </w:r>
          </w:p>
        </w:tc>
        <w:tc>
          <w:tcPr>
            <w:tcW w:w="2340" w:type="dxa"/>
          </w:tcPr>
          <w:p w:rsidR="00667475" w:rsidRPr="00FE62A7" w:rsidRDefault="00667475" w:rsidP="0066747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62A7">
              <w:rPr>
                <w:rFonts w:ascii="仿宋_GB2312" w:eastAsia="仿宋_GB2312" w:hint="eastAsia"/>
                <w:sz w:val="28"/>
                <w:szCs w:val="28"/>
              </w:rPr>
              <w:t>经办银行</w:t>
            </w:r>
          </w:p>
        </w:tc>
        <w:tc>
          <w:tcPr>
            <w:tcW w:w="900" w:type="dxa"/>
          </w:tcPr>
          <w:p w:rsidR="00667475" w:rsidRPr="00FE62A7" w:rsidRDefault="00667475" w:rsidP="0066747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62A7">
              <w:rPr>
                <w:rFonts w:ascii="仿宋_GB2312" w:eastAsia="仿宋_GB2312" w:hint="eastAsia"/>
                <w:sz w:val="28"/>
                <w:szCs w:val="28"/>
              </w:rPr>
              <w:t>币种</w:t>
            </w:r>
          </w:p>
        </w:tc>
        <w:tc>
          <w:tcPr>
            <w:tcW w:w="1980" w:type="dxa"/>
          </w:tcPr>
          <w:p w:rsidR="00667475" w:rsidRPr="00FE62A7" w:rsidRDefault="00667475" w:rsidP="0066747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62A7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</w:tr>
      <w:tr w:rsidR="00667475">
        <w:tc>
          <w:tcPr>
            <w:tcW w:w="828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7475">
        <w:tc>
          <w:tcPr>
            <w:tcW w:w="828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7475">
        <w:tc>
          <w:tcPr>
            <w:tcW w:w="828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7475">
        <w:tc>
          <w:tcPr>
            <w:tcW w:w="828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7475">
        <w:tc>
          <w:tcPr>
            <w:tcW w:w="828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7475">
        <w:tc>
          <w:tcPr>
            <w:tcW w:w="828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667475" w:rsidRDefault="00667475" w:rsidP="00667475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附4</w:t>
      </w:r>
    </w:p>
    <w:p w:rsidR="00667475" w:rsidRPr="0015186F" w:rsidRDefault="00667475" w:rsidP="00667475">
      <w:pPr>
        <w:spacing w:line="520" w:lineRule="exact"/>
        <w:ind w:firstLineChars="150" w:firstLine="480"/>
        <w:jc w:val="center"/>
        <w:rPr>
          <w:rFonts w:ascii="黑体" w:eastAsia="黑体" w:hint="eastAsia"/>
          <w:sz w:val="32"/>
          <w:szCs w:val="32"/>
        </w:rPr>
      </w:pPr>
      <w:r w:rsidRPr="0015186F">
        <w:rPr>
          <w:rFonts w:ascii="黑体" w:eastAsia="黑体" w:hint="eastAsia"/>
          <w:sz w:val="32"/>
          <w:szCs w:val="32"/>
        </w:rPr>
        <w:t>国家外汇管理局江苏省分局</w:t>
      </w:r>
    </w:p>
    <w:p w:rsidR="00667475" w:rsidRPr="0015186F" w:rsidRDefault="00667475" w:rsidP="00667475">
      <w:pPr>
        <w:spacing w:line="520" w:lineRule="exact"/>
        <w:ind w:firstLineChars="150" w:firstLine="480"/>
        <w:jc w:val="center"/>
        <w:rPr>
          <w:rFonts w:ascii="黑体" w:eastAsia="黑体" w:hint="eastAsia"/>
          <w:sz w:val="32"/>
          <w:szCs w:val="32"/>
        </w:rPr>
      </w:pPr>
      <w:r w:rsidRPr="0015186F">
        <w:rPr>
          <w:rFonts w:ascii="黑体" w:eastAsia="黑体" w:hint="eastAsia"/>
          <w:sz w:val="32"/>
          <w:szCs w:val="32"/>
        </w:rPr>
        <w:t>国际收支统计间接申报补报确认书</w:t>
      </w:r>
    </w:p>
    <w:p w:rsidR="00667475" w:rsidRPr="0023284E" w:rsidRDefault="00667475" w:rsidP="00667475">
      <w:pPr>
        <w:spacing w:line="520" w:lineRule="exact"/>
        <w:ind w:firstLineChars="150" w:firstLine="540"/>
        <w:jc w:val="center"/>
        <w:rPr>
          <w:rFonts w:ascii="黑体" w:eastAsia="黑体" w:hint="eastAsia"/>
          <w:sz w:val="36"/>
          <w:szCs w:val="36"/>
        </w:rPr>
      </w:pPr>
    </w:p>
    <w:p w:rsidR="00667475" w:rsidRPr="000C16F5" w:rsidRDefault="00667475" w:rsidP="00667475">
      <w:pPr>
        <w:spacing w:line="540" w:lineRule="exact"/>
        <w:rPr>
          <w:rFonts w:ascii="仿宋_GB2312" w:eastAsia="仿宋_GB2312" w:hAnsi="华文仿宋" w:hint="eastAsia"/>
          <w:i/>
          <w:color w:val="FF0000"/>
          <w:sz w:val="28"/>
          <w:szCs w:val="28"/>
        </w:rPr>
      </w:pPr>
      <w:r w:rsidRPr="004E106F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F556F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  <w:r w:rsidRPr="00F556F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（机构名称）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667475" w:rsidRDefault="00667475" w:rsidP="00667475">
      <w:pPr>
        <w:spacing w:line="540" w:lineRule="exact"/>
        <w:ind w:firstLineChars="150" w:firstLine="450"/>
        <w:rPr>
          <w:rFonts w:ascii="仿宋_GB2312" w:eastAsia="仿宋_GB2312" w:hint="eastAsia"/>
          <w:sz w:val="30"/>
          <w:szCs w:val="30"/>
        </w:rPr>
      </w:pPr>
      <w:r w:rsidRPr="002E4879">
        <w:rPr>
          <w:rFonts w:ascii="仿宋_GB2312" w:eastAsia="仿宋_GB2312" w:hint="eastAsia"/>
          <w:sz w:val="30"/>
          <w:szCs w:val="30"/>
        </w:rPr>
        <w:t>兹确认你单位（组织机构代码为：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2E4879">
        <w:rPr>
          <w:rFonts w:ascii="仿宋_GB2312" w:eastAsia="仿宋_GB2312" w:hint="eastAsia"/>
          <w:sz w:val="30"/>
          <w:szCs w:val="30"/>
        </w:rPr>
        <w:t>）已完成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</w:rPr>
        <w:t>年</w:t>
      </w:r>
      <w:r w:rsidRPr="00085DA1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</w:rPr>
        <w:t xml:space="preserve">　  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2E4879">
        <w:rPr>
          <w:rFonts w:ascii="仿宋_GB2312" w:eastAsia="仿宋_GB2312" w:hint="eastAsia"/>
          <w:sz w:val="30"/>
          <w:szCs w:val="30"/>
        </w:rPr>
        <w:t>月至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年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</w:rPr>
        <w:t>月逾期未申报的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笔涉外收入款项的补申报。对你   单位在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</w:rPr>
        <w:t>日至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r w:rsidRPr="002E4879">
        <w:rPr>
          <w:rFonts w:ascii="仿宋_GB2312" w:eastAsia="仿宋_GB2312" w:hint="eastAsia"/>
          <w:sz w:val="30"/>
          <w:szCs w:val="30"/>
        </w:rPr>
        <w:t>年</w:t>
      </w:r>
      <w:r w:rsidRPr="002E4879"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 w:rsidRPr="002E487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E4879">
        <w:rPr>
          <w:rFonts w:ascii="仿宋_GB2312" w:eastAsia="仿宋_GB2312" w:hint="eastAsia"/>
          <w:sz w:val="30"/>
          <w:szCs w:val="30"/>
        </w:rPr>
        <w:t>日期间所有涉外收入均按《通过金融机构进行国际收支统计申报业务操作规程》（汇发〔2010〕22</w:t>
      </w:r>
      <w:r>
        <w:rPr>
          <w:rFonts w:ascii="仿宋_GB2312" w:eastAsia="仿宋_GB2312" w:hint="eastAsia"/>
          <w:sz w:val="30"/>
          <w:szCs w:val="30"/>
        </w:rPr>
        <w:t>号）第四十三条第（三）项规定</w:t>
      </w:r>
      <w:r w:rsidRPr="002E4879">
        <w:rPr>
          <w:rFonts w:ascii="仿宋_GB2312" w:eastAsia="仿宋_GB2312" w:hint="eastAsia"/>
          <w:sz w:val="30"/>
          <w:szCs w:val="30"/>
        </w:rPr>
        <w:t>办理涉外收入申报和解付手续。</w:t>
      </w:r>
      <w:r>
        <w:rPr>
          <w:rFonts w:ascii="仿宋_GB2312" w:eastAsia="仿宋_GB2312" w:hint="eastAsia"/>
          <w:sz w:val="30"/>
          <w:szCs w:val="30"/>
        </w:rPr>
        <w:t xml:space="preserve">                         </w:t>
      </w:r>
    </w:p>
    <w:p w:rsidR="00667475" w:rsidRDefault="00667475" w:rsidP="00667475">
      <w:pPr>
        <w:spacing w:line="540" w:lineRule="exact"/>
        <w:ind w:firstLineChars="150" w:firstLine="450"/>
        <w:rPr>
          <w:rFonts w:ascii="仿宋_GB2312" w:eastAsia="仿宋_GB2312" w:hint="eastAsia"/>
          <w:sz w:val="30"/>
          <w:szCs w:val="30"/>
        </w:rPr>
      </w:pPr>
    </w:p>
    <w:p w:rsidR="00667475" w:rsidRDefault="00667475" w:rsidP="00667475">
      <w:pPr>
        <w:spacing w:line="540" w:lineRule="exact"/>
        <w:ind w:firstLineChars="150" w:firstLine="450"/>
        <w:rPr>
          <w:rFonts w:ascii="仿宋_GB2312" w:eastAsia="仿宋_GB2312" w:hint="eastAsia"/>
          <w:sz w:val="30"/>
          <w:szCs w:val="30"/>
        </w:rPr>
      </w:pPr>
    </w:p>
    <w:p w:rsidR="00667475" w:rsidRPr="004E106F" w:rsidRDefault="00667475" w:rsidP="00667475">
      <w:pPr>
        <w:snapToGrid w:val="0"/>
        <w:spacing w:line="54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667475" w:rsidRPr="004E106F" w:rsidRDefault="00667475" w:rsidP="00667475">
      <w:pPr>
        <w:snapToGrid w:val="0"/>
        <w:spacing w:line="540" w:lineRule="exact"/>
        <w:jc w:val="right"/>
        <w:rPr>
          <w:rFonts w:ascii="仿宋_GB2312" w:eastAsia="仿宋_GB2312" w:hint="eastAsia"/>
          <w:color w:val="000000"/>
          <w:sz w:val="30"/>
          <w:szCs w:val="30"/>
        </w:rPr>
      </w:pPr>
      <w:r w:rsidRPr="004E106F">
        <w:rPr>
          <w:rFonts w:ascii="仿宋_GB2312" w:eastAsia="仿宋_GB2312" w:hint="eastAsia"/>
          <w:color w:val="000000"/>
          <w:sz w:val="30"/>
          <w:szCs w:val="30"/>
        </w:rPr>
        <w:t xml:space="preserve">  国家外汇管理局</w:t>
      </w:r>
      <w:r>
        <w:rPr>
          <w:rFonts w:ascii="仿宋_GB2312" w:eastAsia="仿宋_GB2312" w:hint="eastAsia"/>
          <w:color w:val="000000"/>
          <w:sz w:val="30"/>
          <w:szCs w:val="30"/>
        </w:rPr>
        <w:t>江苏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省分局</w:t>
      </w:r>
    </w:p>
    <w:p w:rsidR="00667475" w:rsidRDefault="00667475" w:rsidP="00667475">
      <w:pPr>
        <w:snapToGrid w:val="0"/>
        <w:spacing w:line="54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4E106F"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</w:t>
      </w:r>
      <w:r w:rsidRPr="004E106F">
        <w:rPr>
          <w:rFonts w:ascii="仿宋_GB2312" w:eastAsia="仿宋_GB2312" w:hint="eastAsia"/>
          <w:color w:val="000000"/>
          <w:sz w:val="30"/>
          <w:szCs w:val="30"/>
        </w:rPr>
        <w:t>年   月   日</w:t>
      </w:r>
    </w:p>
    <w:p w:rsidR="00667475" w:rsidRDefault="00667475" w:rsidP="00667475">
      <w:pPr>
        <w:spacing w:line="54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667475" w:rsidRDefault="00667475" w:rsidP="00667475">
      <w:pPr>
        <w:spacing w:line="54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667475" w:rsidRDefault="00667475" w:rsidP="00667475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3B1573" w:rsidRDefault="003B1573"/>
    <w:sectPr w:rsidR="003B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DA" w:rsidRDefault="00C078DA">
      <w:r>
        <w:separator/>
      </w:r>
    </w:p>
  </w:endnote>
  <w:endnote w:type="continuationSeparator" w:id="1">
    <w:p w:rsidR="00C078DA" w:rsidRDefault="00C0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5" w:rsidRDefault="00667475" w:rsidP="006674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7475" w:rsidRDefault="006674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5" w:rsidRDefault="00667475" w:rsidP="006674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5D00">
      <w:rPr>
        <w:rStyle w:val="a4"/>
        <w:noProof/>
      </w:rPr>
      <w:t>1</w:t>
    </w:r>
    <w:r>
      <w:rPr>
        <w:rStyle w:val="a4"/>
      </w:rPr>
      <w:fldChar w:fldCharType="end"/>
    </w:r>
  </w:p>
  <w:p w:rsidR="00667475" w:rsidRDefault="006674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DA" w:rsidRDefault="00C078DA">
      <w:r>
        <w:separator/>
      </w:r>
    </w:p>
  </w:footnote>
  <w:footnote w:type="continuationSeparator" w:id="1">
    <w:p w:rsidR="00C078DA" w:rsidRDefault="00C0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475"/>
    <w:rsid w:val="002F5D00"/>
    <w:rsid w:val="00364E4A"/>
    <w:rsid w:val="003B1573"/>
    <w:rsid w:val="00667475"/>
    <w:rsid w:val="00826C04"/>
    <w:rsid w:val="00AB4336"/>
    <w:rsid w:val="00B263AC"/>
    <w:rsid w:val="00C078DA"/>
    <w:rsid w:val="00E5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67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67475"/>
  </w:style>
  <w:style w:type="table" w:styleId="a5">
    <w:name w:val="Table Grid"/>
    <w:basedOn w:val="a1"/>
    <w:rsid w:val="006674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F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F5D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1412</Characters>
  <Application>Microsoft Office Word</Application>
  <DocSecurity>0</DocSecurity>
  <Lines>11</Lines>
  <Paragraphs>3</Paragraphs>
  <ScaleCrop>false</ScaleCrop>
  <Company>szc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                                             特急</dc:title>
  <dc:subject/>
  <dc:creator>傅福英</dc:creator>
  <cp:keywords/>
  <cp:lastModifiedBy>wrxn</cp:lastModifiedBy>
  <cp:revision>2</cp:revision>
  <dcterms:created xsi:type="dcterms:W3CDTF">2015-06-08T06:16:00Z</dcterms:created>
  <dcterms:modified xsi:type="dcterms:W3CDTF">2015-06-08T06:16:00Z</dcterms:modified>
</cp:coreProperties>
</file>