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724" w:rsidRPr="00464724" w:rsidRDefault="00464724" w:rsidP="00464724">
      <w:pPr>
        <w:widowControl/>
        <w:spacing w:before="100" w:beforeAutospacing="1" w:after="100" w:afterAutospacing="1"/>
        <w:jc w:val="center"/>
        <w:rPr>
          <w:rFonts w:ascii="宋体" w:eastAsia="宋体" w:hAnsi="宋体" w:cs="宋体"/>
          <w:kern w:val="0"/>
          <w:sz w:val="24"/>
          <w:szCs w:val="24"/>
        </w:rPr>
      </w:pPr>
      <w:r w:rsidRPr="00464724">
        <w:rPr>
          <w:rFonts w:ascii="宋体" w:eastAsia="宋体" w:hAnsi="宋体" w:cs="宋体"/>
          <w:b/>
          <w:bCs/>
          <w:kern w:val="0"/>
          <w:sz w:val="36"/>
        </w:rPr>
        <w:t>国家外汇管理局关于外币旅行支票代售管理等有关问题的通知</w:t>
      </w:r>
      <w:r w:rsidRPr="00464724">
        <w:rPr>
          <w:rFonts w:ascii="宋体" w:eastAsia="宋体" w:hAnsi="宋体" w:cs="宋体"/>
          <w:b/>
          <w:bCs/>
          <w:kern w:val="0"/>
          <w:sz w:val="36"/>
          <w:szCs w:val="36"/>
        </w:rPr>
        <w:br/>
      </w:r>
      <w:r w:rsidRPr="00464724">
        <w:rPr>
          <w:rFonts w:ascii="宋体" w:eastAsia="宋体" w:hAnsi="宋体" w:cs="宋体"/>
          <w:kern w:val="0"/>
          <w:sz w:val="24"/>
          <w:szCs w:val="24"/>
        </w:rPr>
        <w:t>（2004年3月1日 国家外汇管理局发布）</w:t>
      </w:r>
      <w:r w:rsidRPr="00464724">
        <w:rPr>
          <w:rFonts w:ascii="宋体" w:eastAsia="宋体" w:hAnsi="宋体" w:cs="宋体"/>
          <w:kern w:val="0"/>
          <w:sz w:val="24"/>
          <w:szCs w:val="24"/>
        </w:rPr>
        <w:br/>
        <w:t>汇发[2004]15号</w:t>
      </w:r>
    </w:p>
    <w:p w:rsidR="00464724" w:rsidRPr="00464724" w:rsidRDefault="00464724" w:rsidP="00464724">
      <w:pPr>
        <w:widowControl/>
        <w:spacing w:before="100" w:beforeAutospacing="1" w:after="100" w:afterAutospacing="1"/>
        <w:jc w:val="left"/>
        <w:rPr>
          <w:rFonts w:ascii="宋体" w:eastAsia="宋体" w:hAnsi="宋体" w:cs="宋体"/>
          <w:kern w:val="0"/>
          <w:sz w:val="24"/>
          <w:szCs w:val="24"/>
        </w:rPr>
      </w:pPr>
      <w:r w:rsidRPr="00464724">
        <w:rPr>
          <w:rFonts w:ascii="宋体" w:eastAsia="宋体" w:hAnsi="宋体" w:cs="宋体"/>
          <w:kern w:val="0"/>
          <w:sz w:val="24"/>
          <w:szCs w:val="24"/>
        </w:rPr>
        <w:t xml:space="preserve"> 国家外汇管理局各省、自治区、直辖市分局、外汇管理部，深圳、大连、青岛、厦门、宁波市分局；各中资外汇指定银行： </w:t>
      </w:r>
    </w:p>
    <w:p w:rsidR="00464724" w:rsidRPr="00464724" w:rsidRDefault="00464724" w:rsidP="00464724">
      <w:pPr>
        <w:widowControl/>
        <w:spacing w:before="100" w:beforeAutospacing="1" w:after="100" w:afterAutospacing="1"/>
        <w:jc w:val="left"/>
        <w:rPr>
          <w:rFonts w:ascii="宋体" w:eastAsia="宋体" w:hAnsi="宋体" w:cs="宋体"/>
          <w:kern w:val="0"/>
          <w:sz w:val="24"/>
          <w:szCs w:val="24"/>
        </w:rPr>
      </w:pPr>
      <w:r w:rsidRPr="00464724">
        <w:rPr>
          <w:rFonts w:ascii="宋体" w:eastAsia="宋体" w:hAnsi="宋体" w:cs="宋体"/>
          <w:kern w:val="0"/>
          <w:sz w:val="24"/>
          <w:szCs w:val="24"/>
        </w:rPr>
        <w:t xml:space="preserve">　　为加强对外币流动的监测，规范外币旅行支票管理，根据《结汇、售汇及付汇管理规定》（银发［1996］210号）、《携带外币现钞出入境管理暂行办法》（汇发［2003］102号）等规定，现就代售外币旅行支票等有关问题通知如下：</w:t>
      </w:r>
    </w:p>
    <w:p w:rsidR="00464724" w:rsidRPr="00464724" w:rsidRDefault="00464724" w:rsidP="00464724">
      <w:pPr>
        <w:widowControl/>
        <w:spacing w:before="100" w:beforeAutospacing="1" w:after="100" w:afterAutospacing="1"/>
        <w:jc w:val="left"/>
        <w:rPr>
          <w:rFonts w:ascii="宋体" w:eastAsia="宋体" w:hAnsi="宋体" w:cs="宋体"/>
          <w:kern w:val="0"/>
          <w:sz w:val="24"/>
          <w:szCs w:val="24"/>
        </w:rPr>
      </w:pPr>
      <w:r w:rsidRPr="00464724">
        <w:rPr>
          <w:rFonts w:ascii="宋体" w:eastAsia="宋体" w:hAnsi="宋体" w:cs="宋体"/>
          <w:kern w:val="0"/>
          <w:sz w:val="24"/>
          <w:szCs w:val="24"/>
        </w:rPr>
        <w:t xml:space="preserve">　　一、本通知所称“外币旅行支票”是指境内商业银行(以下简称“银行”)代售的、由境外银行或专门金融机构印制、以发行机构作为最终付款人、以可自由兑换货币作为计价结算货币、有固定面额的票据。</w:t>
      </w:r>
    </w:p>
    <w:p w:rsidR="00464724" w:rsidRPr="00464724" w:rsidRDefault="00464724" w:rsidP="00464724">
      <w:pPr>
        <w:widowControl/>
        <w:spacing w:before="100" w:beforeAutospacing="1" w:after="100" w:afterAutospacing="1"/>
        <w:jc w:val="left"/>
        <w:rPr>
          <w:rFonts w:ascii="宋体" w:eastAsia="宋体" w:hAnsi="宋体" w:cs="宋体"/>
          <w:kern w:val="0"/>
          <w:sz w:val="24"/>
          <w:szCs w:val="24"/>
        </w:rPr>
      </w:pPr>
      <w:r w:rsidRPr="00464724">
        <w:rPr>
          <w:rFonts w:ascii="宋体" w:eastAsia="宋体" w:hAnsi="宋体" w:cs="宋体"/>
          <w:kern w:val="0"/>
          <w:sz w:val="24"/>
          <w:szCs w:val="24"/>
        </w:rPr>
        <w:t xml:space="preserve">　　二、外币旅行支票的代售对象，可以是境内机构、驻华机构，也可以是境内的居民个人或非居民个人。</w:t>
      </w:r>
    </w:p>
    <w:p w:rsidR="00464724" w:rsidRPr="00464724" w:rsidRDefault="00464724" w:rsidP="00464724">
      <w:pPr>
        <w:widowControl/>
        <w:spacing w:before="100" w:beforeAutospacing="1" w:after="100" w:afterAutospacing="1"/>
        <w:jc w:val="left"/>
        <w:rPr>
          <w:rFonts w:ascii="宋体" w:eastAsia="宋体" w:hAnsi="宋体" w:cs="宋体"/>
          <w:kern w:val="0"/>
          <w:sz w:val="24"/>
          <w:szCs w:val="24"/>
        </w:rPr>
      </w:pPr>
      <w:r w:rsidRPr="00464724">
        <w:rPr>
          <w:rFonts w:ascii="宋体" w:eastAsia="宋体" w:hAnsi="宋体" w:cs="宋体"/>
          <w:kern w:val="0"/>
          <w:sz w:val="24"/>
          <w:szCs w:val="24"/>
        </w:rPr>
        <w:t xml:space="preserve">　　三、本通知所称“非居民个人”系指外国自然人（包括无国籍人）、港澳台同胞和持中华人民共和国护照但已取得境外永久居留权的中国自然人。</w:t>
      </w:r>
    </w:p>
    <w:p w:rsidR="00464724" w:rsidRPr="00464724" w:rsidRDefault="00464724" w:rsidP="00464724">
      <w:pPr>
        <w:widowControl/>
        <w:spacing w:before="100" w:beforeAutospacing="1" w:after="100" w:afterAutospacing="1"/>
        <w:jc w:val="left"/>
        <w:rPr>
          <w:rFonts w:ascii="宋体" w:eastAsia="宋体" w:hAnsi="宋体" w:cs="宋体"/>
          <w:kern w:val="0"/>
          <w:sz w:val="24"/>
          <w:szCs w:val="24"/>
        </w:rPr>
      </w:pPr>
      <w:r w:rsidRPr="00464724">
        <w:rPr>
          <w:rFonts w:ascii="宋体" w:eastAsia="宋体" w:hAnsi="宋体" w:cs="宋体"/>
          <w:kern w:val="0"/>
          <w:sz w:val="24"/>
          <w:szCs w:val="24"/>
        </w:rPr>
        <w:t xml:space="preserve">　　四、银行代售的外币旅行支票原则上应限于境外旅游、朝觐、探亲会亲、境外就医、留学等非贸易项下的对外支付，不得用于贸易项下或资本项下的对外支付。</w:t>
      </w:r>
    </w:p>
    <w:p w:rsidR="00464724" w:rsidRPr="00464724" w:rsidRDefault="00464724" w:rsidP="00464724">
      <w:pPr>
        <w:widowControl/>
        <w:spacing w:before="100" w:beforeAutospacing="1" w:after="100" w:afterAutospacing="1"/>
        <w:jc w:val="left"/>
        <w:rPr>
          <w:rFonts w:ascii="宋体" w:eastAsia="宋体" w:hAnsi="宋体" w:cs="宋体"/>
          <w:kern w:val="0"/>
          <w:sz w:val="24"/>
          <w:szCs w:val="24"/>
        </w:rPr>
      </w:pPr>
      <w:r w:rsidRPr="00464724">
        <w:rPr>
          <w:rFonts w:ascii="宋体" w:eastAsia="宋体" w:hAnsi="宋体" w:cs="宋体"/>
          <w:kern w:val="0"/>
          <w:sz w:val="24"/>
          <w:szCs w:val="24"/>
        </w:rPr>
        <w:t>    五、银行在办理代售外币旅行支票业务时，应当严格按照《结汇、售汇及付汇管理规定》、《境内居民个人购汇管理实施细则》（汇发［2002］68号）和《关于规范非居民个人外汇管理有关问题的通知》（汇发［2004］6号）等相关规定进行审核，对符合规定的，给予办理购买手续。对不符合规定的，不得办理购买手续。</w:t>
      </w:r>
    </w:p>
    <w:p w:rsidR="00464724" w:rsidRPr="00464724" w:rsidRDefault="00464724" w:rsidP="00464724">
      <w:pPr>
        <w:widowControl/>
        <w:spacing w:before="100" w:beforeAutospacing="1" w:after="100" w:afterAutospacing="1"/>
        <w:jc w:val="left"/>
        <w:rPr>
          <w:rFonts w:ascii="宋体" w:eastAsia="宋体" w:hAnsi="宋体" w:cs="宋体"/>
          <w:kern w:val="0"/>
          <w:sz w:val="24"/>
          <w:szCs w:val="24"/>
        </w:rPr>
      </w:pPr>
      <w:r w:rsidRPr="00464724">
        <w:rPr>
          <w:rFonts w:ascii="宋体" w:eastAsia="宋体" w:hAnsi="宋体" w:cs="宋体"/>
          <w:kern w:val="0"/>
          <w:sz w:val="24"/>
          <w:szCs w:val="24"/>
        </w:rPr>
        <w:t xml:space="preserve">　　六、境内机构、驻华机构申请购买外币旅行支票，应以其经常项目外汇账户、外汇资本金账户以及其它明确规定可用于经常项目支出的外汇账户内资金购买，或用人民币账户内资金购汇后购买，不得以外币现钞或人民币现钞购汇购买外币旅行支票。</w:t>
      </w:r>
    </w:p>
    <w:p w:rsidR="00464724" w:rsidRPr="00464724" w:rsidRDefault="00464724" w:rsidP="00464724">
      <w:pPr>
        <w:widowControl/>
        <w:spacing w:before="100" w:beforeAutospacing="1" w:after="100" w:afterAutospacing="1"/>
        <w:jc w:val="left"/>
        <w:rPr>
          <w:rFonts w:ascii="宋体" w:eastAsia="宋体" w:hAnsi="宋体" w:cs="宋体"/>
          <w:kern w:val="0"/>
          <w:sz w:val="24"/>
          <w:szCs w:val="24"/>
        </w:rPr>
      </w:pPr>
      <w:r w:rsidRPr="00464724">
        <w:rPr>
          <w:rFonts w:ascii="宋体" w:eastAsia="宋体" w:hAnsi="宋体" w:cs="宋体"/>
          <w:kern w:val="0"/>
          <w:sz w:val="24"/>
          <w:szCs w:val="24"/>
        </w:rPr>
        <w:t xml:space="preserve">　　七、境内机构、驻华机构购买外币旅行支票时， 应向银行提交下列证明材料：</w:t>
      </w:r>
    </w:p>
    <w:p w:rsidR="00464724" w:rsidRPr="00464724" w:rsidRDefault="00464724" w:rsidP="00464724">
      <w:pPr>
        <w:widowControl/>
        <w:spacing w:before="100" w:beforeAutospacing="1" w:after="100" w:afterAutospacing="1"/>
        <w:jc w:val="left"/>
        <w:rPr>
          <w:rFonts w:ascii="宋体" w:eastAsia="宋体" w:hAnsi="宋体" w:cs="宋体"/>
          <w:kern w:val="0"/>
          <w:sz w:val="24"/>
          <w:szCs w:val="24"/>
        </w:rPr>
      </w:pPr>
      <w:r w:rsidRPr="00464724">
        <w:rPr>
          <w:rFonts w:ascii="宋体" w:eastAsia="宋体" w:hAnsi="宋体" w:cs="宋体"/>
          <w:kern w:val="0"/>
          <w:sz w:val="24"/>
          <w:szCs w:val="24"/>
        </w:rPr>
        <w:t>（一） 购买申请书；</w:t>
      </w:r>
    </w:p>
    <w:p w:rsidR="00464724" w:rsidRPr="00464724" w:rsidRDefault="00464724" w:rsidP="00464724">
      <w:pPr>
        <w:widowControl/>
        <w:spacing w:before="100" w:beforeAutospacing="1" w:after="100" w:afterAutospacing="1"/>
        <w:jc w:val="left"/>
        <w:rPr>
          <w:rFonts w:ascii="宋体" w:eastAsia="宋体" w:hAnsi="宋体" w:cs="宋体"/>
          <w:kern w:val="0"/>
          <w:sz w:val="24"/>
          <w:szCs w:val="24"/>
        </w:rPr>
      </w:pPr>
      <w:r w:rsidRPr="00464724">
        <w:rPr>
          <w:rFonts w:ascii="宋体" w:eastAsia="宋体" w:hAnsi="宋体" w:cs="宋体"/>
          <w:kern w:val="0"/>
          <w:sz w:val="24"/>
          <w:szCs w:val="24"/>
        </w:rPr>
        <w:t>（二） 出国任务批件或有效签证护照；</w:t>
      </w:r>
    </w:p>
    <w:p w:rsidR="00464724" w:rsidRPr="00464724" w:rsidRDefault="00464724" w:rsidP="00464724">
      <w:pPr>
        <w:widowControl/>
        <w:spacing w:before="100" w:beforeAutospacing="1" w:after="100" w:afterAutospacing="1"/>
        <w:jc w:val="left"/>
        <w:rPr>
          <w:rFonts w:ascii="宋体" w:eastAsia="宋体" w:hAnsi="宋体" w:cs="宋体"/>
          <w:kern w:val="0"/>
          <w:sz w:val="24"/>
          <w:szCs w:val="24"/>
        </w:rPr>
      </w:pPr>
      <w:r w:rsidRPr="00464724">
        <w:rPr>
          <w:rFonts w:ascii="宋体" w:eastAsia="宋体" w:hAnsi="宋体" w:cs="宋体"/>
          <w:kern w:val="0"/>
          <w:sz w:val="24"/>
          <w:szCs w:val="24"/>
        </w:rPr>
        <w:lastRenderedPageBreak/>
        <w:t>（三） 出国费用预算表；</w:t>
      </w:r>
    </w:p>
    <w:p w:rsidR="00464724" w:rsidRPr="00464724" w:rsidRDefault="00464724" w:rsidP="00464724">
      <w:pPr>
        <w:widowControl/>
        <w:spacing w:before="100" w:beforeAutospacing="1" w:after="100" w:afterAutospacing="1"/>
        <w:jc w:val="left"/>
        <w:rPr>
          <w:rFonts w:ascii="宋体" w:eastAsia="宋体" w:hAnsi="宋体" w:cs="宋体"/>
          <w:kern w:val="0"/>
          <w:sz w:val="24"/>
          <w:szCs w:val="24"/>
        </w:rPr>
      </w:pPr>
      <w:r w:rsidRPr="00464724">
        <w:rPr>
          <w:rFonts w:ascii="宋体" w:eastAsia="宋体" w:hAnsi="宋体" w:cs="宋体"/>
          <w:kern w:val="0"/>
          <w:sz w:val="24"/>
          <w:szCs w:val="24"/>
        </w:rPr>
        <w:t>（四） 其它证明材料。</w:t>
      </w:r>
    </w:p>
    <w:p w:rsidR="00464724" w:rsidRPr="00464724" w:rsidRDefault="00464724" w:rsidP="00464724">
      <w:pPr>
        <w:widowControl/>
        <w:spacing w:before="100" w:beforeAutospacing="1" w:after="100" w:afterAutospacing="1"/>
        <w:jc w:val="left"/>
        <w:rPr>
          <w:rFonts w:ascii="宋体" w:eastAsia="宋体" w:hAnsi="宋体" w:cs="宋体"/>
          <w:kern w:val="0"/>
          <w:sz w:val="24"/>
          <w:szCs w:val="24"/>
        </w:rPr>
      </w:pPr>
      <w:r w:rsidRPr="00464724">
        <w:rPr>
          <w:rFonts w:ascii="宋体" w:eastAsia="宋体" w:hAnsi="宋体" w:cs="宋体"/>
          <w:kern w:val="0"/>
          <w:sz w:val="24"/>
          <w:szCs w:val="24"/>
        </w:rPr>
        <w:t>     银行应对上述证明材料进行真实性审核，对符合规定的，为其办理购买外币旅行支票手续。</w:t>
      </w:r>
    </w:p>
    <w:p w:rsidR="00464724" w:rsidRPr="00464724" w:rsidRDefault="00464724" w:rsidP="00464724">
      <w:pPr>
        <w:widowControl/>
        <w:spacing w:before="100" w:beforeAutospacing="1" w:after="100" w:afterAutospacing="1"/>
        <w:jc w:val="left"/>
        <w:rPr>
          <w:rFonts w:ascii="宋体" w:eastAsia="宋体" w:hAnsi="宋体" w:cs="宋体"/>
          <w:kern w:val="0"/>
          <w:sz w:val="24"/>
          <w:szCs w:val="24"/>
        </w:rPr>
      </w:pPr>
      <w:r w:rsidRPr="00464724">
        <w:rPr>
          <w:rFonts w:ascii="宋体" w:eastAsia="宋体" w:hAnsi="宋体" w:cs="宋体"/>
          <w:kern w:val="0"/>
          <w:sz w:val="24"/>
          <w:szCs w:val="24"/>
        </w:rPr>
        <w:t xml:space="preserve">　　八、境内居民个人可以用外汇存款账户内资金或外币现钞购买外币旅行支票，也可以用人民币账户内资金或人民币现钞购汇购买外币旅行支票。</w:t>
      </w:r>
    </w:p>
    <w:p w:rsidR="00464724" w:rsidRPr="00464724" w:rsidRDefault="00464724" w:rsidP="00464724">
      <w:pPr>
        <w:widowControl/>
        <w:spacing w:before="100" w:beforeAutospacing="1" w:after="100" w:afterAutospacing="1"/>
        <w:jc w:val="left"/>
        <w:rPr>
          <w:rFonts w:ascii="宋体" w:eastAsia="宋体" w:hAnsi="宋体" w:cs="宋体"/>
          <w:kern w:val="0"/>
          <w:sz w:val="24"/>
          <w:szCs w:val="24"/>
        </w:rPr>
      </w:pPr>
      <w:r w:rsidRPr="00464724">
        <w:rPr>
          <w:rFonts w:ascii="宋体" w:eastAsia="宋体" w:hAnsi="宋体" w:cs="宋体"/>
          <w:kern w:val="0"/>
          <w:sz w:val="24"/>
          <w:szCs w:val="24"/>
        </w:rPr>
        <w:t xml:space="preserve">　　九、非居民个人可以用外汇存款账户内资金或外币现钞购买外币旅行支票。</w:t>
      </w:r>
    </w:p>
    <w:p w:rsidR="00464724" w:rsidRPr="00464724" w:rsidRDefault="00464724" w:rsidP="00464724">
      <w:pPr>
        <w:widowControl/>
        <w:spacing w:before="100" w:beforeAutospacing="1" w:after="100" w:afterAutospacing="1"/>
        <w:jc w:val="left"/>
        <w:rPr>
          <w:rFonts w:ascii="宋体" w:eastAsia="宋体" w:hAnsi="宋体" w:cs="宋体"/>
          <w:kern w:val="0"/>
          <w:sz w:val="24"/>
          <w:szCs w:val="24"/>
        </w:rPr>
      </w:pPr>
      <w:r w:rsidRPr="00464724">
        <w:rPr>
          <w:rFonts w:ascii="宋体" w:eastAsia="宋体" w:hAnsi="宋体" w:cs="宋体"/>
          <w:kern w:val="0"/>
          <w:sz w:val="24"/>
          <w:szCs w:val="24"/>
        </w:rPr>
        <w:t xml:space="preserve">　　非居民个人在境内的合法人民币收入可按有关规定兑换成外汇后购买外币旅行支票。</w:t>
      </w:r>
    </w:p>
    <w:p w:rsidR="00464724" w:rsidRPr="00464724" w:rsidRDefault="00464724" w:rsidP="00464724">
      <w:pPr>
        <w:widowControl/>
        <w:spacing w:before="100" w:beforeAutospacing="1" w:after="100" w:afterAutospacing="1"/>
        <w:jc w:val="left"/>
        <w:rPr>
          <w:rFonts w:ascii="宋体" w:eastAsia="宋体" w:hAnsi="宋体" w:cs="宋体"/>
          <w:kern w:val="0"/>
          <w:sz w:val="24"/>
          <w:szCs w:val="24"/>
        </w:rPr>
      </w:pPr>
      <w:r w:rsidRPr="00464724">
        <w:rPr>
          <w:rFonts w:ascii="宋体" w:eastAsia="宋体" w:hAnsi="宋体" w:cs="宋体"/>
          <w:kern w:val="0"/>
          <w:sz w:val="24"/>
          <w:szCs w:val="24"/>
        </w:rPr>
        <w:t>    十、境内居民个人、非居民个人用其外汇现汇账户内资金购买外币旅行支票的，按照下列规定办理：</w:t>
      </w:r>
    </w:p>
    <w:p w:rsidR="00464724" w:rsidRPr="00464724" w:rsidRDefault="00464724" w:rsidP="00464724">
      <w:pPr>
        <w:widowControl/>
        <w:spacing w:before="100" w:beforeAutospacing="1" w:after="100" w:afterAutospacing="1"/>
        <w:jc w:val="left"/>
        <w:rPr>
          <w:rFonts w:ascii="宋体" w:eastAsia="宋体" w:hAnsi="宋体" w:cs="宋体"/>
          <w:kern w:val="0"/>
          <w:sz w:val="24"/>
          <w:szCs w:val="24"/>
        </w:rPr>
      </w:pPr>
      <w:r w:rsidRPr="00464724">
        <w:rPr>
          <w:rFonts w:ascii="宋体" w:eastAsia="宋体" w:hAnsi="宋体" w:cs="宋体"/>
          <w:kern w:val="0"/>
          <w:sz w:val="24"/>
          <w:szCs w:val="24"/>
        </w:rPr>
        <w:t>   （一）一次性购买外币旅行支票在等值1万美元（含1万美元）以下的，应持以下证明材料向银行申请：</w:t>
      </w:r>
    </w:p>
    <w:p w:rsidR="00464724" w:rsidRPr="00464724" w:rsidRDefault="00464724" w:rsidP="00464724">
      <w:pPr>
        <w:widowControl/>
        <w:spacing w:before="100" w:beforeAutospacing="1" w:after="100" w:afterAutospacing="1"/>
        <w:jc w:val="left"/>
        <w:rPr>
          <w:rFonts w:ascii="宋体" w:eastAsia="宋体" w:hAnsi="宋体" w:cs="宋体"/>
          <w:kern w:val="0"/>
          <w:sz w:val="24"/>
          <w:szCs w:val="24"/>
        </w:rPr>
      </w:pPr>
      <w:r w:rsidRPr="00464724">
        <w:rPr>
          <w:rFonts w:ascii="宋体" w:eastAsia="宋体" w:hAnsi="宋体" w:cs="宋体"/>
          <w:kern w:val="0"/>
          <w:sz w:val="24"/>
          <w:szCs w:val="24"/>
        </w:rPr>
        <w:t>1、 购买申请书；</w:t>
      </w:r>
    </w:p>
    <w:p w:rsidR="00464724" w:rsidRPr="00464724" w:rsidRDefault="00464724" w:rsidP="00464724">
      <w:pPr>
        <w:widowControl/>
        <w:spacing w:before="100" w:beforeAutospacing="1" w:after="100" w:afterAutospacing="1"/>
        <w:jc w:val="left"/>
        <w:rPr>
          <w:rFonts w:ascii="宋体" w:eastAsia="宋体" w:hAnsi="宋体" w:cs="宋体"/>
          <w:kern w:val="0"/>
          <w:sz w:val="24"/>
          <w:szCs w:val="24"/>
        </w:rPr>
      </w:pPr>
      <w:r w:rsidRPr="00464724">
        <w:rPr>
          <w:rFonts w:ascii="宋体" w:eastAsia="宋体" w:hAnsi="宋体" w:cs="宋体"/>
          <w:kern w:val="0"/>
          <w:sz w:val="24"/>
          <w:szCs w:val="24"/>
        </w:rPr>
        <w:t>2、 本人有效身份证明；</w:t>
      </w:r>
    </w:p>
    <w:p w:rsidR="00464724" w:rsidRPr="00464724" w:rsidRDefault="00464724" w:rsidP="00464724">
      <w:pPr>
        <w:widowControl/>
        <w:spacing w:before="100" w:beforeAutospacing="1" w:after="100" w:afterAutospacing="1"/>
        <w:jc w:val="left"/>
        <w:rPr>
          <w:rFonts w:ascii="宋体" w:eastAsia="宋体" w:hAnsi="宋体" w:cs="宋体"/>
          <w:kern w:val="0"/>
          <w:sz w:val="24"/>
          <w:szCs w:val="24"/>
        </w:rPr>
      </w:pPr>
      <w:r w:rsidRPr="00464724">
        <w:rPr>
          <w:rFonts w:ascii="宋体" w:eastAsia="宋体" w:hAnsi="宋体" w:cs="宋体"/>
          <w:kern w:val="0"/>
          <w:sz w:val="24"/>
          <w:szCs w:val="24"/>
        </w:rPr>
        <w:t>    3、已办妥前往国家或地区有效入境签证的护照，或者前往港澳地区的通行证（包括往来港澳地区的通行证）。</w:t>
      </w:r>
    </w:p>
    <w:p w:rsidR="00464724" w:rsidRPr="00464724" w:rsidRDefault="00464724" w:rsidP="00464724">
      <w:pPr>
        <w:widowControl/>
        <w:spacing w:before="100" w:beforeAutospacing="1" w:after="100" w:afterAutospacing="1"/>
        <w:jc w:val="left"/>
        <w:rPr>
          <w:rFonts w:ascii="宋体" w:eastAsia="宋体" w:hAnsi="宋体" w:cs="宋体"/>
          <w:kern w:val="0"/>
          <w:sz w:val="24"/>
          <w:szCs w:val="24"/>
        </w:rPr>
      </w:pPr>
      <w:r w:rsidRPr="00464724">
        <w:rPr>
          <w:rFonts w:ascii="宋体" w:eastAsia="宋体" w:hAnsi="宋体" w:cs="宋体"/>
          <w:kern w:val="0"/>
          <w:sz w:val="24"/>
          <w:szCs w:val="24"/>
        </w:rPr>
        <w:t>     银行应对上述证明材料进行真实性审核，对符合规定的，为其办理购买外币旅行支票手续。</w:t>
      </w:r>
    </w:p>
    <w:p w:rsidR="00464724" w:rsidRPr="00464724" w:rsidRDefault="00464724" w:rsidP="00464724">
      <w:pPr>
        <w:widowControl/>
        <w:spacing w:before="100" w:beforeAutospacing="1" w:after="100" w:afterAutospacing="1"/>
        <w:jc w:val="left"/>
        <w:rPr>
          <w:rFonts w:ascii="宋体" w:eastAsia="宋体" w:hAnsi="宋体" w:cs="宋体"/>
          <w:kern w:val="0"/>
          <w:sz w:val="24"/>
          <w:szCs w:val="24"/>
        </w:rPr>
      </w:pPr>
      <w:r w:rsidRPr="00464724">
        <w:rPr>
          <w:rFonts w:ascii="宋体" w:eastAsia="宋体" w:hAnsi="宋体" w:cs="宋体"/>
          <w:kern w:val="0"/>
          <w:sz w:val="24"/>
          <w:szCs w:val="24"/>
        </w:rPr>
        <w:t xml:space="preserve">　　（二）一次性购买外币旅行支票在等值1万美元以上，5万美元（含5万美元）以下的，应持以下证明材料向银行申请：</w:t>
      </w:r>
    </w:p>
    <w:p w:rsidR="00464724" w:rsidRPr="00464724" w:rsidRDefault="00464724" w:rsidP="00464724">
      <w:pPr>
        <w:widowControl/>
        <w:spacing w:before="100" w:beforeAutospacing="1" w:after="100" w:afterAutospacing="1"/>
        <w:jc w:val="left"/>
        <w:rPr>
          <w:rFonts w:ascii="宋体" w:eastAsia="宋体" w:hAnsi="宋体" w:cs="宋体"/>
          <w:kern w:val="0"/>
          <w:sz w:val="24"/>
          <w:szCs w:val="24"/>
        </w:rPr>
      </w:pPr>
      <w:r w:rsidRPr="00464724">
        <w:rPr>
          <w:rFonts w:ascii="宋体" w:eastAsia="宋体" w:hAnsi="宋体" w:cs="宋体"/>
          <w:kern w:val="0"/>
          <w:sz w:val="24"/>
          <w:szCs w:val="24"/>
        </w:rPr>
        <w:t>     1、购买申请书；</w:t>
      </w:r>
    </w:p>
    <w:p w:rsidR="00464724" w:rsidRPr="00464724" w:rsidRDefault="00464724" w:rsidP="00464724">
      <w:pPr>
        <w:widowControl/>
        <w:spacing w:before="100" w:beforeAutospacing="1" w:after="100" w:afterAutospacing="1"/>
        <w:jc w:val="left"/>
        <w:rPr>
          <w:rFonts w:ascii="宋体" w:eastAsia="宋体" w:hAnsi="宋体" w:cs="宋体"/>
          <w:kern w:val="0"/>
          <w:sz w:val="24"/>
          <w:szCs w:val="24"/>
        </w:rPr>
      </w:pPr>
      <w:r w:rsidRPr="00464724">
        <w:rPr>
          <w:rFonts w:ascii="宋体" w:eastAsia="宋体" w:hAnsi="宋体" w:cs="宋体"/>
          <w:kern w:val="0"/>
          <w:sz w:val="24"/>
          <w:szCs w:val="24"/>
        </w:rPr>
        <w:t>     2、本人有效身份证明；</w:t>
      </w:r>
    </w:p>
    <w:p w:rsidR="00464724" w:rsidRPr="00464724" w:rsidRDefault="00464724" w:rsidP="00464724">
      <w:pPr>
        <w:widowControl/>
        <w:spacing w:before="100" w:beforeAutospacing="1" w:after="100" w:afterAutospacing="1"/>
        <w:jc w:val="left"/>
        <w:rPr>
          <w:rFonts w:ascii="宋体" w:eastAsia="宋体" w:hAnsi="宋体" w:cs="宋体"/>
          <w:kern w:val="0"/>
          <w:sz w:val="24"/>
          <w:szCs w:val="24"/>
        </w:rPr>
      </w:pPr>
      <w:r w:rsidRPr="00464724">
        <w:rPr>
          <w:rFonts w:ascii="宋体" w:eastAsia="宋体" w:hAnsi="宋体" w:cs="宋体"/>
          <w:kern w:val="0"/>
          <w:sz w:val="24"/>
          <w:szCs w:val="24"/>
        </w:rPr>
        <w:t>     3、已办妥前往国家或地区有效入境签证的护照，或者前往港澳地区的通行证（包括往来港澳地区的通行证）；</w:t>
      </w:r>
    </w:p>
    <w:p w:rsidR="00464724" w:rsidRPr="00464724" w:rsidRDefault="00464724" w:rsidP="00464724">
      <w:pPr>
        <w:widowControl/>
        <w:spacing w:before="100" w:beforeAutospacing="1" w:after="100" w:afterAutospacing="1"/>
        <w:jc w:val="left"/>
        <w:rPr>
          <w:rFonts w:ascii="宋体" w:eastAsia="宋体" w:hAnsi="宋体" w:cs="宋体"/>
          <w:kern w:val="0"/>
          <w:sz w:val="24"/>
          <w:szCs w:val="24"/>
        </w:rPr>
      </w:pPr>
      <w:r w:rsidRPr="00464724">
        <w:rPr>
          <w:rFonts w:ascii="宋体" w:eastAsia="宋体" w:hAnsi="宋体" w:cs="宋体"/>
          <w:kern w:val="0"/>
          <w:sz w:val="24"/>
          <w:szCs w:val="24"/>
        </w:rPr>
        <w:t>     4、证明其真实性用途的相关材料。</w:t>
      </w:r>
    </w:p>
    <w:p w:rsidR="00464724" w:rsidRPr="00464724" w:rsidRDefault="00464724" w:rsidP="00464724">
      <w:pPr>
        <w:widowControl/>
        <w:spacing w:before="100" w:beforeAutospacing="1" w:after="100" w:afterAutospacing="1"/>
        <w:jc w:val="left"/>
        <w:rPr>
          <w:rFonts w:ascii="宋体" w:eastAsia="宋体" w:hAnsi="宋体" w:cs="宋体"/>
          <w:kern w:val="0"/>
          <w:sz w:val="24"/>
          <w:szCs w:val="24"/>
        </w:rPr>
      </w:pPr>
      <w:r w:rsidRPr="00464724">
        <w:rPr>
          <w:rFonts w:ascii="宋体" w:eastAsia="宋体" w:hAnsi="宋体" w:cs="宋体"/>
          <w:kern w:val="0"/>
          <w:sz w:val="24"/>
          <w:szCs w:val="24"/>
        </w:rPr>
        <w:t>     银行应对上述证明材料进行真实性审核，对符合规定的，为其办理购买外币旅行支票手续。</w:t>
      </w:r>
    </w:p>
    <w:p w:rsidR="00464724" w:rsidRPr="00464724" w:rsidRDefault="00464724" w:rsidP="00464724">
      <w:pPr>
        <w:widowControl/>
        <w:spacing w:before="100" w:beforeAutospacing="1" w:after="100" w:afterAutospacing="1"/>
        <w:jc w:val="left"/>
        <w:rPr>
          <w:rFonts w:ascii="宋体" w:eastAsia="宋体" w:hAnsi="宋体" w:cs="宋体"/>
          <w:kern w:val="0"/>
          <w:sz w:val="24"/>
          <w:szCs w:val="24"/>
        </w:rPr>
      </w:pPr>
      <w:r w:rsidRPr="00464724">
        <w:rPr>
          <w:rFonts w:ascii="宋体" w:eastAsia="宋体" w:hAnsi="宋体" w:cs="宋体"/>
          <w:kern w:val="0"/>
          <w:sz w:val="24"/>
          <w:szCs w:val="24"/>
        </w:rPr>
        <w:lastRenderedPageBreak/>
        <w:t>   （三）一次性购买外币旅行支票在等值5万美元以上的，应持本条第二款规定的证明材料向所在地外汇局申请，经所在地外汇局真实性审核后，银行凭所在地外汇局出具的核准件为其办理购买外币旅行支票手续。</w:t>
      </w:r>
    </w:p>
    <w:p w:rsidR="00464724" w:rsidRPr="00464724" w:rsidRDefault="00464724" w:rsidP="00464724">
      <w:pPr>
        <w:widowControl/>
        <w:spacing w:before="100" w:beforeAutospacing="1" w:after="100" w:afterAutospacing="1"/>
        <w:jc w:val="left"/>
        <w:rPr>
          <w:rFonts w:ascii="宋体" w:eastAsia="宋体" w:hAnsi="宋体" w:cs="宋体"/>
          <w:kern w:val="0"/>
          <w:sz w:val="24"/>
          <w:szCs w:val="24"/>
        </w:rPr>
      </w:pPr>
      <w:r w:rsidRPr="00464724">
        <w:rPr>
          <w:rFonts w:ascii="宋体" w:eastAsia="宋体" w:hAnsi="宋体" w:cs="宋体"/>
          <w:kern w:val="0"/>
          <w:sz w:val="24"/>
          <w:szCs w:val="24"/>
        </w:rPr>
        <w:t>    十一、境内居民个人、非居民个人用其外币现钞存款账户内资金或外币现钞购买外币旅行支票的，按照下列规定办理：</w:t>
      </w:r>
    </w:p>
    <w:p w:rsidR="00464724" w:rsidRPr="00464724" w:rsidRDefault="00464724" w:rsidP="00464724">
      <w:pPr>
        <w:widowControl/>
        <w:spacing w:before="100" w:beforeAutospacing="1" w:after="100" w:afterAutospacing="1"/>
        <w:jc w:val="left"/>
        <w:rPr>
          <w:rFonts w:ascii="宋体" w:eastAsia="宋体" w:hAnsi="宋体" w:cs="宋体"/>
          <w:kern w:val="0"/>
          <w:sz w:val="24"/>
          <w:szCs w:val="24"/>
        </w:rPr>
      </w:pPr>
      <w:r w:rsidRPr="00464724">
        <w:rPr>
          <w:rFonts w:ascii="宋体" w:eastAsia="宋体" w:hAnsi="宋体" w:cs="宋体"/>
          <w:kern w:val="0"/>
          <w:sz w:val="24"/>
          <w:szCs w:val="24"/>
        </w:rPr>
        <w:t>    （一）一次性购买外币旅行支票在等值1万美元（含1万美元）以下的，应持以下证明材料向银行申请：</w:t>
      </w:r>
    </w:p>
    <w:p w:rsidR="00464724" w:rsidRPr="00464724" w:rsidRDefault="00464724" w:rsidP="00464724">
      <w:pPr>
        <w:widowControl/>
        <w:spacing w:before="100" w:beforeAutospacing="1" w:after="100" w:afterAutospacing="1"/>
        <w:jc w:val="left"/>
        <w:rPr>
          <w:rFonts w:ascii="宋体" w:eastAsia="宋体" w:hAnsi="宋体" w:cs="宋体"/>
          <w:kern w:val="0"/>
          <w:sz w:val="24"/>
          <w:szCs w:val="24"/>
        </w:rPr>
      </w:pPr>
      <w:r w:rsidRPr="00464724">
        <w:rPr>
          <w:rFonts w:ascii="宋体" w:eastAsia="宋体" w:hAnsi="宋体" w:cs="宋体"/>
          <w:kern w:val="0"/>
          <w:sz w:val="24"/>
          <w:szCs w:val="24"/>
        </w:rPr>
        <w:t>    1、购买申请书；</w:t>
      </w:r>
    </w:p>
    <w:p w:rsidR="00464724" w:rsidRPr="00464724" w:rsidRDefault="00464724" w:rsidP="00464724">
      <w:pPr>
        <w:widowControl/>
        <w:spacing w:before="100" w:beforeAutospacing="1" w:after="100" w:afterAutospacing="1"/>
        <w:jc w:val="left"/>
        <w:rPr>
          <w:rFonts w:ascii="宋体" w:eastAsia="宋体" w:hAnsi="宋体" w:cs="宋体"/>
          <w:kern w:val="0"/>
          <w:sz w:val="24"/>
          <w:szCs w:val="24"/>
        </w:rPr>
      </w:pPr>
      <w:r w:rsidRPr="00464724">
        <w:rPr>
          <w:rFonts w:ascii="宋体" w:eastAsia="宋体" w:hAnsi="宋体" w:cs="宋体"/>
          <w:kern w:val="0"/>
          <w:sz w:val="24"/>
          <w:szCs w:val="24"/>
        </w:rPr>
        <w:t>    2、本人有效身份证明；</w:t>
      </w:r>
    </w:p>
    <w:p w:rsidR="00464724" w:rsidRPr="00464724" w:rsidRDefault="00464724" w:rsidP="00464724">
      <w:pPr>
        <w:widowControl/>
        <w:spacing w:before="100" w:beforeAutospacing="1" w:after="100" w:afterAutospacing="1"/>
        <w:jc w:val="left"/>
        <w:rPr>
          <w:rFonts w:ascii="宋体" w:eastAsia="宋体" w:hAnsi="宋体" w:cs="宋体"/>
          <w:kern w:val="0"/>
          <w:sz w:val="24"/>
          <w:szCs w:val="24"/>
        </w:rPr>
      </w:pPr>
      <w:r w:rsidRPr="00464724">
        <w:rPr>
          <w:rFonts w:ascii="宋体" w:eastAsia="宋体" w:hAnsi="宋体" w:cs="宋体"/>
          <w:kern w:val="0"/>
          <w:sz w:val="24"/>
          <w:szCs w:val="24"/>
        </w:rPr>
        <w:t>    3、已办妥前往国家或地区有效入境签证的护照，或者前往港澳地区的通行证（包括往来港澳地区的通行证）；</w:t>
      </w:r>
    </w:p>
    <w:p w:rsidR="00464724" w:rsidRPr="00464724" w:rsidRDefault="00464724" w:rsidP="00464724">
      <w:pPr>
        <w:widowControl/>
        <w:spacing w:before="100" w:beforeAutospacing="1" w:after="100" w:afterAutospacing="1"/>
        <w:jc w:val="left"/>
        <w:rPr>
          <w:rFonts w:ascii="宋体" w:eastAsia="宋体" w:hAnsi="宋体" w:cs="宋体"/>
          <w:kern w:val="0"/>
          <w:sz w:val="24"/>
          <w:szCs w:val="24"/>
        </w:rPr>
      </w:pPr>
      <w:r w:rsidRPr="00464724">
        <w:rPr>
          <w:rFonts w:ascii="宋体" w:eastAsia="宋体" w:hAnsi="宋体" w:cs="宋体"/>
          <w:kern w:val="0"/>
          <w:sz w:val="24"/>
          <w:szCs w:val="24"/>
        </w:rPr>
        <w:t>    4、境内居民个人还应提供银行取款凭证等证明其合法外汇来源的证明材料；非居民个人还应提供其入境申报外币现钞数额的海关申报单等证明其合法外汇来源的证明材料。</w:t>
      </w:r>
    </w:p>
    <w:p w:rsidR="00464724" w:rsidRPr="00464724" w:rsidRDefault="00464724" w:rsidP="00464724">
      <w:pPr>
        <w:widowControl/>
        <w:spacing w:before="100" w:beforeAutospacing="1" w:after="100" w:afterAutospacing="1"/>
        <w:jc w:val="left"/>
        <w:rPr>
          <w:rFonts w:ascii="宋体" w:eastAsia="宋体" w:hAnsi="宋体" w:cs="宋体"/>
          <w:kern w:val="0"/>
          <w:sz w:val="24"/>
          <w:szCs w:val="24"/>
        </w:rPr>
      </w:pPr>
      <w:r w:rsidRPr="00464724">
        <w:rPr>
          <w:rFonts w:ascii="宋体" w:eastAsia="宋体" w:hAnsi="宋体" w:cs="宋体"/>
          <w:kern w:val="0"/>
          <w:sz w:val="24"/>
          <w:szCs w:val="24"/>
        </w:rPr>
        <w:t>    银行应对上述证明材料进行真实性审核，对符合规定的，为其办理购买外币旅行支票手续。</w:t>
      </w:r>
    </w:p>
    <w:p w:rsidR="00464724" w:rsidRPr="00464724" w:rsidRDefault="00464724" w:rsidP="00464724">
      <w:pPr>
        <w:widowControl/>
        <w:spacing w:before="100" w:beforeAutospacing="1" w:after="100" w:afterAutospacing="1"/>
        <w:jc w:val="left"/>
        <w:rPr>
          <w:rFonts w:ascii="宋体" w:eastAsia="宋体" w:hAnsi="宋体" w:cs="宋体"/>
          <w:kern w:val="0"/>
          <w:sz w:val="24"/>
          <w:szCs w:val="24"/>
        </w:rPr>
      </w:pPr>
      <w:r w:rsidRPr="00464724">
        <w:rPr>
          <w:rFonts w:ascii="宋体" w:eastAsia="宋体" w:hAnsi="宋体" w:cs="宋体"/>
          <w:kern w:val="0"/>
          <w:sz w:val="24"/>
          <w:szCs w:val="24"/>
        </w:rPr>
        <w:t>    （二）一次性购买外币旅行支票在等值1万美元以上，2万美元（含2万美元）以下的，应持以下证明材料向银行申请：</w:t>
      </w:r>
    </w:p>
    <w:p w:rsidR="00464724" w:rsidRPr="00464724" w:rsidRDefault="00464724" w:rsidP="00464724">
      <w:pPr>
        <w:widowControl/>
        <w:spacing w:before="100" w:beforeAutospacing="1" w:after="100" w:afterAutospacing="1"/>
        <w:jc w:val="left"/>
        <w:rPr>
          <w:rFonts w:ascii="宋体" w:eastAsia="宋体" w:hAnsi="宋体" w:cs="宋体"/>
          <w:kern w:val="0"/>
          <w:sz w:val="24"/>
          <w:szCs w:val="24"/>
        </w:rPr>
      </w:pPr>
      <w:r w:rsidRPr="00464724">
        <w:rPr>
          <w:rFonts w:ascii="宋体" w:eastAsia="宋体" w:hAnsi="宋体" w:cs="宋体"/>
          <w:kern w:val="0"/>
          <w:sz w:val="24"/>
          <w:szCs w:val="24"/>
        </w:rPr>
        <w:t>     1、购买申请书；</w:t>
      </w:r>
    </w:p>
    <w:p w:rsidR="00464724" w:rsidRPr="00464724" w:rsidRDefault="00464724" w:rsidP="00464724">
      <w:pPr>
        <w:widowControl/>
        <w:spacing w:before="100" w:beforeAutospacing="1" w:after="100" w:afterAutospacing="1"/>
        <w:jc w:val="left"/>
        <w:rPr>
          <w:rFonts w:ascii="宋体" w:eastAsia="宋体" w:hAnsi="宋体" w:cs="宋体"/>
          <w:kern w:val="0"/>
          <w:sz w:val="24"/>
          <w:szCs w:val="24"/>
        </w:rPr>
      </w:pPr>
      <w:r w:rsidRPr="00464724">
        <w:rPr>
          <w:rFonts w:ascii="宋体" w:eastAsia="宋体" w:hAnsi="宋体" w:cs="宋体"/>
          <w:kern w:val="0"/>
          <w:sz w:val="24"/>
          <w:szCs w:val="24"/>
        </w:rPr>
        <w:t>     2、本人有效身份证明；</w:t>
      </w:r>
    </w:p>
    <w:p w:rsidR="00464724" w:rsidRPr="00464724" w:rsidRDefault="00464724" w:rsidP="00464724">
      <w:pPr>
        <w:widowControl/>
        <w:spacing w:before="100" w:beforeAutospacing="1" w:after="100" w:afterAutospacing="1"/>
        <w:jc w:val="left"/>
        <w:rPr>
          <w:rFonts w:ascii="宋体" w:eastAsia="宋体" w:hAnsi="宋体" w:cs="宋体"/>
          <w:kern w:val="0"/>
          <w:sz w:val="24"/>
          <w:szCs w:val="24"/>
        </w:rPr>
      </w:pPr>
      <w:r w:rsidRPr="00464724">
        <w:rPr>
          <w:rFonts w:ascii="宋体" w:eastAsia="宋体" w:hAnsi="宋体" w:cs="宋体"/>
          <w:kern w:val="0"/>
          <w:sz w:val="24"/>
          <w:szCs w:val="24"/>
        </w:rPr>
        <w:t>     3、已办妥前往国家或地区有效入境签证的护照，或者前往港澳地区的通行证（包括往来港澳地区的通行证）；</w:t>
      </w:r>
    </w:p>
    <w:p w:rsidR="00464724" w:rsidRPr="00464724" w:rsidRDefault="00464724" w:rsidP="00464724">
      <w:pPr>
        <w:widowControl/>
        <w:spacing w:before="100" w:beforeAutospacing="1" w:after="100" w:afterAutospacing="1"/>
        <w:jc w:val="left"/>
        <w:rPr>
          <w:rFonts w:ascii="宋体" w:eastAsia="宋体" w:hAnsi="宋体" w:cs="宋体"/>
          <w:kern w:val="0"/>
          <w:sz w:val="24"/>
          <w:szCs w:val="24"/>
        </w:rPr>
      </w:pPr>
      <w:r w:rsidRPr="00464724">
        <w:rPr>
          <w:rFonts w:ascii="宋体" w:eastAsia="宋体" w:hAnsi="宋体" w:cs="宋体"/>
          <w:kern w:val="0"/>
          <w:sz w:val="24"/>
          <w:szCs w:val="24"/>
        </w:rPr>
        <w:t>     4、境内居民个人还应提供银行取款凭证等证明其合法外汇来源的证明材料；非居民个人还应提供其入境申报外币现钞数额的海关申报单等证明其合法外汇来源的证明材料；</w:t>
      </w:r>
    </w:p>
    <w:p w:rsidR="00464724" w:rsidRPr="00464724" w:rsidRDefault="00464724" w:rsidP="00464724">
      <w:pPr>
        <w:widowControl/>
        <w:spacing w:before="100" w:beforeAutospacing="1" w:after="100" w:afterAutospacing="1"/>
        <w:jc w:val="left"/>
        <w:rPr>
          <w:rFonts w:ascii="宋体" w:eastAsia="宋体" w:hAnsi="宋体" w:cs="宋体"/>
          <w:kern w:val="0"/>
          <w:sz w:val="24"/>
          <w:szCs w:val="24"/>
        </w:rPr>
      </w:pPr>
      <w:r w:rsidRPr="00464724">
        <w:rPr>
          <w:rFonts w:ascii="宋体" w:eastAsia="宋体" w:hAnsi="宋体" w:cs="宋体"/>
          <w:kern w:val="0"/>
          <w:sz w:val="24"/>
          <w:szCs w:val="24"/>
        </w:rPr>
        <w:t>     5、证明其真实性用途的相关材料。</w:t>
      </w:r>
    </w:p>
    <w:p w:rsidR="00464724" w:rsidRPr="00464724" w:rsidRDefault="00464724" w:rsidP="00464724">
      <w:pPr>
        <w:widowControl/>
        <w:spacing w:before="100" w:beforeAutospacing="1" w:after="100" w:afterAutospacing="1"/>
        <w:jc w:val="left"/>
        <w:rPr>
          <w:rFonts w:ascii="宋体" w:eastAsia="宋体" w:hAnsi="宋体" w:cs="宋体"/>
          <w:kern w:val="0"/>
          <w:sz w:val="24"/>
          <w:szCs w:val="24"/>
        </w:rPr>
      </w:pPr>
      <w:r w:rsidRPr="00464724">
        <w:rPr>
          <w:rFonts w:ascii="宋体" w:eastAsia="宋体" w:hAnsi="宋体" w:cs="宋体"/>
          <w:kern w:val="0"/>
          <w:sz w:val="24"/>
          <w:szCs w:val="24"/>
        </w:rPr>
        <w:t>     银行应对上述证明材料进行真实性审核，对符合规定的，为其办理购买外币旅行支票手续。</w:t>
      </w:r>
    </w:p>
    <w:p w:rsidR="00464724" w:rsidRPr="00464724" w:rsidRDefault="00464724" w:rsidP="00464724">
      <w:pPr>
        <w:widowControl/>
        <w:spacing w:before="100" w:beforeAutospacing="1" w:after="100" w:afterAutospacing="1"/>
        <w:jc w:val="left"/>
        <w:rPr>
          <w:rFonts w:ascii="宋体" w:eastAsia="宋体" w:hAnsi="宋体" w:cs="宋体"/>
          <w:kern w:val="0"/>
          <w:sz w:val="24"/>
          <w:szCs w:val="24"/>
        </w:rPr>
      </w:pPr>
      <w:r w:rsidRPr="00464724">
        <w:rPr>
          <w:rFonts w:ascii="宋体" w:eastAsia="宋体" w:hAnsi="宋体" w:cs="宋体"/>
          <w:kern w:val="0"/>
          <w:sz w:val="24"/>
          <w:szCs w:val="24"/>
        </w:rPr>
        <w:t>    （三）一次性购买外币旅行支票在等值2万美元以上的，应持本条第二款规定的证明材料向所在地外汇局申请，经所在地外汇局真实性审核后，银行凭所在地外汇局出具的核准件为其办理购买外币旅行支票手续。</w:t>
      </w:r>
    </w:p>
    <w:p w:rsidR="00464724" w:rsidRPr="00464724" w:rsidRDefault="00464724" w:rsidP="00464724">
      <w:pPr>
        <w:widowControl/>
        <w:spacing w:before="100" w:beforeAutospacing="1" w:after="100" w:afterAutospacing="1"/>
        <w:jc w:val="left"/>
        <w:rPr>
          <w:rFonts w:ascii="宋体" w:eastAsia="宋体" w:hAnsi="宋体" w:cs="宋体"/>
          <w:kern w:val="0"/>
          <w:sz w:val="24"/>
          <w:szCs w:val="24"/>
        </w:rPr>
      </w:pPr>
      <w:r w:rsidRPr="00464724">
        <w:rPr>
          <w:rFonts w:ascii="宋体" w:eastAsia="宋体" w:hAnsi="宋体" w:cs="宋体"/>
          <w:kern w:val="0"/>
          <w:sz w:val="24"/>
          <w:szCs w:val="24"/>
        </w:rPr>
        <w:lastRenderedPageBreak/>
        <w:t xml:space="preserve">　　十二、境内居民个人以人民币购汇购买外币旅行支票的，银行在办理其人民币购汇手续时，应按照《境内居民个人购汇管理实施细则》等有关规定办理。在核准购汇的额度内，境内居民个人可以自行决定购买外币旅行支票的数额。</w:t>
      </w:r>
    </w:p>
    <w:p w:rsidR="00464724" w:rsidRPr="00464724" w:rsidRDefault="00464724" w:rsidP="00464724">
      <w:pPr>
        <w:widowControl/>
        <w:spacing w:before="100" w:beforeAutospacing="1" w:after="100" w:afterAutospacing="1"/>
        <w:jc w:val="left"/>
        <w:rPr>
          <w:rFonts w:ascii="宋体" w:eastAsia="宋体" w:hAnsi="宋体" w:cs="宋体"/>
          <w:kern w:val="0"/>
          <w:sz w:val="24"/>
          <w:szCs w:val="24"/>
        </w:rPr>
      </w:pPr>
      <w:r w:rsidRPr="00464724">
        <w:rPr>
          <w:rFonts w:ascii="宋体" w:eastAsia="宋体" w:hAnsi="宋体" w:cs="宋体"/>
          <w:kern w:val="0"/>
          <w:sz w:val="24"/>
          <w:szCs w:val="24"/>
        </w:rPr>
        <w:t>    十三、在购买外币旅行支票时，如因特殊情况，无法事先取得有效签证的，购买人应按照以下限额分别向银行或外汇局提出申请：</w:t>
      </w:r>
    </w:p>
    <w:p w:rsidR="00464724" w:rsidRPr="00464724" w:rsidRDefault="00464724" w:rsidP="00464724">
      <w:pPr>
        <w:widowControl/>
        <w:spacing w:before="100" w:beforeAutospacing="1" w:after="100" w:afterAutospacing="1"/>
        <w:jc w:val="left"/>
        <w:rPr>
          <w:rFonts w:ascii="宋体" w:eastAsia="宋体" w:hAnsi="宋体" w:cs="宋体"/>
          <w:kern w:val="0"/>
          <w:sz w:val="24"/>
          <w:szCs w:val="24"/>
        </w:rPr>
      </w:pPr>
      <w:r w:rsidRPr="00464724">
        <w:rPr>
          <w:rFonts w:ascii="宋体" w:eastAsia="宋体" w:hAnsi="宋体" w:cs="宋体"/>
          <w:kern w:val="0"/>
          <w:sz w:val="24"/>
          <w:szCs w:val="24"/>
        </w:rPr>
        <w:t>    （一）等值1万美元（含1万美元）以下的，应持有关证明材料向银行申请，经真实性审核后，由银行比照上述规定办理。</w:t>
      </w:r>
    </w:p>
    <w:p w:rsidR="00464724" w:rsidRPr="00464724" w:rsidRDefault="00464724" w:rsidP="00464724">
      <w:pPr>
        <w:widowControl/>
        <w:spacing w:before="100" w:beforeAutospacing="1" w:after="100" w:afterAutospacing="1"/>
        <w:jc w:val="left"/>
        <w:rPr>
          <w:rFonts w:ascii="宋体" w:eastAsia="宋体" w:hAnsi="宋体" w:cs="宋体"/>
          <w:kern w:val="0"/>
          <w:sz w:val="24"/>
          <w:szCs w:val="24"/>
        </w:rPr>
      </w:pPr>
      <w:r w:rsidRPr="00464724">
        <w:rPr>
          <w:rFonts w:ascii="宋体" w:eastAsia="宋体" w:hAnsi="宋体" w:cs="宋体"/>
          <w:kern w:val="0"/>
          <w:sz w:val="24"/>
          <w:szCs w:val="24"/>
        </w:rPr>
        <w:t>    （二）等值1万美元以上的，应持有关证明材料向所在地外汇局提出申请，经所在地外汇局真实性审核后，银行凭所在地外汇局出具的核准件为其办理购买外币旅行支票手续。</w:t>
      </w:r>
    </w:p>
    <w:p w:rsidR="00464724" w:rsidRPr="00464724" w:rsidRDefault="00464724" w:rsidP="00464724">
      <w:pPr>
        <w:widowControl/>
        <w:spacing w:before="100" w:beforeAutospacing="1" w:after="100" w:afterAutospacing="1"/>
        <w:jc w:val="left"/>
        <w:rPr>
          <w:rFonts w:ascii="宋体" w:eastAsia="宋体" w:hAnsi="宋体" w:cs="宋体"/>
          <w:kern w:val="0"/>
          <w:sz w:val="24"/>
          <w:szCs w:val="24"/>
        </w:rPr>
      </w:pPr>
      <w:r w:rsidRPr="00464724">
        <w:rPr>
          <w:rFonts w:ascii="宋体" w:eastAsia="宋体" w:hAnsi="宋体" w:cs="宋体"/>
          <w:kern w:val="0"/>
          <w:sz w:val="24"/>
          <w:szCs w:val="24"/>
        </w:rPr>
        <w:t xml:space="preserve">　　十四、银行在为客户办理购买外币旅行支票手续时,应当按规定办理国际收支统计申报手续。</w:t>
      </w:r>
    </w:p>
    <w:p w:rsidR="00464724" w:rsidRPr="00464724" w:rsidRDefault="00464724" w:rsidP="00464724">
      <w:pPr>
        <w:widowControl/>
        <w:spacing w:before="100" w:beforeAutospacing="1" w:after="100" w:afterAutospacing="1"/>
        <w:jc w:val="left"/>
        <w:rPr>
          <w:rFonts w:ascii="宋体" w:eastAsia="宋体" w:hAnsi="宋体" w:cs="宋体"/>
          <w:kern w:val="0"/>
          <w:sz w:val="24"/>
          <w:szCs w:val="24"/>
        </w:rPr>
      </w:pPr>
      <w:r w:rsidRPr="00464724">
        <w:rPr>
          <w:rFonts w:ascii="宋体" w:eastAsia="宋体" w:hAnsi="宋体" w:cs="宋体"/>
          <w:kern w:val="0"/>
          <w:sz w:val="24"/>
          <w:szCs w:val="24"/>
        </w:rPr>
        <w:t xml:space="preserve">　　十五、使用外币现钞账户内资金或外币现钞一次性购买外币旅行支票，金额超过等值1万美元（不含1万美元）以上的，银行应逐笔登记，并按照《金融机构反洗钱规定》（银令［2003］1号）和《金融机构大额和可疑外汇资金交易报告管理办法》（银令［2003］3号）等有关规定，办理大额和可疑外汇资金交易报告手续。</w:t>
      </w:r>
    </w:p>
    <w:p w:rsidR="00464724" w:rsidRPr="00464724" w:rsidRDefault="00464724" w:rsidP="00464724">
      <w:pPr>
        <w:widowControl/>
        <w:spacing w:before="100" w:beforeAutospacing="1" w:after="100" w:afterAutospacing="1"/>
        <w:jc w:val="left"/>
        <w:rPr>
          <w:rFonts w:ascii="宋体" w:eastAsia="宋体" w:hAnsi="宋体" w:cs="宋体"/>
          <w:kern w:val="0"/>
          <w:sz w:val="24"/>
          <w:szCs w:val="24"/>
        </w:rPr>
      </w:pPr>
      <w:r w:rsidRPr="00464724">
        <w:rPr>
          <w:rFonts w:ascii="宋体" w:eastAsia="宋体" w:hAnsi="宋体" w:cs="宋体"/>
          <w:kern w:val="0"/>
          <w:sz w:val="24"/>
          <w:szCs w:val="24"/>
        </w:rPr>
        <w:t xml:space="preserve">　　十六、银行应当对外币旅行支票代售、代兑业务的笔数和金额进行单独统计并备查。</w:t>
      </w:r>
    </w:p>
    <w:p w:rsidR="00464724" w:rsidRPr="00464724" w:rsidRDefault="00464724" w:rsidP="00464724">
      <w:pPr>
        <w:widowControl/>
        <w:spacing w:before="100" w:beforeAutospacing="1" w:after="100" w:afterAutospacing="1"/>
        <w:jc w:val="left"/>
        <w:rPr>
          <w:rFonts w:ascii="宋体" w:eastAsia="宋体" w:hAnsi="宋体" w:cs="宋体"/>
          <w:kern w:val="0"/>
          <w:sz w:val="24"/>
          <w:szCs w:val="24"/>
        </w:rPr>
      </w:pPr>
      <w:r w:rsidRPr="00464724">
        <w:rPr>
          <w:rFonts w:ascii="宋体" w:eastAsia="宋体" w:hAnsi="宋体" w:cs="宋体"/>
          <w:kern w:val="0"/>
          <w:sz w:val="24"/>
          <w:szCs w:val="24"/>
        </w:rPr>
        <w:t>    十七、本通知自2004年 4月1日起实施。</w:t>
      </w:r>
    </w:p>
    <w:p w:rsidR="00464724" w:rsidRPr="00464724" w:rsidRDefault="00464724" w:rsidP="00464724">
      <w:pPr>
        <w:widowControl/>
        <w:spacing w:before="100" w:beforeAutospacing="1" w:after="100" w:afterAutospacing="1"/>
        <w:jc w:val="left"/>
        <w:rPr>
          <w:rFonts w:ascii="宋体" w:eastAsia="宋体" w:hAnsi="宋体" w:cs="宋体"/>
          <w:kern w:val="0"/>
          <w:sz w:val="24"/>
          <w:szCs w:val="24"/>
        </w:rPr>
      </w:pPr>
      <w:r w:rsidRPr="00464724">
        <w:rPr>
          <w:rFonts w:ascii="宋体" w:eastAsia="宋体" w:hAnsi="宋体" w:cs="宋体"/>
          <w:kern w:val="0"/>
          <w:sz w:val="24"/>
          <w:szCs w:val="24"/>
        </w:rPr>
        <w:t>    收到本通知后，请各分局尽快转发所辖分支局、外资银行和相关单位；各中资外汇指定银行总行尽快转发所辖分支行。执行中如遇问题，请及时向国家外汇管理局反馈。</w:t>
      </w:r>
    </w:p>
    <w:p w:rsidR="001942B4" w:rsidRPr="00464724" w:rsidRDefault="001942B4"/>
    <w:sectPr w:rsidR="001942B4" w:rsidRPr="0046472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42B4" w:rsidRDefault="001942B4" w:rsidP="00464724">
      <w:r>
        <w:separator/>
      </w:r>
    </w:p>
  </w:endnote>
  <w:endnote w:type="continuationSeparator" w:id="1">
    <w:p w:rsidR="001942B4" w:rsidRDefault="001942B4" w:rsidP="0046472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42B4" w:rsidRDefault="001942B4" w:rsidP="00464724">
      <w:r>
        <w:separator/>
      </w:r>
    </w:p>
  </w:footnote>
  <w:footnote w:type="continuationSeparator" w:id="1">
    <w:p w:rsidR="001942B4" w:rsidRDefault="001942B4" w:rsidP="0046472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64724"/>
    <w:rsid w:val="001942B4"/>
    <w:rsid w:val="0046472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6472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64724"/>
    <w:rPr>
      <w:sz w:val="18"/>
      <w:szCs w:val="18"/>
    </w:rPr>
  </w:style>
  <w:style w:type="paragraph" w:styleId="a4">
    <w:name w:val="footer"/>
    <w:basedOn w:val="a"/>
    <w:link w:val="Char0"/>
    <w:uiPriority w:val="99"/>
    <w:semiHidden/>
    <w:unhideWhenUsed/>
    <w:rsid w:val="0046472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64724"/>
    <w:rPr>
      <w:sz w:val="18"/>
      <w:szCs w:val="18"/>
    </w:rPr>
  </w:style>
  <w:style w:type="paragraph" w:styleId="a5">
    <w:name w:val="Normal (Web)"/>
    <w:basedOn w:val="a"/>
    <w:uiPriority w:val="99"/>
    <w:semiHidden/>
    <w:unhideWhenUsed/>
    <w:rsid w:val="00464724"/>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464724"/>
    <w:rPr>
      <w:b/>
      <w:bCs/>
    </w:rPr>
  </w:style>
</w:styles>
</file>

<file path=word/webSettings.xml><?xml version="1.0" encoding="utf-8"?>
<w:webSettings xmlns:r="http://schemas.openxmlformats.org/officeDocument/2006/relationships" xmlns:w="http://schemas.openxmlformats.org/wordprocessingml/2006/main">
  <w:divs>
    <w:div w:id="822820464">
      <w:bodyDiv w:val="1"/>
      <w:marLeft w:val="0"/>
      <w:marRight w:val="0"/>
      <w:marTop w:val="0"/>
      <w:marBottom w:val="0"/>
      <w:divBdr>
        <w:top w:val="none" w:sz="0" w:space="0" w:color="auto"/>
        <w:left w:val="none" w:sz="0" w:space="0" w:color="auto"/>
        <w:bottom w:val="none" w:sz="0" w:space="0" w:color="auto"/>
        <w:right w:val="none" w:sz="0" w:space="0" w:color="auto"/>
      </w:divBdr>
      <w:divsChild>
        <w:div w:id="6615897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439</Words>
  <Characters>2504</Characters>
  <Application>Microsoft Office Word</Application>
  <DocSecurity>0</DocSecurity>
  <Lines>20</Lines>
  <Paragraphs>5</Paragraphs>
  <ScaleCrop>false</ScaleCrop>
  <Company/>
  <LinksUpToDate>false</LinksUpToDate>
  <CharactersWithSpaces>2938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陈舒媛</dc:creator>
  <cp:keywords/>
  <dc:description/>
  <cp:lastModifiedBy>陈舒媛</cp:lastModifiedBy>
  <cp:revision>3</cp:revision>
  <dcterms:created xsi:type="dcterms:W3CDTF">2019-02-13T02:39:00Z</dcterms:created>
  <dcterms:modified xsi:type="dcterms:W3CDTF">2019-02-13T02:40:00Z</dcterms:modified>
</cp:coreProperties>
</file>