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/>
        <w:spacing w:line="384" w:lineRule="auto"/>
        <w:jc w:val="center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银行办理即期结售汇业务备案表</w:t>
      </w:r>
    </w:p>
    <w:tbl>
      <w:tblPr>
        <w:tblStyle w:val="19"/>
        <w:tblW w:w="852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0"/>
        <w:gridCol w:w="1421"/>
        <w:gridCol w:w="142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top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备案银行</w:t>
            </w:r>
          </w:p>
        </w:tc>
        <w:tc>
          <w:tcPr>
            <w:tcW w:w="7102" w:type="dxa"/>
            <w:gridSpan w:val="5"/>
            <w:vAlign w:val="top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top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营业地址</w:t>
            </w:r>
          </w:p>
        </w:tc>
        <w:tc>
          <w:tcPr>
            <w:tcW w:w="7102" w:type="dxa"/>
            <w:gridSpan w:val="5"/>
            <w:vAlign w:val="top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top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金融许可证机构编码</w:t>
            </w:r>
          </w:p>
        </w:tc>
        <w:tc>
          <w:tcPr>
            <w:tcW w:w="2840" w:type="dxa"/>
            <w:gridSpan w:val="2"/>
            <w:vAlign w:val="top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vAlign w:val="top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金融许可证编号</w:t>
            </w:r>
          </w:p>
        </w:tc>
        <w:tc>
          <w:tcPr>
            <w:tcW w:w="2842" w:type="dxa"/>
            <w:gridSpan w:val="2"/>
            <w:vAlign w:val="top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top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批准机关</w:t>
            </w:r>
          </w:p>
        </w:tc>
        <w:tc>
          <w:tcPr>
            <w:tcW w:w="7102" w:type="dxa"/>
            <w:gridSpan w:val="5"/>
            <w:vAlign w:val="top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top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金融机构标识码</w:t>
            </w:r>
          </w:p>
        </w:tc>
        <w:tc>
          <w:tcPr>
            <w:tcW w:w="7102" w:type="dxa"/>
            <w:gridSpan w:val="5"/>
            <w:vAlign w:val="top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□已赋码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号码为：</w:t>
            </w: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□未赋码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top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授权经营结售汇业务的上级行名称</w:t>
            </w:r>
          </w:p>
        </w:tc>
        <w:tc>
          <w:tcPr>
            <w:tcW w:w="7102" w:type="dxa"/>
            <w:gridSpan w:val="5"/>
            <w:vAlign w:val="top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top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上级行授权时间</w:t>
            </w:r>
          </w:p>
        </w:tc>
        <w:tc>
          <w:tcPr>
            <w:tcW w:w="7102" w:type="dxa"/>
            <w:gridSpan w:val="5"/>
            <w:vAlign w:val="top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top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结售汇业务备案类型</w:t>
            </w:r>
          </w:p>
        </w:tc>
        <w:tc>
          <w:tcPr>
            <w:tcW w:w="7102" w:type="dxa"/>
            <w:gridSpan w:val="5"/>
            <w:vAlign w:val="top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□对公结售汇业务  □对私结售汇业务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top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银行结售汇统计数据报送方式</w:t>
            </w:r>
          </w:p>
        </w:tc>
        <w:tc>
          <w:tcPr>
            <w:tcW w:w="7102" w:type="dxa"/>
            <w:gridSpan w:val="5"/>
            <w:vAlign w:val="top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□并入上级行报送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上级行名称：</w:t>
            </w: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□本行单独报送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top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个人外汇业务监测系统（备案对私结售汇业务需填写）</w:t>
            </w:r>
          </w:p>
        </w:tc>
        <w:tc>
          <w:tcPr>
            <w:tcW w:w="7102" w:type="dxa"/>
            <w:gridSpan w:val="5"/>
            <w:vAlign w:val="top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是否已满足网络接入和设备要求：</w:t>
            </w: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□是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□否</w:t>
            </w: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个人外汇业务监测系统使用身份：</w:t>
            </w: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□用上级行代码登录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上级行名称：</w:t>
            </w: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□用本行代码登录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联系人员</w:t>
            </w:r>
          </w:p>
        </w:tc>
        <w:tc>
          <w:tcPr>
            <w:tcW w:w="1420" w:type="dxa"/>
            <w:vAlign w:val="top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职责</w:t>
            </w:r>
          </w:p>
        </w:tc>
        <w:tc>
          <w:tcPr>
            <w:tcW w:w="1420" w:type="dxa"/>
            <w:vAlign w:val="top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姓名</w:t>
            </w:r>
          </w:p>
        </w:tc>
        <w:tc>
          <w:tcPr>
            <w:tcW w:w="1420" w:type="dxa"/>
            <w:vAlign w:val="top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部门</w:t>
            </w:r>
          </w:p>
        </w:tc>
        <w:tc>
          <w:tcPr>
            <w:tcW w:w="1421" w:type="dxa"/>
            <w:vAlign w:val="top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职务</w:t>
            </w:r>
          </w:p>
        </w:tc>
        <w:tc>
          <w:tcPr>
            <w:tcW w:w="1421" w:type="dxa"/>
            <w:vAlign w:val="top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联系电话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continue"/>
            <w:vAlign w:val="top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vAlign w:val="top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主管行长</w:t>
            </w:r>
          </w:p>
        </w:tc>
        <w:tc>
          <w:tcPr>
            <w:tcW w:w="1420" w:type="dxa"/>
            <w:vAlign w:val="top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vAlign w:val="top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vAlign w:val="top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vAlign w:val="top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continue"/>
            <w:vAlign w:val="top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vAlign w:val="top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部门负责人</w:t>
            </w:r>
          </w:p>
        </w:tc>
        <w:tc>
          <w:tcPr>
            <w:tcW w:w="1420" w:type="dxa"/>
            <w:vAlign w:val="top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vAlign w:val="top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vAlign w:val="top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vAlign w:val="top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continue"/>
            <w:vAlign w:val="top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vAlign w:val="top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业务联系人</w:t>
            </w:r>
          </w:p>
        </w:tc>
        <w:tc>
          <w:tcPr>
            <w:tcW w:w="1420" w:type="dxa"/>
            <w:vAlign w:val="top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vAlign w:val="top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vAlign w:val="top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vAlign w:val="top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  <w:vAlign w:val="top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声明：</w:t>
            </w: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以上情况全部属实，如有不真实，愿承担由此引起的法律责任。</w:t>
            </w: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授权银行签章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 xml:space="preserve">                       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备案银行签章</w:t>
            </w:r>
          </w:p>
          <w:p>
            <w:pPr>
              <w:widowControl/>
              <w:ind w:firstLine="720" w:firstLineChars="300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年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日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 xml:space="preserve">                    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年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 xml:space="preserve">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  <w:vAlign w:val="top"/>
          </w:tcPr>
          <w:p>
            <w:pPr>
              <w:widowControl/>
              <w:jc w:val="righ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wordWrap w:val="0"/>
              <w:jc w:val="righ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国家外汇管理局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分支局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 xml:space="preserve">     </w:t>
            </w:r>
          </w:p>
          <w:p>
            <w:pPr>
              <w:widowControl/>
              <w:wordWrap w:val="0"/>
              <w:ind w:right="720"/>
              <w:jc w:val="righ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（签章）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 xml:space="preserve">      </w:t>
            </w:r>
          </w:p>
          <w:p>
            <w:pPr>
              <w:widowControl/>
              <w:wordWrap w:val="0"/>
              <w:ind w:right="480"/>
              <w:jc w:val="righ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年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日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 xml:space="preserve">  </w:t>
            </w:r>
            <w:bookmarkStart w:id="0" w:name="_GoBack"/>
            <w:bookmarkEnd w:id="0"/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 xml:space="preserve">     </w:t>
            </w:r>
          </w:p>
        </w:tc>
      </w:tr>
    </w:tbl>
    <w:p>
      <w:pPr>
        <w:widowControl/>
        <w:jc w:val="left"/>
        <w:rPr>
          <w:rFonts w:ascii="Times New Roman" w:hAnsi="Times New Roman" w:cs="Times New Roman"/>
        </w:rPr>
      </w:pPr>
      <w:r>
        <w:rPr>
          <w:rFonts w:ascii="Times New Roman" w:hAnsi="Times New Roman" w:eastAsia="仿宋_GB2312" w:cs="Times New Roman"/>
          <w:kern w:val="0"/>
          <w:sz w:val="24"/>
          <w:szCs w:val="24"/>
        </w:rPr>
        <w:t>附注：1、本表仅适用于银行分支机构。2、申请办理即期结售汇业务的银行营业网点无行政公章的，可以使用上级行行政公章替代，但其上级行需出具申请行无行政公章的说明材料。</w:t>
      </w:r>
    </w:p>
    <w:sectPr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ˎ̥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9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9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AB131E"/>
    <w:rsid w:val="00003372"/>
    <w:rsid w:val="00022191"/>
    <w:rsid w:val="00023783"/>
    <w:rsid w:val="00041960"/>
    <w:rsid w:val="00042B58"/>
    <w:rsid w:val="00054B00"/>
    <w:rsid w:val="00055270"/>
    <w:rsid w:val="00057F76"/>
    <w:rsid w:val="0006560A"/>
    <w:rsid w:val="00072F8A"/>
    <w:rsid w:val="000750C8"/>
    <w:rsid w:val="00080630"/>
    <w:rsid w:val="00084C01"/>
    <w:rsid w:val="00091661"/>
    <w:rsid w:val="00092D53"/>
    <w:rsid w:val="00096CBB"/>
    <w:rsid w:val="00097F7B"/>
    <w:rsid w:val="000B6901"/>
    <w:rsid w:val="000B728B"/>
    <w:rsid w:val="000C15B3"/>
    <w:rsid w:val="000C2B33"/>
    <w:rsid w:val="000C6C10"/>
    <w:rsid w:val="000D1995"/>
    <w:rsid w:val="000D7478"/>
    <w:rsid w:val="000E4F85"/>
    <w:rsid w:val="0012271F"/>
    <w:rsid w:val="00127A16"/>
    <w:rsid w:val="00130519"/>
    <w:rsid w:val="00135BEE"/>
    <w:rsid w:val="0014667A"/>
    <w:rsid w:val="00154B58"/>
    <w:rsid w:val="00157C64"/>
    <w:rsid w:val="00157E81"/>
    <w:rsid w:val="00170126"/>
    <w:rsid w:val="00177059"/>
    <w:rsid w:val="00181D3E"/>
    <w:rsid w:val="00196FAE"/>
    <w:rsid w:val="001A3E49"/>
    <w:rsid w:val="001A72AA"/>
    <w:rsid w:val="001B1E2C"/>
    <w:rsid w:val="001C44C7"/>
    <w:rsid w:val="001D65A2"/>
    <w:rsid w:val="001E1407"/>
    <w:rsid w:val="001F4BD4"/>
    <w:rsid w:val="001F7297"/>
    <w:rsid w:val="00205D07"/>
    <w:rsid w:val="00212F39"/>
    <w:rsid w:val="00217116"/>
    <w:rsid w:val="00231EED"/>
    <w:rsid w:val="00233841"/>
    <w:rsid w:val="00235F24"/>
    <w:rsid w:val="002417D2"/>
    <w:rsid w:val="00241FE8"/>
    <w:rsid w:val="0024527E"/>
    <w:rsid w:val="00253F7B"/>
    <w:rsid w:val="00263773"/>
    <w:rsid w:val="00263B1F"/>
    <w:rsid w:val="00284735"/>
    <w:rsid w:val="00291C17"/>
    <w:rsid w:val="0029313A"/>
    <w:rsid w:val="002B0B1C"/>
    <w:rsid w:val="002B598D"/>
    <w:rsid w:val="002B61C1"/>
    <w:rsid w:val="002C3539"/>
    <w:rsid w:val="002E1323"/>
    <w:rsid w:val="002E6E2B"/>
    <w:rsid w:val="002F3868"/>
    <w:rsid w:val="00302119"/>
    <w:rsid w:val="00302E87"/>
    <w:rsid w:val="00310261"/>
    <w:rsid w:val="00325D3D"/>
    <w:rsid w:val="00343044"/>
    <w:rsid w:val="00344B01"/>
    <w:rsid w:val="00353AC4"/>
    <w:rsid w:val="003616B4"/>
    <w:rsid w:val="003A57B2"/>
    <w:rsid w:val="003C7132"/>
    <w:rsid w:val="003D77A5"/>
    <w:rsid w:val="003E6BF6"/>
    <w:rsid w:val="003F221D"/>
    <w:rsid w:val="003F3097"/>
    <w:rsid w:val="00402AE8"/>
    <w:rsid w:val="00405FE6"/>
    <w:rsid w:val="004105BC"/>
    <w:rsid w:val="00421C27"/>
    <w:rsid w:val="00440A1F"/>
    <w:rsid w:val="00443603"/>
    <w:rsid w:val="00443604"/>
    <w:rsid w:val="004501EA"/>
    <w:rsid w:val="00450AEF"/>
    <w:rsid w:val="00450FD3"/>
    <w:rsid w:val="00460458"/>
    <w:rsid w:val="0046792D"/>
    <w:rsid w:val="004767DF"/>
    <w:rsid w:val="00482D4C"/>
    <w:rsid w:val="00493CCC"/>
    <w:rsid w:val="004967FB"/>
    <w:rsid w:val="004A0218"/>
    <w:rsid w:val="004A2436"/>
    <w:rsid w:val="004A2BF8"/>
    <w:rsid w:val="004A7840"/>
    <w:rsid w:val="004B545A"/>
    <w:rsid w:val="004B7E80"/>
    <w:rsid w:val="004C457E"/>
    <w:rsid w:val="004C48D5"/>
    <w:rsid w:val="004D03B7"/>
    <w:rsid w:val="004D1436"/>
    <w:rsid w:val="004D57AE"/>
    <w:rsid w:val="005056D4"/>
    <w:rsid w:val="00526B2B"/>
    <w:rsid w:val="0053236D"/>
    <w:rsid w:val="005362B0"/>
    <w:rsid w:val="00542447"/>
    <w:rsid w:val="00557EB9"/>
    <w:rsid w:val="00564312"/>
    <w:rsid w:val="005A2981"/>
    <w:rsid w:val="005C6937"/>
    <w:rsid w:val="005C7F02"/>
    <w:rsid w:val="005E0A52"/>
    <w:rsid w:val="005F0A86"/>
    <w:rsid w:val="005F144A"/>
    <w:rsid w:val="005F1C00"/>
    <w:rsid w:val="0061621E"/>
    <w:rsid w:val="00630AA8"/>
    <w:rsid w:val="00630B2E"/>
    <w:rsid w:val="00632EDB"/>
    <w:rsid w:val="00643D2A"/>
    <w:rsid w:val="006476F4"/>
    <w:rsid w:val="00664E11"/>
    <w:rsid w:val="00673B30"/>
    <w:rsid w:val="00696E5D"/>
    <w:rsid w:val="006B5B86"/>
    <w:rsid w:val="006C5908"/>
    <w:rsid w:val="006C633E"/>
    <w:rsid w:val="006D56AB"/>
    <w:rsid w:val="006D734F"/>
    <w:rsid w:val="006E043F"/>
    <w:rsid w:val="006E4695"/>
    <w:rsid w:val="006E4B8B"/>
    <w:rsid w:val="006E5901"/>
    <w:rsid w:val="0071091C"/>
    <w:rsid w:val="00714961"/>
    <w:rsid w:val="007166B6"/>
    <w:rsid w:val="00744BD5"/>
    <w:rsid w:val="00745748"/>
    <w:rsid w:val="00750E36"/>
    <w:rsid w:val="00753CB0"/>
    <w:rsid w:val="00755460"/>
    <w:rsid w:val="00761FB7"/>
    <w:rsid w:val="00762107"/>
    <w:rsid w:val="00764CB9"/>
    <w:rsid w:val="00765B05"/>
    <w:rsid w:val="0077269F"/>
    <w:rsid w:val="00785F45"/>
    <w:rsid w:val="007A2780"/>
    <w:rsid w:val="007A68EA"/>
    <w:rsid w:val="007B06FC"/>
    <w:rsid w:val="007B0FEF"/>
    <w:rsid w:val="007B2DB5"/>
    <w:rsid w:val="007C47C7"/>
    <w:rsid w:val="007D2C11"/>
    <w:rsid w:val="007D6171"/>
    <w:rsid w:val="007D69EA"/>
    <w:rsid w:val="007E2C7B"/>
    <w:rsid w:val="007E411B"/>
    <w:rsid w:val="007F0863"/>
    <w:rsid w:val="007F2F3B"/>
    <w:rsid w:val="00802307"/>
    <w:rsid w:val="0082168E"/>
    <w:rsid w:val="00821968"/>
    <w:rsid w:val="008471B6"/>
    <w:rsid w:val="00851521"/>
    <w:rsid w:val="0085686A"/>
    <w:rsid w:val="00860878"/>
    <w:rsid w:val="00864784"/>
    <w:rsid w:val="008731FF"/>
    <w:rsid w:val="0088294A"/>
    <w:rsid w:val="0089282A"/>
    <w:rsid w:val="008A4538"/>
    <w:rsid w:val="008A704B"/>
    <w:rsid w:val="008B08D2"/>
    <w:rsid w:val="008B4EE5"/>
    <w:rsid w:val="008B5807"/>
    <w:rsid w:val="008C3178"/>
    <w:rsid w:val="008D5CA5"/>
    <w:rsid w:val="008D5FA0"/>
    <w:rsid w:val="008E2D38"/>
    <w:rsid w:val="008F5724"/>
    <w:rsid w:val="008F5900"/>
    <w:rsid w:val="00902633"/>
    <w:rsid w:val="009027D8"/>
    <w:rsid w:val="0090372F"/>
    <w:rsid w:val="00911E27"/>
    <w:rsid w:val="00911E9A"/>
    <w:rsid w:val="0092129A"/>
    <w:rsid w:val="00925BB2"/>
    <w:rsid w:val="00930C8C"/>
    <w:rsid w:val="009360EA"/>
    <w:rsid w:val="00947C57"/>
    <w:rsid w:val="00951149"/>
    <w:rsid w:val="00960EDB"/>
    <w:rsid w:val="009622DB"/>
    <w:rsid w:val="009664BC"/>
    <w:rsid w:val="009717A5"/>
    <w:rsid w:val="00980F02"/>
    <w:rsid w:val="00991B77"/>
    <w:rsid w:val="00997523"/>
    <w:rsid w:val="009A0C5D"/>
    <w:rsid w:val="009C4672"/>
    <w:rsid w:val="009C491B"/>
    <w:rsid w:val="009D0911"/>
    <w:rsid w:val="009D24F8"/>
    <w:rsid w:val="009D688C"/>
    <w:rsid w:val="009F7A36"/>
    <w:rsid w:val="00A249C2"/>
    <w:rsid w:val="00A24FAB"/>
    <w:rsid w:val="00A301E7"/>
    <w:rsid w:val="00A42E69"/>
    <w:rsid w:val="00A45CA7"/>
    <w:rsid w:val="00A51415"/>
    <w:rsid w:val="00A6014E"/>
    <w:rsid w:val="00A60356"/>
    <w:rsid w:val="00A81DF1"/>
    <w:rsid w:val="00A90EF3"/>
    <w:rsid w:val="00AA7717"/>
    <w:rsid w:val="00AB131E"/>
    <w:rsid w:val="00AB644F"/>
    <w:rsid w:val="00AC3F5E"/>
    <w:rsid w:val="00AE7ACF"/>
    <w:rsid w:val="00B06409"/>
    <w:rsid w:val="00B17D66"/>
    <w:rsid w:val="00B31FD9"/>
    <w:rsid w:val="00B35D3A"/>
    <w:rsid w:val="00B422F1"/>
    <w:rsid w:val="00B71531"/>
    <w:rsid w:val="00B7456C"/>
    <w:rsid w:val="00B84131"/>
    <w:rsid w:val="00B8630E"/>
    <w:rsid w:val="00B931F4"/>
    <w:rsid w:val="00B95573"/>
    <w:rsid w:val="00B96395"/>
    <w:rsid w:val="00BA2AF8"/>
    <w:rsid w:val="00BB2650"/>
    <w:rsid w:val="00BB5BDC"/>
    <w:rsid w:val="00BB7B76"/>
    <w:rsid w:val="00BD233D"/>
    <w:rsid w:val="00BF4EF0"/>
    <w:rsid w:val="00C02E44"/>
    <w:rsid w:val="00C0337D"/>
    <w:rsid w:val="00C147D2"/>
    <w:rsid w:val="00C148FA"/>
    <w:rsid w:val="00C2075F"/>
    <w:rsid w:val="00C23799"/>
    <w:rsid w:val="00C274C9"/>
    <w:rsid w:val="00C31E02"/>
    <w:rsid w:val="00C54291"/>
    <w:rsid w:val="00C672C3"/>
    <w:rsid w:val="00C712B2"/>
    <w:rsid w:val="00C94325"/>
    <w:rsid w:val="00C97FED"/>
    <w:rsid w:val="00CA1DBB"/>
    <w:rsid w:val="00CA2622"/>
    <w:rsid w:val="00CA7F2C"/>
    <w:rsid w:val="00CA7FF8"/>
    <w:rsid w:val="00CB5DE7"/>
    <w:rsid w:val="00CC068D"/>
    <w:rsid w:val="00CC4922"/>
    <w:rsid w:val="00CD1FF6"/>
    <w:rsid w:val="00CE25C7"/>
    <w:rsid w:val="00CE3335"/>
    <w:rsid w:val="00CE4849"/>
    <w:rsid w:val="00CE5C8E"/>
    <w:rsid w:val="00CE5F49"/>
    <w:rsid w:val="00D003EC"/>
    <w:rsid w:val="00D01626"/>
    <w:rsid w:val="00D02F0F"/>
    <w:rsid w:val="00D33A4D"/>
    <w:rsid w:val="00D33F76"/>
    <w:rsid w:val="00D41F5E"/>
    <w:rsid w:val="00D43DC0"/>
    <w:rsid w:val="00D54E56"/>
    <w:rsid w:val="00D6407D"/>
    <w:rsid w:val="00D93E78"/>
    <w:rsid w:val="00DC6E91"/>
    <w:rsid w:val="00DC7514"/>
    <w:rsid w:val="00DD3845"/>
    <w:rsid w:val="00DE6E79"/>
    <w:rsid w:val="00E1687A"/>
    <w:rsid w:val="00E20A2E"/>
    <w:rsid w:val="00E277DE"/>
    <w:rsid w:val="00E27EE9"/>
    <w:rsid w:val="00E3239D"/>
    <w:rsid w:val="00E3254B"/>
    <w:rsid w:val="00E3439B"/>
    <w:rsid w:val="00E42C5F"/>
    <w:rsid w:val="00E65A1B"/>
    <w:rsid w:val="00E72F1F"/>
    <w:rsid w:val="00E841A2"/>
    <w:rsid w:val="00E934AB"/>
    <w:rsid w:val="00EA06AC"/>
    <w:rsid w:val="00EA08BF"/>
    <w:rsid w:val="00EA24FB"/>
    <w:rsid w:val="00EB3204"/>
    <w:rsid w:val="00EB50BA"/>
    <w:rsid w:val="00EC3D33"/>
    <w:rsid w:val="00ED302A"/>
    <w:rsid w:val="00ED3A42"/>
    <w:rsid w:val="00EE02BC"/>
    <w:rsid w:val="00EE6970"/>
    <w:rsid w:val="00EF38D0"/>
    <w:rsid w:val="00EF3DDF"/>
    <w:rsid w:val="00EF4A8C"/>
    <w:rsid w:val="00F2678C"/>
    <w:rsid w:val="00F27B38"/>
    <w:rsid w:val="00F370AD"/>
    <w:rsid w:val="00F40278"/>
    <w:rsid w:val="00F41832"/>
    <w:rsid w:val="00F56988"/>
    <w:rsid w:val="00F620FB"/>
    <w:rsid w:val="00F6571F"/>
    <w:rsid w:val="00F66FF9"/>
    <w:rsid w:val="00F815BC"/>
    <w:rsid w:val="00F8687E"/>
    <w:rsid w:val="00F93331"/>
    <w:rsid w:val="00F95549"/>
    <w:rsid w:val="00FA1E24"/>
    <w:rsid w:val="00FA24FB"/>
    <w:rsid w:val="00FA632B"/>
    <w:rsid w:val="00FB38EA"/>
    <w:rsid w:val="00FB5E0F"/>
    <w:rsid w:val="00FB6AFF"/>
    <w:rsid w:val="00FC4D8F"/>
    <w:rsid w:val="00FD06D3"/>
    <w:rsid w:val="00FE3157"/>
    <w:rsid w:val="00FE39F1"/>
    <w:rsid w:val="00FE6865"/>
    <w:rsid w:val="00FE6993"/>
    <w:rsid w:val="063074E1"/>
    <w:rsid w:val="31921E8E"/>
    <w:rsid w:val="3A3608D3"/>
    <w:rsid w:val="3D794A45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qFormat="1" w:unhideWhenUsed="0" w:uiPriority="0" w:name="footnote text"/>
    <w:lsdException w:uiPriority="99" w:semiHidden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qFormat="1" w:uiPriority="0" w:semiHidden="0" w:name="footnote reference"/>
    <w:lsdException w:uiPriority="0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qFormat="1" w:unhideWhenUsed="0" w:uiPriority="1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semiHidden="0" w:name="Document Map"/>
    <w:lsdException w:uiPriority="0" w:name="Plain Text"/>
    <w:lsdException w:uiPriority="0" w:name="E-mail Signature"/>
    <w:lsdException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99" w:semiHidden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semiHidden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33"/>
    <w:qFormat/>
    <w:uiPriority w:val="9"/>
    <w:pPr>
      <w:ind w:firstLine="600" w:firstLineChars="200"/>
      <w:outlineLvl w:val="0"/>
    </w:pPr>
    <w:rPr>
      <w:rFonts w:ascii="黑体" w:hAnsi="黑体" w:eastAsia="黑体" w:cs="宋体"/>
      <w:color w:val="000000"/>
      <w:kern w:val="0"/>
      <w:sz w:val="30"/>
      <w:szCs w:val="30"/>
    </w:rPr>
  </w:style>
  <w:style w:type="paragraph" w:styleId="3">
    <w:name w:val="heading 2"/>
    <w:basedOn w:val="1"/>
    <w:next w:val="1"/>
    <w:link w:val="34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paragraph" w:styleId="4">
    <w:name w:val="heading 3"/>
    <w:basedOn w:val="1"/>
    <w:next w:val="1"/>
    <w:link w:val="35"/>
    <w:qFormat/>
    <w:uiPriority w:val="9"/>
    <w:pPr>
      <w:ind w:right="300"/>
      <w:outlineLvl w:val="2"/>
    </w:pPr>
    <w:rPr>
      <w:rFonts w:ascii="仿宋_GB2312" w:hAnsi="Calibri" w:eastAsia="仿宋_GB2312" w:cs="Times New Roman"/>
      <w:sz w:val="30"/>
      <w:szCs w:val="30"/>
    </w:rPr>
  </w:style>
  <w:style w:type="character" w:default="1" w:styleId="14">
    <w:name w:val="Default Paragraph Font"/>
    <w:unhideWhenUsed/>
    <w:uiPriority w:val="1"/>
  </w:style>
  <w:style w:type="table" w:default="1" w:styleId="18">
    <w:name w:val="Normal Table"/>
    <w:unhideWhenUsed/>
    <w:qFormat/>
    <w:uiPriority w:val="99"/>
    <w:tblPr>
      <w:tblStyle w:val="18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5">
    <w:name w:val="Document Map"/>
    <w:basedOn w:val="1"/>
    <w:link w:val="39"/>
    <w:unhideWhenUsed/>
    <w:uiPriority w:val="0"/>
    <w:rPr>
      <w:rFonts w:ascii="宋体"/>
      <w:sz w:val="18"/>
      <w:szCs w:val="18"/>
    </w:rPr>
  </w:style>
  <w:style w:type="paragraph" w:styleId="6">
    <w:name w:val="annotation text"/>
    <w:basedOn w:val="1"/>
    <w:link w:val="32"/>
    <w:unhideWhenUsed/>
    <w:uiPriority w:val="99"/>
    <w:pPr>
      <w:jc w:val="left"/>
    </w:pPr>
    <w:rPr>
      <w:rFonts w:ascii="Calibri" w:hAnsi="Calibri" w:eastAsia="宋体" w:cs="Times New Roman"/>
    </w:rPr>
  </w:style>
  <w:style w:type="paragraph" w:styleId="7">
    <w:name w:val="Body Text"/>
    <w:basedOn w:val="1"/>
    <w:link w:val="44"/>
    <w:qFormat/>
    <w:uiPriority w:val="1"/>
    <w:pPr>
      <w:spacing w:before="190"/>
      <w:ind w:left="720"/>
      <w:jc w:val="left"/>
    </w:pPr>
    <w:rPr>
      <w:rFonts w:ascii="仿宋_GB2312" w:hAnsi="仿宋_GB2312" w:eastAsia="仿宋_GB2312" w:cs="Times New Roman"/>
      <w:kern w:val="0"/>
      <w:sz w:val="30"/>
      <w:szCs w:val="30"/>
      <w:lang w:eastAsia="en-US"/>
    </w:rPr>
  </w:style>
  <w:style w:type="paragraph" w:styleId="8">
    <w:name w:val="Balloon Text"/>
    <w:basedOn w:val="1"/>
    <w:link w:val="30"/>
    <w:unhideWhenUsed/>
    <w:uiPriority w:val="0"/>
    <w:rPr>
      <w:sz w:val="18"/>
      <w:szCs w:val="18"/>
    </w:rPr>
  </w:style>
  <w:style w:type="paragraph" w:styleId="9">
    <w:name w:val="footer"/>
    <w:basedOn w:val="1"/>
    <w:link w:val="2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2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footnote text"/>
    <w:basedOn w:val="1"/>
    <w:link w:val="37"/>
    <w:semiHidden/>
    <w:qFormat/>
    <w:uiPriority w:val="0"/>
    <w:pPr>
      <w:snapToGrid w:val="0"/>
      <w:jc w:val="left"/>
    </w:pPr>
    <w:rPr>
      <w:rFonts w:ascii="Times New Roman" w:hAnsi="Times New Roman"/>
      <w:sz w:val="18"/>
      <w:szCs w:val="18"/>
    </w:rPr>
  </w:style>
  <w:style w:type="paragraph" w:styleId="12">
    <w:name w:val="HTML Preformatted"/>
    <w:basedOn w:val="1"/>
    <w:link w:val="31"/>
    <w:unhideWhenUsed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3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5">
    <w:name w:val="Hyperlink"/>
    <w:basedOn w:val="14"/>
    <w:unhideWhenUsed/>
    <w:uiPriority w:val="99"/>
    <w:rPr>
      <w:rFonts w:hint="default" w:ascii="ˎ̥" w:hAnsi="ˎ̥"/>
      <w:color w:val="0453CC"/>
      <w:sz w:val="20"/>
      <w:szCs w:val="20"/>
      <w:u w:val="none"/>
    </w:rPr>
  </w:style>
  <w:style w:type="character" w:styleId="16">
    <w:name w:val="annotation reference"/>
    <w:basedOn w:val="14"/>
    <w:unhideWhenUsed/>
    <w:uiPriority w:val="0"/>
    <w:rPr>
      <w:sz w:val="21"/>
      <w:szCs w:val="21"/>
    </w:rPr>
  </w:style>
  <w:style w:type="character" w:styleId="17">
    <w:name w:val="footnote reference"/>
    <w:unhideWhenUsed/>
    <w:qFormat/>
    <w:uiPriority w:val="0"/>
    <w:rPr>
      <w:rFonts w:ascii="Times New Roman" w:hAnsi="Times New Roman" w:cs="Times New Roman"/>
      <w:vertAlign w:val="superscript"/>
    </w:rPr>
  </w:style>
  <w:style w:type="table" w:styleId="19">
    <w:name w:val="Table Grid"/>
    <w:basedOn w:val="18"/>
    <w:uiPriority w:val="59"/>
    <w:pPr/>
    <w:tblPr>
      <w:tblStyle w:val="18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customStyle="1" w:styleId="20">
    <w:name w:val="List Paragraph"/>
    <w:basedOn w:val="1"/>
    <w:qFormat/>
    <w:uiPriority w:val="34"/>
    <w:pPr>
      <w:ind w:firstLine="420" w:firstLineChars="200"/>
    </w:pPr>
  </w:style>
  <w:style w:type="paragraph" w:customStyle="1" w:styleId="21">
    <w:name w:val="Default"/>
    <w:uiPriority w:val="99"/>
    <w:pPr>
      <w:widowControl w:val="0"/>
      <w:autoSpaceDE w:val="0"/>
      <w:autoSpaceDN w:val="0"/>
      <w:adjustRightInd w:val="0"/>
    </w:pPr>
    <w:rPr>
      <w:rFonts w:ascii="仿宋_GB2312" w:hAnsi="Calibri" w:eastAsia="仿宋_GB2312" w:cs="仿宋_GB2312"/>
      <w:color w:val="000000"/>
      <w:kern w:val="0"/>
      <w:sz w:val="24"/>
      <w:szCs w:val="24"/>
      <w:lang w:val="en-US" w:eastAsia="zh-CN" w:bidi="ar-SA"/>
    </w:rPr>
  </w:style>
  <w:style w:type="paragraph" w:customStyle="1" w:styleId="22">
    <w:name w:val="juzhong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3">
    <w:name w:val="Revision"/>
    <w:hidden/>
    <w:semiHidden/>
    <w:uiPriority w:val="99"/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customStyle="1" w:styleId="24">
    <w:name w:val="列出段落1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paragraph" w:customStyle="1" w:styleId="25">
    <w:name w:val="列出段落4"/>
    <w:basedOn w:val="1"/>
    <w:qFormat/>
    <w:uiPriority w:val="0"/>
    <w:pPr>
      <w:ind w:firstLine="200" w:firstLineChars="200"/>
    </w:pPr>
    <w:rPr>
      <w:rFonts w:ascii="Calibri" w:hAnsi="Calibri" w:eastAsia="宋体" w:cs="Times New Roman"/>
    </w:rPr>
  </w:style>
  <w:style w:type="paragraph" w:customStyle="1" w:styleId="26">
    <w:name w:val="列出段落3"/>
    <w:basedOn w:val="1"/>
    <w:qFormat/>
    <w:uiPriority w:val="0"/>
    <w:pPr>
      <w:ind w:firstLine="420" w:firstLineChars="200"/>
    </w:pPr>
    <w:rPr>
      <w:rFonts w:ascii="Times New Roman" w:hAnsi="Times New Roman" w:eastAsia="宋体" w:cs="Times New Roman"/>
      <w:szCs w:val="24"/>
    </w:rPr>
  </w:style>
  <w:style w:type="paragraph" w:customStyle="1" w:styleId="27">
    <w:name w:val="p0"/>
    <w:basedOn w:val="1"/>
    <w:uiPriority w:val="0"/>
    <w:pPr>
      <w:widowControl/>
    </w:pPr>
    <w:rPr>
      <w:rFonts w:ascii="Calibri" w:hAnsi="Calibri" w:eastAsia="宋体" w:cs="宋体"/>
      <w:kern w:val="0"/>
      <w:szCs w:val="21"/>
    </w:rPr>
  </w:style>
  <w:style w:type="character" w:customStyle="1" w:styleId="28">
    <w:name w:val="页眉 Char"/>
    <w:basedOn w:val="14"/>
    <w:link w:val="10"/>
    <w:uiPriority w:val="99"/>
    <w:rPr>
      <w:sz w:val="18"/>
      <w:szCs w:val="18"/>
    </w:rPr>
  </w:style>
  <w:style w:type="character" w:customStyle="1" w:styleId="29">
    <w:name w:val="页脚 Char"/>
    <w:basedOn w:val="14"/>
    <w:link w:val="9"/>
    <w:uiPriority w:val="99"/>
    <w:rPr>
      <w:sz w:val="18"/>
      <w:szCs w:val="18"/>
    </w:rPr>
  </w:style>
  <w:style w:type="character" w:customStyle="1" w:styleId="30">
    <w:name w:val="批注框文本 Char"/>
    <w:basedOn w:val="14"/>
    <w:link w:val="8"/>
    <w:semiHidden/>
    <w:uiPriority w:val="0"/>
    <w:rPr>
      <w:sz w:val="18"/>
      <w:szCs w:val="18"/>
    </w:rPr>
  </w:style>
  <w:style w:type="character" w:customStyle="1" w:styleId="31">
    <w:name w:val="HTML 预设格式 Char"/>
    <w:basedOn w:val="14"/>
    <w:link w:val="12"/>
    <w:uiPriority w:val="99"/>
    <w:rPr>
      <w:rFonts w:ascii="宋体" w:hAnsi="宋体" w:eastAsia="宋体" w:cs="宋体"/>
      <w:kern w:val="0"/>
      <w:sz w:val="24"/>
      <w:szCs w:val="24"/>
    </w:rPr>
  </w:style>
  <w:style w:type="character" w:customStyle="1" w:styleId="32">
    <w:name w:val="批注文字 Char"/>
    <w:basedOn w:val="14"/>
    <w:link w:val="6"/>
    <w:semiHidden/>
    <w:uiPriority w:val="0"/>
    <w:rPr>
      <w:rFonts w:ascii="Calibri" w:hAnsi="Calibri" w:eastAsia="宋体" w:cs="Times New Roman"/>
    </w:rPr>
  </w:style>
  <w:style w:type="character" w:customStyle="1" w:styleId="33">
    <w:name w:val="标题 1 Char"/>
    <w:basedOn w:val="14"/>
    <w:link w:val="2"/>
    <w:uiPriority w:val="9"/>
    <w:rPr>
      <w:rFonts w:ascii="黑体" w:hAnsi="黑体" w:eastAsia="黑体" w:cs="宋体"/>
      <w:color w:val="000000"/>
      <w:kern w:val="0"/>
      <w:sz w:val="30"/>
      <w:szCs w:val="30"/>
    </w:rPr>
  </w:style>
  <w:style w:type="character" w:customStyle="1" w:styleId="34">
    <w:name w:val="标题 2 Char"/>
    <w:basedOn w:val="14"/>
    <w:link w:val="3"/>
    <w:qFormat/>
    <w:uiPriority w:val="0"/>
    <w:rPr>
      <w:rFonts w:ascii="Cambria" w:hAnsi="Cambria" w:eastAsia="宋体" w:cs="Times New Roman"/>
      <w:b/>
      <w:bCs/>
      <w:sz w:val="32"/>
      <w:szCs w:val="32"/>
    </w:rPr>
  </w:style>
  <w:style w:type="character" w:customStyle="1" w:styleId="35">
    <w:name w:val="标题 3 Char"/>
    <w:basedOn w:val="14"/>
    <w:link w:val="4"/>
    <w:uiPriority w:val="9"/>
    <w:rPr>
      <w:rFonts w:ascii="仿宋_GB2312" w:hAnsi="Calibri" w:eastAsia="仿宋_GB2312" w:cs="Times New Roman"/>
      <w:sz w:val="30"/>
      <w:szCs w:val="30"/>
    </w:rPr>
  </w:style>
  <w:style w:type="character" w:customStyle="1" w:styleId="36">
    <w:name w:val="脚注文本 Char"/>
    <w:basedOn w:val="14"/>
    <w:semiHidden/>
    <w:uiPriority w:val="99"/>
    <w:rPr>
      <w:kern w:val="2"/>
      <w:sz w:val="18"/>
      <w:szCs w:val="18"/>
    </w:rPr>
  </w:style>
  <w:style w:type="character" w:customStyle="1" w:styleId="37">
    <w:name w:val="脚注文本 Char1"/>
    <w:basedOn w:val="14"/>
    <w:link w:val="11"/>
    <w:semiHidden/>
    <w:uiPriority w:val="0"/>
    <w:rPr>
      <w:rFonts w:ascii="Times New Roman" w:hAnsi="Times New Roman"/>
      <w:sz w:val="18"/>
      <w:szCs w:val="18"/>
    </w:rPr>
  </w:style>
  <w:style w:type="character" w:customStyle="1" w:styleId="38">
    <w:name w:val="标题 4 Char Char"/>
    <w:qFormat/>
    <w:uiPriority w:val="0"/>
    <w:rPr>
      <w:rFonts w:ascii="Calibri" w:hAnsi="Calibri"/>
      <w:b/>
      <w:bCs/>
      <w:sz w:val="28"/>
      <w:szCs w:val="28"/>
      <w:lang w:eastAsia="en-US" w:bidi="en-US"/>
    </w:rPr>
  </w:style>
  <w:style w:type="character" w:customStyle="1" w:styleId="39">
    <w:name w:val="文档结构图 Char"/>
    <w:basedOn w:val="14"/>
    <w:link w:val="5"/>
    <w:uiPriority w:val="0"/>
    <w:rPr>
      <w:rFonts w:ascii="宋体"/>
      <w:sz w:val="18"/>
      <w:szCs w:val="18"/>
    </w:rPr>
  </w:style>
  <w:style w:type="character" w:customStyle="1" w:styleId="40">
    <w:name w:val="批注文字 Char1"/>
    <w:basedOn w:val="14"/>
    <w:semiHidden/>
    <w:uiPriority w:val="99"/>
    <w:rPr>
      <w:kern w:val="2"/>
      <w:sz w:val="21"/>
      <w:szCs w:val="22"/>
    </w:rPr>
  </w:style>
  <w:style w:type="character" w:customStyle="1" w:styleId="41">
    <w:name w:val="Intense Emphasis"/>
    <w:basedOn w:val="14"/>
    <w:qFormat/>
    <w:uiPriority w:val="21"/>
    <w:rPr>
      <w:b/>
      <w:bCs/>
      <w:i/>
      <w:iCs/>
      <w:color w:val="4F81BD"/>
    </w:rPr>
  </w:style>
  <w:style w:type="character" w:customStyle="1" w:styleId="42">
    <w:name w:val="文档结构图 Char1"/>
    <w:basedOn w:val="14"/>
    <w:semiHidden/>
    <w:uiPriority w:val="99"/>
    <w:rPr>
      <w:rFonts w:ascii="宋体" w:eastAsia="宋体"/>
      <w:sz w:val="18"/>
      <w:szCs w:val="18"/>
    </w:rPr>
  </w:style>
  <w:style w:type="character" w:customStyle="1" w:styleId="43">
    <w:name w:val="脚注文本 Char2"/>
    <w:basedOn w:val="14"/>
    <w:semiHidden/>
    <w:uiPriority w:val="99"/>
    <w:rPr>
      <w:sz w:val="18"/>
      <w:szCs w:val="18"/>
    </w:rPr>
  </w:style>
  <w:style w:type="character" w:customStyle="1" w:styleId="44">
    <w:name w:val="正文文本 Char"/>
    <w:basedOn w:val="14"/>
    <w:link w:val="7"/>
    <w:uiPriority w:val="1"/>
    <w:rPr>
      <w:rFonts w:ascii="仿宋_GB2312" w:hAnsi="仿宋_GB2312" w:eastAsia="仿宋_GB2312" w:cs="Times New Roman"/>
      <w:kern w:val="0"/>
      <w:sz w:val="30"/>
      <w:szCs w:val="3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82</Words>
  <Characters>472</Characters>
  <Lines>3</Lines>
  <Paragraphs>1</Paragraphs>
  <ScaleCrop>false</ScaleCrop>
  <LinksUpToDate>false</LinksUpToDate>
  <CharactersWithSpaces>0</CharactersWithSpaces>
  <Application>WPS Office 专业版_9.1.0.4895_{F1E327BC-269C-435d-A152-05C5408002CA}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2020-03-18T06:53:00Z</dcterms:created>
  <dc:creator>裴建君2</dc:creator>
  <cp:lastModifiedBy>李宁</cp:lastModifiedBy>
  <cp:lastPrinted>2017-11-24T00:22:00Z</cp:lastPrinted>
  <dcterms:modified xsi:type="dcterms:W3CDTF">2021-09-17T03:17:36Z</dcterms:modified>
  <dc:title>银行办理即期结售汇业务备案表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2052-9.1.0.4895</vt:lpwstr>
  </property>
</Properties>
</file>