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国家外汇管理局西藏自治区分局及各中心支局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《国家外汇管理局执法证》持证人员信息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W w:w="9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1"/>
        <w:gridCol w:w="2250"/>
        <w:gridCol w:w="2715"/>
        <w:gridCol w:w="2954"/>
      </w:tblGrid>
      <w:tr>
        <w:trPr>
          <w:trHeight w:val="657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证件号码</w:t>
            </w:r>
          </w:p>
        </w:tc>
        <w:tc>
          <w:tcPr>
            <w:tcW w:w="29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所属地市</w:t>
            </w:r>
          </w:p>
        </w:tc>
      </w:tr>
      <w:tr>
        <w:trPr>
          <w:trHeight w:val="403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次旦卓嘎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00270000002</w:t>
            </w:r>
          </w:p>
        </w:tc>
        <w:tc>
          <w:tcPr>
            <w:tcW w:w="2954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国家外汇管理局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西藏自治区分局</w:t>
            </w:r>
          </w:p>
        </w:tc>
      </w:tr>
      <w:tr>
        <w:trPr>
          <w:trHeight w:val="41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温明卿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00270000003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403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唐双彪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00270000004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388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扎西卓玛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00270000006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388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秦秀峰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00270000007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395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普布卓嘎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00270000008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425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苟春华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02700000010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425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夏君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00270000011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44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石晶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00270000012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44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蒙利波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00270000014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25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洛桑群培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00270000015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7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邓丽姬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00270000016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3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格桑卓玛</w:t>
            </w:r>
            <w:bookmarkStart w:id="0" w:name="_GoBack"/>
            <w:bookmarkEnd w:id="0"/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00270200003</w:t>
            </w:r>
          </w:p>
        </w:tc>
        <w:tc>
          <w:tcPr>
            <w:tcW w:w="2954" w:type="dxa"/>
            <w:vMerge w:val="restart"/>
            <w:textDirection w:val="lrTb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国家外汇管理局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日喀则市中心支局</w:t>
            </w:r>
          </w:p>
        </w:tc>
      </w:tr>
      <w:tr>
        <w:trPr>
          <w:trHeight w:val="45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尼玛旺堆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00270200006</w:t>
            </w:r>
          </w:p>
        </w:tc>
        <w:tc>
          <w:tcPr>
            <w:tcW w:w="2954" w:type="dxa"/>
            <w:vMerge w:val="continue"/>
            <w:textDirection w:val="lrTb"/>
            <w:vAlign w:val="top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魏圣吉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00270200007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2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阿旺晋美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00270200008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39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何梅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00270200009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39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裴文军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00270400004</w:t>
            </w:r>
          </w:p>
        </w:tc>
        <w:tc>
          <w:tcPr>
            <w:tcW w:w="2954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国家外汇管理局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林芝市中心支局</w:t>
            </w:r>
          </w:p>
        </w:tc>
      </w:tr>
      <w:tr>
        <w:trPr>
          <w:trHeight w:val="375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扎西巴珠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00270400002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42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胡酉鹏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00270400006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6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边巴德珍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00270400007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08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赖汝盛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00270400008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45" w:hRule="atLeast"/>
        </w:trPr>
        <w:tc>
          <w:tcPr>
            <w:tcW w:w="1301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5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次旺朗杰</w:t>
            </w:r>
          </w:p>
        </w:tc>
        <w:tc>
          <w:tcPr>
            <w:tcW w:w="271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00270500002</w:t>
            </w:r>
          </w:p>
        </w:tc>
        <w:tc>
          <w:tcPr>
            <w:tcW w:w="2954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国家外汇管理局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山南市中心支局</w:t>
            </w:r>
          </w:p>
        </w:tc>
      </w:tr>
      <w:tr>
        <w:trPr>
          <w:trHeight w:val="445" w:hRule="atLeast"/>
        </w:trPr>
        <w:tc>
          <w:tcPr>
            <w:tcW w:w="1301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5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仁增多吉</w:t>
            </w:r>
          </w:p>
        </w:tc>
        <w:tc>
          <w:tcPr>
            <w:tcW w:w="271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00270500006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91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田玉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FFFFFF" w:fill="D9D9D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00270500007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521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/>
                <w:shd w:val="clear" w:color="FFFFFF" w:fill="D9D9D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  <w:t>钟鸣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/>
                <w:shd w:val="clear" w:color="FFFFFF" w:fill="D9D9D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val="en-US" w:eastAsia="zh-CN"/>
              </w:rPr>
              <w:t>00270500008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521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边巴卓玛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00270500009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521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普布参拉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00270500010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375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丁伟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00270300002</w:t>
            </w:r>
          </w:p>
        </w:tc>
        <w:tc>
          <w:tcPr>
            <w:tcW w:w="2954" w:type="dxa"/>
            <w:vMerge w:val="restar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国家外汇管理局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阿里地区中心支局</w:t>
            </w:r>
          </w:p>
        </w:tc>
      </w:tr>
      <w:tr>
        <w:trPr>
          <w:trHeight w:val="521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土登尼玛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00270300006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75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塔确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00270300007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476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曲宗桑姆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00270300008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521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白玛罗布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00270100001</w:t>
            </w:r>
          </w:p>
        </w:tc>
        <w:tc>
          <w:tcPr>
            <w:tcW w:w="2954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国家外汇管理局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樟木口岸中心支局</w:t>
            </w:r>
          </w:p>
        </w:tc>
      </w:tr>
      <w:tr>
        <w:trPr>
          <w:trHeight w:val="506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洛桑旦增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00270100005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rPr>
          <w:trHeight w:val="536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巴桑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00270100006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80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唐兰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00270100007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485" w:hRule="atLeast"/>
        </w:trPr>
        <w:tc>
          <w:tcPr>
            <w:tcW w:w="130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李吉恩</w:t>
            </w:r>
          </w:p>
        </w:tc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00270100008</w:t>
            </w:r>
          </w:p>
        </w:tc>
        <w:tc>
          <w:tcPr>
            <w:tcW w:w="2954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国家外汇管理局自治区分局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联系电话：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0891-6322318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spacing w:line="140" w:lineRule="atLeas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2018-10-30T02:37:00Z</dcterms:created>
  <cp:lastModifiedBy>邵志高</cp:lastModifiedBy>
  <dcterms:modified xsi:type="dcterms:W3CDTF">2018-11-05T07:53:16Z</dcterms:modified>
  <dc:title>辖区外汇管理执法证持证人员信息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