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B131E" w:rsidRPr="00127A16" w:rsidRDefault="007A1482" w:rsidP="00A31D25">
      <w:pPr>
        <w:adjustRightInd w:val="0"/>
        <w:snapToGrid w:val="0"/>
        <w:spacing w:line="360" w:lineRule="auto"/>
        <w:ind w:firstLine="58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group id="_x0000_s1503" style="position:absolute;left:0;text-align:left;margin-left:-39.65pt;margin-top:61.8pt;width:459.7pt;height:451.2pt;z-index:251658240" coordorigin="1007,3300" coordsize="9194,902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04" type="#_x0000_t32" style="position:absolute;left:2612;top:4693;width:17;height:1468" o:connectortype="straight">
              <v:stroke endarrow="block"/>
            </v:shape>
            <v:shape id="_x0000_s1505" type="#_x0000_t32" style="position:absolute;left:3667;top:6413;width:1172;height:0" o:connectortype="straight">
              <v:stroke endarrow="block"/>
            </v:shape>
            <v:shape id="_x0000_s1506" type="#_x0000_t32" style="position:absolute;left:3667;top:7217;width:1172;height:0" o:connectortype="straight">
              <v:stroke endarrow="block"/>
            </v:shape>
            <v:shape id="_x0000_s1507" type="#_x0000_t32" style="position:absolute;left:8191;top:5266;width:1;height:895;flip:y" o:connectortype="straight">
              <v:stroke endarrow="block"/>
            </v:shape>
            <v:shape id="_x0000_s1508" type="#_x0000_t32" style="position:absolute;left:2629;top:4981;width:4643;height:1;flip:x" o:connectortype="straight">
              <v:stroke endarrow="block"/>
            </v:shape>
            <v:shape id="_x0000_s1509" type="#_x0000_t32" style="position:absolute;left:5392;top:9276;width:0;height:437" o:connectortype="straight">
              <v:stroke endarrow="block"/>
            </v:shape>
            <v:shape id="_x0000_s1510" type="#_x0000_t32" style="position:absolute;left:6547;top:10247;width:17;height:905" o:connectortype="straight">
              <v:stroke endarrow="block"/>
            </v:shape>
            <v:shape id="_x0000_s1511" type="#_x0000_t32" style="position:absolute;left:4432;top:10247;width:1;height:905" o:connectortype="straight">
              <v:stroke endarrow="block"/>
            </v:shape>
            <v:shape id="_x0000_s1512" type="#_x0000_t32" style="position:absolute;left:2612;top:7450;width:0;height:1391" o:connectortype="straight"/>
            <v:shape id="_x0000_s1513" type="#_x0000_t32" style="position:absolute;left:2612;top:8841;width:822;height:0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514" type="#_x0000_t110" style="position:absolute;left:1007;top:5891;width:3274;height:1889">
              <v:textbox style="mso-next-textbox:#_x0000_s1514">
                <w:txbxContent>
                  <w:p w:rsidR="007A1482" w:rsidRDefault="007A1482" w:rsidP="007A1482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7A1482" w:rsidRPr="003F4A6A" w:rsidRDefault="007A1482" w:rsidP="007A1482"/>
                </w:txbxContent>
              </v:textbox>
            </v:shape>
            <v:rect id="_x0000_s1515" style="position:absolute;left:7272;top:4470;width:2094;height:796">
              <v:textbox>
                <w:txbxContent>
                  <w:p w:rsidR="007A1482" w:rsidRDefault="007A1482" w:rsidP="007A1482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 w:rsidR="007A1482" w:rsidRDefault="007A1482" w:rsidP="007A1482"/>
                </w:txbxContent>
              </v:textbox>
            </v:rect>
            <v:rect id="_x0000_s1516" style="position:absolute;left:4839;top:6161;width:5362;height:500">
              <v:textbox style="mso-next-textbox:#_x0000_s1516">
                <w:txbxContent>
                  <w:p w:rsidR="007A1482" w:rsidRDefault="007A1482" w:rsidP="007A1482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7A1482" w:rsidRPr="003F4A6A" w:rsidRDefault="007A1482" w:rsidP="007A1482"/>
                </w:txbxContent>
              </v:textbox>
            </v:rect>
            <v:rect id="_x0000_s1517" style="position:absolute;left:4839;top:7013;width:5362;height:906">
              <v:textbox style="mso-next-textbox:#_x0000_s1517">
                <w:txbxContent>
                  <w:p w:rsidR="007A1482" w:rsidRDefault="007A1482" w:rsidP="007A1482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7A1482" w:rsidRPr="003F4A6A" w:rsidRDefault="007A1482" w:rsidP="007A1482"/>
                </w:txbxContent>
              </v:textbox>
            </v:rect>
            <v:rect id="_x0000_s1518" style="position:absolute;left:3433;top:8673;width:4104;height:603">
              <v:textbox style="mso-next-textbox:#_x0000_s1518">
                <w:txbxContent>
                  <w:p w:rsidR="007A1482" w:rsidRDefault="007A1482" w:rsidP="007A1482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7A1482" w:rsidRPr="003F4A6A" w:rsidRDefault="007A1482" w:rsidP="007A1482"/>
                </w:txbxContent>
              </v:textbox>
            </v:rect>
            <v:rect id="_x0000_s1519" style="position:absolute;left:3434;top:9713;width:4252;height:534">
              <v:textbox style="mso-next-textbox:#_x0000_s1519">
                <w:txbxContent>
                  <w:p w:rsidR="007A1482" w:rsidRDefault="007A1482" w:rsidP="007A1482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7A1482" w:rsidRDefault="007A1482" w:rsidP="007A1482"/>
                </w:txbxContent>
              </v:textbox>
            </v:rect>
            <v:rect id="_x0000_s1520" style="position:absolute;left:1771;top:3300;width:2783;height:1393">
              <v:textbox>
                <w:txbxContent>
                  <w:p w:rsidR="007A1482" w:rsidRDefault="007A1482" w:rsidP="007A1482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申请人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以现场、邮寄、</w:t>
                    </w: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国家外汇管理局政务服务网上办理系统等提交材料提出书面申请，并提交材料</w:t>
                    </w:r>
                  </w:p>
                  <w:p w:rsidR="007A1482" w:rsidRPr="00262C39" w:rsidRDefault="007A1482" w:rsidP="007A1482"/>
                </w:txbxContent>
              </v:textbox>
            </v:rect>
            <v:rect id="_x0000_s1521" style="position:absolute;left:3433;top:11152;width:1747;height:1172">
              <v:textbox style="mso-next-textbox:#_x0000_s1521">
                <w:txbxContent>
                  <w:p w:rsidR="007A1482" w:rsidRPr="006C79B0" w:rsidRDefault="007A1482" w:rsidP="007A1482">
                    <w:r>
                      <w:rPr>
                        <w:rFonts w:hint="eastAsia"/>
                      </w:rPr>
                      <w:t>予以许可，向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>
                      <w:rPr>
                        <w:rFonts w:hint="eastAsia"/>
                      </w:rPr>
                      <w:t>出具正式公文或备案表</w:t>
                    </w:r>
                  </w:p>
                  <w:p w:rsidR="007A1482" w:rsidRPr="00262C39" w:rsidRDefault="007A1482" w:rsidP="007A1482"/>
                </w:txbxContent>
              </v:textbox>
            </v:rect>
            <v:rect id="_x0000_s1522" style="position:absolute;left:5790;top:11152;width:1747;height:1172">
              <v:textbox style="mso-next-textbox:#_x0000_s1522">
                <w:txbxContent>
                  <w:p w:rsidR="007A1482" w:rsidRDefault="007A1482" w:rsidP="007A1482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7A1482" w:rsidRPr="00262C39" w:rsidRDefault="007A1482" w:rsidP="007A1482"/>
                </w:txbxContent>
              </v:textbox>
            </v:rect>
          </v:group>
        </w:pict>
      </w:r>
    </w:p>
    <w:sectPr w:rsidR="00AB131E" w:rsidRPr="00127A16" w:rsidSect="006E04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24" w:rsidRDefault="007F7324" w:rsidP="00AB131E">
      <w:r>
        <w:separator/>
      </w:r>
    </w:p>
  </w:endnote>
  <w:endnote w:type="continuationSeparator" w:id="1">
    <w:p w:rsidR="007F7324" w:rsidRDefault="007F7324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BA0100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7A1482" w:rsidRPr="007A1482">
      <w:rPr>
        <w:noProof/>
        <w:lang w:val="zh-CN"/>
      </w:rPr>
      <w:t>1</w:t>
    </w:r>
    <w:r>
      <w:fldChar w:fldCharType="end"/>
    </w:r>
  </w:p>
  <w:p w:rsidR="00A369E4" w:rsidRDefault="007F73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24" w:rsidRDefault="007F7324" w:rsidP="00AB131E">
      <w:r>
        <w:separator/>
      </w:r>
    </w:p>
  </w:footnote>
  <w:footnote w:type="continuationSeparator" w:id="1">
    <w:p w:rsidR="007F7324" w:rsidRDefault="007F7324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575AE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34161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1482"/>
    <w:rsid w:val="007A2780"/>
    <w:rsid w:val="007A31D6"/>
    <w:rsid w:val="007A68EA"/>
    <w:rsid w:val="007B06FC"/>
    <w:rsid w:val="007B0FEF"/>
    <w:rsid w:val="007B2DB5"/>
    <w:rsid w:val="007C717F"/>
    <w:rsid w:val="007D2C11"/>
    <w:rsid w:val="007D6171"/>
    <w:rsid w:val="007D69EA"/>
    <w:rsid w:val="007E2C7B"/>
    <w:rsid w:val="007E411B"/>
    <w:rsid w:val="007F0863"/>
    <w:rsid w:val="007F2F3B"/>
    <w:rsid w:val="007F7324"/>
    <w:rsid w:val="00802307"/>
    <w:rsid w:val="008073A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C6A1E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273A9"/>
    <w:rsid w:val="00A301E7"/>
    <w:rsid w:val="00A31D25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0100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B5D91"/>
    <w:rsid w:val="00DC6E91"/>
    <w:rsid w:val="00DC7514"/>
    <w:rsid w:val="00DD3845"/>
    <w:rsid w:val="00E1687A"/>
    <w:rsid w:val="00E20A2E"/>
    <w:rsid w:val="00E25940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6783"/>
    <w:rsid w:val="00F2678C"/>
    <w:rsid w:val="00F27B3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1" type="connector" idref="#_x0000_s1505"/>
        <o:r id="V:Rule22" type="connector" idref="#_x0000_s1509"/>
        <o:r id="V:Rule23" type="connector" idref="#_x0000_s1506"/>
        <o:r id="V:Rule24" type="connector" idref="#_x0000_s1504"/>
        <o:r id="V:Rule25" type="connector" idref="#_x0000_s1512"/>
        <o:r id="V:Rule26" type="connector" idref="#_x0000_s1510"/>
        <o:r id="V:Rule27" type="connector" idref="#_x0000_s1507"/>
        <o:r id="V:Rule28" type="connector" idref="#_x0000_s1508"/>
        <o:r id="V:Rule29" type="connector" idref="#_x0000_s1511"/>
        <o:r id="V:Rule30" type="connector" idref="#_x0000_s15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BE87-3351-4C11-BAD9-9E4BE9C9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11</cp:revision>
  <cp:lastPrinted>2017-11-24T00:22:00Z</cp:lastPrinted>
  <dcterms:created xsi:type="dcterms:W3CDTF">2020-02-17T02:50:00Z</dcterms:created>
  <dcterms:modified xsi:type="dcterms:W3CDTF">2020-05-15T09:47:00Z</dcterms:modified>
</cp:coreProperties>
</file>