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21" w:rsidRDefault="009B7421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57016</w:t>
      </w:r>
      <w:r w:rsidR="00CE1401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21" w:rsidRDefault="00373621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373621" w:rsidRDefault="00373621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373621" w:rsidRDefault="00373621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373621" w:rsidRDefault="00373621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373621" w:rsidRDefault="009B7421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373621" w:rsidRDefault="003736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73621" w:rsidRDefault="003736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73621" w:rsidRDefault="003736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73621" w:rsidRDefault="003736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73621" w:rsidRDefault="003736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73621" w:rsidRDefault="003736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73621" w:rsidRDefault="009B74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CE1401">
        <w:rPr>
          <w:rFonts w:ascii="Times New Roman" w:eastAsia="仿宋_GB2312" w:hAnsi="Times New Roman" w:cs="Times New Roman"/>
          <w:sz w:val="30"/>
          <w:szCs w:val="30"/>
        </w:rPr>
        <w:t>20</w:t>
      </w:r>
      <w:r w:rsidR="00CE1401"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516344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516344">
        <w:rPr>
          <w:rFonts w:ascii="Times New Roman" w:eastAsia="仿宋_GB2312" w:hAnsi="Times New Roman" w:cs="Times New Roman" w:hint="eastAsia"/>
          <w:sz w:val="30"/>
          <w:szCs w:val="30"/>
        </w:rPr>
        <w:t>23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373621" w:rsidRDefault="009B74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="00CE1401">
        <w:rPr>
          <w:rFonts w:ascii="Times New Roman" w:eastAsia="仿宋_GB2312" w:hAnsi="Times New Roman" w:cs="Times New Roman"/>
          <w:sz w:val="30"/>
          <w:szCs w:val="30"/>
        </w:rPr>
        <w:t>20</w:t>
      </w:r>
      <w:r w:rsidR="00CE1401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1E626D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1E626D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bookmarkStart w:id="0" w:name="_GoBack"/>
      <w:bookmarkEnd w:id="0"/>
      <w:r w:rsidR="001E626D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516344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373621" w:rsidRDefault="009B7421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CE1401">
        <w:rPr>
          <w:rFonts w:ascii="Times New Roman" w:eastAsia="仿宋_GB2312" w:hAnsi="Times New Roman" w:cs="Times New Roman" w:hint="eastAsia"/>
          <w:sz w:val="30"/>
          <w:szCs w:val="30"/>
        </w:rPr>
        <w:t>滨海新区中心支局</w:t>
      </w:r>
    </w:p>
    <w:p w:rsidR="00373621" w:rsidRDefault="00373621">
      <w:pPr>
        <w:ind w:right="300"/>
        <w:rPr>
          <w:rFonts w:ascii="仿宋_GB2312" w:eastAsia="仿宋_GB2312" w:hAnsi="Times New Roman" w:cs="Times New Roman"/>
          <w:sz w:val="30"/>
          <w:szCs w:val="30"/>
        </w:rPr>
      </w:pPr>
    </w:p>
    <w:p w:rsidR="00373621" w:rsidRDefault="00373621">
      <w:pPr>
        <w:ind w:right="300"/>
        <w:rPr>
          <w:rFonts w:ascii="仿宋_GB2312" w:eastAsia="仿宋_GB2312" w:hAnsi="Times New Roman" w:cs="Times New Roman"/>
          <w:sz w:val="30"/>
          <w:szCs w:val="30"/>
        </w:rPr>
        <w:sectPr w:rsidR="003736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373621" w:rsidRDefault="00373621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373621">
          <w:footerReference w:type="default" r:id="rId15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73621" w:rsidRDefault="009B7421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373621" w:rsidRDefault="009B7421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373621" w:rsidRDefault="009B7421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号）第十五条：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携带、申报外币现钞出入境的限额，由国务院外汇管理部门规定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495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机构单笔提取超过规定金额外币现钞审批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373621" w:rsidRDefault="009B7421">
      <w:pPr>
        <w:adjustRightInd w:val="0"/>
        <w:snapToGrid w:val="0"/>
        <w:spacing w:line="360" w:lineRule="auto"/>
        <w:ind w:firstLineChars="150" w:firstLine="45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</w:t>
      </w:r>
      <w:r>
        <w:rPr>
          <w:rFonts w:ascii="Times New Roman" w:eastAsia="黑体" w:hAnsi="Times New Roman" w:cs="Times New Roman" w:hint="eastAsia"/>
          <w:sz w:val="30"/>
          <w:szCs w:val="30"/>
        </w:rPr>
        <w:t>服务贸易项下</w:t>
      </w:r>
      <w:r>
        <w:rPr>
          <w:rFonts w:ascii="Times New Roman" w:eastAsia="黑体" w:hAnsi="Times New Roman" w:cs="Times New Roman"/>
          <w:sz w:val="30"/>
          <w:szCs w:val="30"/>
        </w:rPr>
        <w:t>外币现钞提取审批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《国家外汇管理局关于印发〈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经常项目外汇业务指引（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年版）</w:t>
      </w:r>
      <w:r>
        <w:rPr>
          <w:rFonts w:ascii="Times New Roman" w:eastAsia="仿宋_GB2312" w:hAnsi="Times New Roman" w:cs="Times New Roman"/>
          <w:sz w:val="30"/>
          <w:szCs w:val="30"/>
        </w:rPr>
        <w:t>〉的通知》（汇发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申请人为境内机构，有提取外币现钞交易的真实性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、合法性</w:t>
      </w:r>
      <w:r>
        <w:rPr>
          <w:rFonts w:ascii="Times New Roman" w:eastAsia="仿宋_GB2312" w:hAnsi="Times New Roman" w:cs="Times New Roman"/>
          <w:sz w:val="30"/>
          <w:szCs w:val="30"/>
        </w:rPr>
        <w:t>和必要性。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（六）申请材料</w:t>
      </w:r>
    </w:p>
    <w:tbl>
      <w:tblPr>
        <w:tblStyle w:val="aa"/>
        <w:tblW w:w="8613" w:type="dxa"/>
        <w:tblLook w:val="04A0"/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 w:rsidR="00373621">
        <w:tc>
          <w:tcPr>
            <w:tcW w:w="457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373621">
        <w:tc>
          <w:tcPr>
            <w:tcW w:w="457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373621" w:rsidRDefault="009B742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134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 w:rsidR="00373621" w:rsidRDefault="009B74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</w:tcPr>
          <w:p w:rsidR="00373621" w:rsidRDefault="003736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373621" w:rsidRDefault="009B7421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373621" w:rsidRDefault="009B7421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373621" w:rsidRDefault="009B7421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373621" w:rsidRDefault="009B7421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对于符合规定条件予以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准的行政许可书面决定并说明理由；</w:t>
      </w:r>
    </w:p>
    <w:p w:rsidR="00373621" w:rsidRDefault="009B7421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373621" w:rsidRDefault="009B7421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当场决定：申请人使用外币现钞的时间较为紧急且申请材料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完整符合法规要求，分支局经过规定的内部审批程序，可当场出具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准文件。当场出具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准文件的，可不出具受理通知书。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373621" w:rsidRDefault="009B742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373621" w:rsidRDefault="009B7421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准文件。</w:t>
      </w:r>
    </w:p>
    <w:p w:rsidR="00373621" w:rsidRDefault="009B7421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373621" w:rsidRDefault="009B7421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373621" w:rsidRDefault="009B7421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373621" w:rsidRDefault="009B7421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CE1401" w:rsidRDefault="00CE1401" w:rsidP="00CE1401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（十五）咨询途径、监督和投诉、办公地址和时间、公开查询方式</w:t>
      </w:r>
      <w:r>
        <w:rPr>
          <w:rFonts w:ascii="Times New Roman" w:eastAsia="黑体" w:hAnsi="Times New Roman" w:cs="Times New Roman" w:hint="eastAsia"/>
          <w:sz w:val="30"/>
          <w:szCs w:val="30"/>
        </w:rPr>
        <w:t>途径</w:t>
      </w:r>
    </w:p>
    <w:p w:rsidR="00CE1401" w:rsidRDefault="00CE1401" w:rsidP="00CE1401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国家外汇管理局滨海新区中心支局</w:t>
      </w:r>
      <w:r>
        <w:rPr>
          <w:rFonts w:ascii="Times New Roman" w:eastAsia="仿宋_GB2312" w:hAnsi="Times New Roman" w:cs="Times New Roman"/>
          <w:sz w:val="30"/>
          <w:szCs w:val="30"/>
        </w:rPr>
        <w:t>进行咨询、进程查询、监督和投诉等可通过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国家外汇管理局天津市分局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官方互联网站的相应栏目进行。网址可通过</w:t>
      </w:r>
      <w:hyperlink r:id="rId16" w:history="1">
        <w:r>
          <w:rPr>
            <w:rFonts w:ascii="Times New Roman" w:eastAsia="仿宋_GB2312" w:hAnsi="Times New Roman" w:cs="Times New Roman"/>
            <w:sz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进行链接。</w:t>
      </w:r>
    </w:p>
    <w:p w:rsidR="00CE1401" w:rsidRDefault="00CE1401" w:rsidP="00CE1401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022-6623919</w:t>
      </w:r>
      <w:r w:rsidR="009329A1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，监督投诉电话：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</w:t>
      </w:r>
      <w:r>
        <w:rPr>
          <w:rFonts w:ascii="Times New Roman" w:eastAsia="仿宋_GB2312" w:hAnsi="Times New Roman" w:cs="Times New Roman"/>
          <w:sz w:val="30"/>
          <w:szCs w:val="30"/>
        </w:rPr>
        <w:t>—</w:t>
      </w:r>
      <w:r w:rsidRPr="0026669B">
        <w:rPr>
          <w:rFonts w:ascii="Times New Roman" w:eastAsia="仿宋_GB2312" w:hAnsi="Times New Roman" w:cs="Times New Roman" w:hint="eastAsia"/>
          <w:sz w:val="30"/>
          <w:szCs w:val="30"/>
        </w:rPr>
        <w:t>66239192</w:t>
      </w:r>
      <w:r w:rsidR="00384BD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CE1401" w:rsidRDefault="00CE1401" w:rsidP="00CE1401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办公地址：天津市滨海新区开发新城东路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384BD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CE1401" w:rsidRPr="003C19A8" w:rsidRDefault="00CE1401" w:rsidP="00CE1401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时间：工作日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8:30-12:00,14:00-17:00</w:t>
      </w:r>
      <w:r w:rsidR="00384BD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（十六）事项审查类型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前审后批。</w:t>
      </w:r>
    </w:p>
    <w:p w:rsidR="00373621" w:rsidRDefault="009B7421">
      <w:pPr>
        <w:ind w:right="600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 w:rsidR="00CE1401">
        <w:rPr>
          <w:rFonts w:ascii="Times New Roman" w:eastAsia="黑体" w:hAnsi="Times New Roman" w:cs="Times New Roman" w:hint="eastAsia"/>
          <w:sz w:val="30"/>
          <w:szCs w:val="30"/>
        </w:rPr>
        <w:t>十七</w:t>
      </w:r>
      <w:r>
        <w:rPr>
          <w:rFonts w:ascii="Times New Roman" w:eastAsia="黑体" w:hAnsi="Times New Roman" w:cs="Times New Roman" w:hint="eastAsia"/>
          <w:sz w:val="30"/>
          <w:szCs w:val="30"/>
        </w:rPr>
        <w:t>）常见问题解答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受理后几个工作日能办结？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按照法规要求，正式受理后，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个工作日内可以批复。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 w:rsidR="00CE1401">
        <w:rPr>
          <w:rFonts w:ascii="Times New Roman" w:eastAsia="黑体" w:hAnsi="Times New Roman" w:cs="Times New Roman" w:hint="eastAsia"/>
          <w:sz w:val="30"/>
          <w:szCs w:val="30"/>
        </w:rPr>
        <w:t>十八</w:t>
      </w:r>
      <w:r>
        <w:rPr>
          <w:rFonts w:ascii="Times New Roman" w:eastAsia="黑体" w:hAnsi="Times New Roman" w:cs="Times New Roman" w:hint="eastAsia"/>
          <w:sz w:val="30"/>
          <w:szCs w:val="30"/>
        </w:rPr>
        <w:t>）常见错误示例</w:t>
      </w:r>
    </w:p>
    <w:p w:rsidR="00373621" w:rsidRDefault="009B742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汇路通畅，但申请提取外币现钞。</w:t>
      </w:r>
    </w:p>
    <w:p w:rsidR="00373621" w:rsidRDefault="00373621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373621">
          <w:foot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73621" w:rsidRDefault="009B7421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516344" w:rsidRPr="00BD43F6" w:rsidRDefault="00516344" w:rsidP="00516344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516344" w:rsidRPr="005C3FAA" w:rsidRDefault="00667A5C" w:rsidP="00516344">
      <w:pPr>
        <w:adjustRightInd w:val="0"/>
        <w:snapToGrid w:val="0"/>
        <w:spacing w:line="360" w:lineRule="auto"/>
        <w:ind w:firstLine="585"/>
      </w:pPr>
      <w:r>
        <w:rPr>
          <w:noProof/>
        </w:rPr>
        <w:pict>
          <v:group id="_x0000_s1075" style="position:absolute;left:0;text-align:left;margin-left:-37.5pt;margin-top:65.8pt;width:461.45pt;height:473.85pt;z-index:251660288" coordorigin="1050,3380" coordsize="9229,947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9" o:spid="_x0000_s1076" type="#_x0000_t32" style="position:absolute;left:2612;top:4552;width:17;height:14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9DOgIAAGM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">
              <v:stroke endarrow="block"/>
            </v:shape>
            <v:shape id="AutoShape 330" o:spid="_x0000_s1077" type="#_x0000_t32" style="position:absolute;left:4275;top:5903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">
              <v:stroke endarrow="block"/>
            </v:shape>
            <v:shape id="AutoShape 331" o:spid="_x0000_s1078" type="#_x0000_t32" style="position:absolute;left:4275;top:6752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">
              <v:stroke endarrow="block"/>
            </v:shape>
            <v:shape id="AutoShape 332" o:spid="_x0000_s1079" type="#_x0000_t32" style="position:absolute;left:8707;top:5320;width:1;height:89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">
              <v:stroke endarrow="block"/>
            </v:shape>
            <v:shape id="AutoShape 333" o:spid="_x0000_s1080" type="#_x0000_t32" style="position:absolute;left:2629;top:5005;width:4643;height: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">
              <v:stroke endarrow="block"/>
            </v:shape>
            <v:shape id="AutoShape 334" o:spid="_x0000_s1081" type="#_x0000_t32" style="position:absolute;left:5002;top:9276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pb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">
              <v:stroke endarrow="block"/>
            </v:shape>
            <v:shape id="AutoShape 335" o:spid="_x0000_s1082" type="#_x0000_t32" style="position:absolute;left:4986;top:11195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GLOA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">
              <v:stroke endarrow="block"/>
            </v:shape>
            <v:shape id="AutoShape 336" o:spid="_x0000_s1083" type="#_x0000_t32" style="position:absolute;left:2627;top:7405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"/>
            <v:shape id="AutoShape 337" o:spid="_x0000_s1084" type="#_x0000_t32" style="position:absolute;left:2627;top:8811;width:82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38" o:spid="_x0000_s1085" type="#_x0000_t110" style="position:absolute;left:1050;top:5387;width:3127;height:20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">
              <v:textbox style="mso-next-textbox:#AutoShape 338">
                <w:txbxContent>
                  <w:p w:rsidR="00516344" w:rsidRDefault="00516344" w:rsidP="00516344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 w:rsidRPr="00BD43F6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86" type="#_x0000_t32" style="position:absolute;left:4290;top:5933;width:0;height:8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qI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"/>
            <v:rect id="Rectangle 341" o:spid="_x0000_s1087" style="position:absolute;left:7272;top:4573;width:2929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">
              <v:textbox>
                <w:txbxContent>
                  <w:p w:rsidR="00516344" w:rsidRDefault="00516344" w:rsidP="00516344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42" o:spid="_x0000_s1088" type="#_x0000_t109" style="position:absolute;left:4839;top:5591;width:5440;height:5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">
              <v:textbox>
                <w:txbxContent>
                  <w:p w:rsidR="00516344" w:rsidRDefault="00516344" w:rsidP="00516344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89" style="position:absolute;left:4839;top:6592;width:5440;height:8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">
              <v:textbox>
                <w:txbxContent>
                  <w:p w:rsidR="00516344" w:rsidRDefault="00516344" w:rsidP="00516344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90" type="#_x0000_t109" style="position:absolute;left:3452;top:8461;width:3227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">
              <v:textbox>
                <w:txbxContent>
                  <w:p w:rsidR="00516344" w:rsidRPr="00032361" w:rsidRDefault="00516344" w:rsidP="00516344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91" type="#_x0000_t110" style="position:absolute;left:3456;top:9713;width:3064;height:1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">
              <v:textbox>
                <w:txbxContent>
                  <w:p w:rsidR="00516344" w:rsidRDefault="00516344" w:rsidP="00516344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92" type="#_x0000_t109" style="position:absolute;left:3452;top:12100;width:2987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">
              <v:textbox>
                <w:txbxContent>
                  <w:p w:rsidR="00516344" w:rsidRDefault="00516344" w:rsidP="00516344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r>
                      <w:rPr>
                        <w:rFonts w:hint="eastAsia"/>
                      </w:rPr>
                      <w:t>核</w:t>
                    </w:r>
                    <w:r w:rsidRPr="00CF0F3E">
                      <w:rPr>
                        <w:rFonts w:hint="eastAsia"/>
                      </w:rPr>
                      <w:t>准书面决定</w:t>
                    </w:r>
                  </w:p>
                  <w:p w:rsidR="00516344" w:rsidRPr="00032361" w:rsidRDefault="00516344" w:rsidP="00516344"/>
                </w:txbxContent>
              </v:textbox>
            </v:shape>
            <v:shape id="AutoShape 347" o:spid="_x0000_s1093" type="#_x0000_t109" style="position:absolute;left:7786;top:10041;width:2298;height: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">
              <v:textbox>
                <w:txbxContent>
                  <w:p w:rsidR="00516344" w:rsidRDefault="00516344" w:rsidP="00516344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516344" w:rsidRDefault="00516344" w:rsidP="00516344"/>
                </w:txbxContent>
              </v:textbox>
            </v:shape>
            <v:shape id="AutoShape 348" o:spid="_x0000_s1094" type="#_x0000_t32" style="position:absolute;left:6520;top:10422;width:1266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49" o:spid="_x0000_s1095" type="#_x0000_t116" style="position:absolute;left:1478;top:3380;width:2467;height:1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">
              <v:textbox>
                <w:txbxContent>
                  <w:p w:rsidR="00516344" w:rsidRDefault="00516344" w:rsidP="00516344">
                    <w:r>
                      <w:rPr>
                        <w:rFonts w:hint="eastAsia"/>
                      </w:rPr>
                      <w:t>申请人现场提交材料</w:t>
                    </w:r>
                  </w:p>
                  <w:p w:rsidR="00516344" w:rsidRPr="001C1BB6" w:rsidRDefault="00516344" w:rsidP="00516344"/>
                </w:txbxContent>
              </v:textbox>
            </v:shape>
            <v:shape id="_x0000_s1096" type="#_x0000_t32" style="position:absolute;left:4177;top:6405;width:98;height:0" o:connectortype="straight"/>
          </v:group>
        </w:pict>
      </w:r>
    </w:p>
    <w:p w:rsidR="00373621" w:rsidRDefault="00373621">
      <w:pPr>
        <w:adjustRightInd w:val="0"/>
        <w:snapToGrid w:val="0"/>
        <w:spacing w:line="360" w:lineRule="auto"/>
        <w:ind w:firstLine="585"/>
      </w:pPr>
    </w:p>
    <w:sectPr w:rsidR="00373621" w:rsidSect="00373621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73" w:rsidRDefault="00372E73" w:rsidP="00373621">
      <w:r>
        <w:separator/>
      </w:r>
    </w:p>
  </w:endnote>
  <w:endnote w:type="continuationSeparator" w:id="1">
    <w:p w:rsidR="00372E73" w:rsidRDefault="00372E73" w:rsidP="0037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01" w:rsidRDefault="00CE14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72"/>
      <w:docPartObj>
        <w:docPartGallery w:val="AutoText"/>
      </w:docPartObj>
    </w:sdtPr>
    <w:sdtContent>
      <w:p w:rsidR="00373621" w:rsidRDefault="00667A5C">
        <w:pPr>
          <w:pStyle w:val="a6"/>
          <w:jc w:val="center"/>
        </w:pPr>
        <w:r w:rsidRPr="00667A5C">
          <w:fldChar w:fldCharType="begin"/>
        </w:r>
        <w:r w:rsidR="009B7421">
          <w:instrText xml:space="preserve"> PAGE   \* MERGEFORMAT </w:instrText>
        </w:r>
        <w:r w:rsidRPr="00667A5C">
          <w:fldChar w:fldCharType="separate"/>
        </w:r>
        <w:r w:rsidR="009B7421"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73621" w:rsidRDefault="003736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01" w:rsidRDefault="00CE140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687"/>
      <w:docPartObj>
        <w:docPartGallery w:val="AutoText"/>
      </w:docPartObj>
    </w:sdtPr>
    <w:sdtContent>
      <w:p w:rsidR="00373621" w:rsidRDefault="00667A5C">
        <w:pPr>
          <w:pStyle w:val="a6"/>
          <w:jc w:val="center"/>
        </w:pPr>
        <w:r w:rsidRPr="00667A5C">
          <w:fldChar w:fldCharType="begin"/>
        </w:r>
        <w:r w:rsidR="009B7421">
          <w:instrText xml:space="preserve"> PAGE   \* MERGEFORMAT </w:instrText>
        </w:r>
        <w:r w:rsidRPr="00667A5C">
          <w:fldChar w:fldCharType="separate"/>
        </w:r>
        <w:r w:rsidR="009B7421"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373621" w:rsidRDefault="00373621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08047"/>
      <w:docPartObj>
        <w:docPartGallery w:val="AutoText"/>
      </w:docPartObj>
    </w:sdtPr>
    <w:sdtContent>
      <w:p w:rsidR="00373621" w:rsidRDefault="00667A5C">
        <w:pPr>
          <w:pStyle w:val="a6"/>
          <w:jc w:val="center"/>
        </w:pPr>
        <w:r w:rsidRPr="00667A5C">
          <w:fldChar w:fldCharType="begin"/>
        </w:r>
        <w:r w:rsidR="009B7421">
          <w:instrText xml:space="preserve"> PAGE   \* MERGEFORMAT </w:instrText>
        </w:r>
        <w:r w:rsidRPr="00667A5C">
          <w:fldChar w:fldCharType="separate"/>
        </w:r>
        <w:r w:rsidR="001E626D" w:rsidRPr="001E626D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373621" w:rsidRDefault="00373621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21" w:rsidRDefault="00667A5C">
    <w:pPr>
      <w:pStyle w:val="a6"/>
      <w:jc w:val="center"/>
    </w:pPr>
    <w:r w:rsidRPr="00667A5C">
      <w:fldChar w:fldCharType="begin"/>
    </w:r>
    <w:r w:rsidR="009B7421">
      <w:instrText xml:space="preserve"> PAGE   \* MERGEFORMAT </w:instrText>
    </w:r>
    <w:r w:rsidRPr="00667A5C">
      <w:fldChar w:fldCharType="separate"/>
    </w:r>
    <w:r w:rsidR="001E626D" w:rsidRPr="001E626D">
      <w:rPr>
        <w:noProof/>
        <w:lang w:val="zh-CN"/>
      </w:rPr>
      <w:t>1</w:t>
    </w:r>
    <w:r>
      <w:rPr>
        <w:lang w:val="zh-CN"/>
      </w:rPr>
      <w:fldChar w:fldCharType="end"/>
    </w:r>
  </w:p>
  <w:p w:rsidR="00373621" w:rsidRDefault="003736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73" w:rsidRDefault="00372E73" w:rsidP="00373621">
      <w:r>
        <w:separator/>
      </w:r>
    </w:p>
  </w:footnote>
  <w:footnote w:type="continuationSeparator" w:id="1">
    <w:p w:rsidR="00372E73" w:rsidRDefault="00372E73" w:rsidP="0037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01" w:rsidRDefault="00CE14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01" w:rsidRDefault="00CE14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01" w:rsidRDefault="00CE14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0E501D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E626D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5607E"/>
    <w:rsid w:val="003616B4"/>
    <w:rsid w:val="00372E73"/>
    <w:rsid w:val="00372FF6"/>
    <w:rsid w:val="00373621"/>
    <w:rsid w:val="00373EC0"/>
    <w:rsid w:val="00384BD1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23EA0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16344"/>
    <w:rsid w:val="00526B2B"/>
    <w:rsid w:val="005362B0"/>
    <w:rsid w:val="00542447"/>
    <w:rsid w:val="00546A4E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67A5C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5E1F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D61FA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29A1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B7421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1401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3805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  <o:rules v:ext="edit">
        <o:r id="V:Rule13" type="connector" idref="#AutoShape 337"/>
        <o:r id="V:Rule14" type="connector" idref="#AutoShape 333"/>
        <o:r id="V:Rule15" type="connector" idref="#AutoShape 329"/>
        <o:r id="V:Rule16" type="connector" idref="#AutoShape 332"/>
        <o:r id="V:Rule17" type="connector" idref="#AutoShape 331"/>
        <o:r id="V:Rule18" type="connector" idref="#AutoShape 336"/>
        <o:r id="V:Rule19" type="connector" idref="#AutoShape 335"/>
        <o:r id="V:Rule20" type="connector" idref="#AutoShape 334"/>
        <o:r id="V:Rule21" type="connector" idref="#AutoShape 339"/>
        <o:r id="V:Rule22" type="connector" idref="#_x0000_s1096"/>
        <o:r id="V:Rule23" type="connector" idref="#AutoShape 348"/>
        <o:r id="V:Rule24" type="connector" idref="#AutoShape 3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2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73621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373621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73621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373621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373621"/>
    <w:pPr>
      <w:jc w:val="left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nhideWhenUsed/>
    <w:rsid w:val="0037362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73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73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373621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736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373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373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73621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semiHidden/>
    <w:unhideWhenUsed/>
    <w:qFormat/>
    <w:rsid w:val="00373621"/>
    <w:rPr>
      <w:sz w:val="21"/>
      <w:szCs w:val="21"/>
    </w:rPr>
  </w:style>
  <w:style w:type="character" w:styleId="ad">
    <w:name w:val="footnote reference"/>
    <w:unhideWhenUsed/>
    <w:qFormat/>
    <w:rsid w:val="00373621"/>
    <w:rPr>
      <w:rFonts w:ascii="Times New Roman" w:hAnsi="Times New Roman" w:cs="Times New Roman"/>
      <w:vertAlign w:val="superscript"/>
    </w:rPr>
  </w:style>
  <w:style w:type="character" w:customStyle="1" w:styleId="Char3">
    <w:name w:val="页眉 Char"/>
    <w:basedOn w:val="a0"/>
    <w:link w:val="a7"/>
    <w:uiPriority w:val="99"/>
    <w:rsid w:val="0037362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73621"/>
    <w:rPr>
      <w:sz w:val="18"/>
      <w:szCs w:val="18"/>
    </w:rPr>
  </w:style>
  <w:style w:type="paragraph" w:styleId="ae">
    <w:name w:val="List Paragraph"/>
    <w:basedOn w:val="a"/>
    <w:uiPriority w:val="34"/>
    <w:qFormat/>
    <w:rsid w:val="00373621"/>
    <w:pPr>
      <w:ind w:firstLineChars="200" w:firstLine="420"/>
    </w:pPr>
  </w:style>
  <w:style w:type="character" w:customStyle="1" w:styleId="Char1">
    <w:name w:val="批注框文本 Char"/>
    <w:basedOn w:val="a0"/>
    <w:link w:val="a5"/>
    <w:semiHidden/>
    <w:rsid w:val="00373621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373621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37362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373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373621"/>
    <w:rPr>
      <w:rFonts w:ascii="Calibri" w:eastAsia="宋体" w:hAnsi="Calibri" w:cs="Times New Roman"/>
    </w:rPr>
  </w:style>
  <w:style w:type="paragraph" w:customStyle="1" w:styleId="10">
    <w:name w:val="修订1"/>
    <w:hidden/>
    <w:uiPriority w:val="99"/>
    <w:semiHidden/>
    <w:qFormat/>
    <w:rsid w:val="00373621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373621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37362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373621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rsid w:val="00373621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rsid w:val="00373621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373621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qFormat/>
    <w:rsid w:val="00373621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373621"/>
    <w:rPr>
      <w:kern w:val="2"/>
      <w:sz w:val="21"/>
      <w:szCs w:val="22"/>
    </w:rPr>
  </w:style>
  <w:style w:type="character" w:customStyle="1" w:styleId="11">
    <w:name w:val="明显强调1"/>
    <w:basedOn w:val="a0"/>
    <w:uiPriority w:val="21"/>
    <w:qFormat/>
    <w:rsid w:val="00373621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373621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373621"/>
    <w:rPr>
      <w:sz w:val="18"/>
      <w:szCs w:val="18"/>
    </w:rPr>
  </w:style>
  <w:style w:type="paragraph" w:customStyle="1" w:styleId="12">
    <w:name w:val="列出段落1"/>
    <w:basedOn w:val="a"/>
    <w:uiPriority w:val="34"/>
    <w:qFormat/>
    <w:rsid w:val="00373621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373621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37362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373621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fe.gov.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52"/>
  </customShpExts>
</s:customData>
</file>

<file path=customXml/itemProps1.xml><?xml version="1.0" encoding="utf-8"?>
<ds:datastoreItem xmlns:ds="http://schemas.openxmlformats.org/officeDocument/2006/customXml" ds:itemID="{EC164A97-7FDC-4503-850A-BDD673742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PBC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USER</cp:lastModifiedBy>
  <cp:revision>7</cp:revision>
  <cp:lastPrinted>2021-03-24T08:28:00Z</cp:lastPrinted>
  <dcterms:created xsi:type="dcterms:W3CDTF">2021-02-18T08:19:00Z</dcterms:created>
  <dcterms:modified xsi:type="dcterms:W3CDTF">2021-03-24T08:28:00Z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