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DD" w:rsidRDefault="00F75BDD" w:rsidP="00F75BDD">
      <w:pPr>
        <w:pStyle w:val="2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54703078"/>
      <w:r>
        <w:rPr>
          <w:rFonts w:ascii="Times New Roman" w:hAnsi="Times New Roman" w:hint="eastAsia"/>
          <w:sz w:val="28"/>
          <w:szCs w:val="28"/>
        </w:rPr>
        <w:t>表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境外放款登记业务申请表</w:t>
      </w:r>
      <w:bookmarkEnd w:id="0"/>
    </w:p>
    <w:p w:rsidR="00F75BDD" w:rsidRDefault="00F75BDD" w:rsidP="00F75BDD">
      <w:pPr>
        <w:rPr>
          <w:b/>
          <w:szCs w:val="22"/>
          <w:u w:val="single"/>
        </w:rPr>
      </w:pPr>
      <w:r>
        <w:rPr>
          <w:rFonts w:hint="eastAsia"/>
          <w:b/>
          <w:szCs w:val="22"/>
        </w:rPr>
        <w:t>境内放款人名称</w:t>
      </w:r>
      <w:r>
        <w:rPr>
          <w:b/>
          <w:szCs w:val="22"/>
        </w:rPr>
        <w:t xml:space="preserve">:                                                </w:t>
      </w:r>
      <w:r>
        <w:rPr>
          <w:rFonts w:hint="eastAsia"/>
          <w:b/>
          <w:szCs w:val="22"/>
        </w:rPr>
        <w:t>额度登记币种：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45"/>
        <w:gridCol w:w="712"/>
        <w:gridCol w:w="2100"/>
        <w:gridCol w:w="23"/>
        <w:gridCol w:w="996"/>
        <w:gridCol w:w="806"/>
        <w:gridCol w:w="749"/>
        <w:gridCol w:w="2552"/>
      </w:tblGrid>
      <w:tr w:rsidR="00F75BDD" w:rsidTr="00F93725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F75BDD" w:rsidRDefault="00F75BDD" w:rsidP="00F93725">
            <w:pPr>
              <w:snapToGrid w:val="0"/>
              <w:ind w:firstLine="386"/>
              <w:rPr>
                <w:b/>
                <w:spacing w:val="-9"/>
                <w:szCs w:val="22"/>
              </w:rPr>
            </w:pPr>
            <w:r>
              <w:rPr>
                <w:b/>
                <w:spacing w:val="-9"/>
                <w:szCs w:val="22"/>
              </w:rPr>
              <w:t>一、</w:t>
            </w:r>
            <w:r>
              <w:rPr>
                <w:rFonts w:hint="eastAsia"/>
                <w:b/>
                <w:spacing w:val="-9"/>
                <w:szCs w:val="22"/>
              </w:rPr>
              <w:t>申请事项</w:t>
            </w:r>
          </w:p>
        </w:tc>
      </w:tr>
      <w:tr w:rsidR="00F75BDD" w:rsidTr="00F93725">
        <w:trPr>
          <w:trHeight w:val="444"/>
          <w:jc w:val="center"/>
        </w:trPr>
        <w:tc>
          <w:tcPr>
            <w:tcW w:w="3457" w:type="dxa"/>
            <w:gridSpan w:val="2"/>
            <w:vAlign w:val="center"/>
          </w:tcPr>
          <w:p w:rsidR="00F75BDD" w:rsidRDefault="00F75BDD" w:rsidP="00F93725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□境外放款额度登记</w:t>
            </w:r>
          </w:p>
        </w:tc>
        <w:tc>
          <w:tcPr>
            <w:tcW w:w="3119" w:type="dxa"/>
            <w:gridSpan w:val="3"/>
            <w:vAlign w:val="center"/>
          </w:tcPr>
          <w:p w:rsidR="00F75BDD" w:rsidRDefault="00F75BDD" w:rsidP="00F93725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□境外放款额度变更登记</w:t>
            </w:r>
          </w:p>
        </w:tc>
        <w:tc>
          <w:tcPr>
            <w:tcW w:w="4107" w:type="dxa"/>
            <w:gridSpan w:val="3"/>
            <w:vAlign w:val="center"/>
          </w:tcPr>
          <w:p w:rsidR="00F75BDD" w:rsidRDefault="00F75BDD" w:rsidP="00F93725">
            <w:pPr>
              <w:snapToGrid w:val="0"/>
              <w:ind w:firstLine="324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□境外放款注销登记</w:t>
            </w:r>
          </w:p>
        </w:tc>
      </w:tr>
      <w:tr w:rsidR="00F75BDD" w:rsidTr="00F93725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F75BDD" w:rsidRDefault="00F75BDD" w:rsidP="00F93725">
            <w:pPr>
              <w:snapToGrid w:val="0"/>
              <w:ind w:firstLine="386"/>
              <w:rPr>
                <w:b/>
                <w:spacing w:val="-9"/>
                <w:szCs w:val="22"/>
                <w:u w:val="single"/>
              </w:rPr>
            </w:pPr>
            <w:r>
              <w:rPr>
                <w:rFonts w:hint="eastAsia"/>
                <w:b/>
                <w:spacing w:val="-9"/>
                <w:szCs w:val="22"/>
              </w:rPr>
              <w:t>二、境外放款基本信息（变更登记的，填写变更后的基本信息；注销登记的，填写当前基本信息）</w:t>
            </w:r>
          </w:p>
        </w:tc>
      </w:tr>
      <w:tr w:rsidR="00F75BDD" w:rsidTr="00F93725">
        <w:trPr>
          <w:trHeight w:val="567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境内放款人名称</w:t>
            </w:r>
          </w:p>
        </w:tc>
        <w:tc>
          <w:tcPr>
            <w:tcW w:w="2835" w:type="dxa"/>
            <w:gridSpan w:val="3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境内放款人统一社会信用代码</w:t>
            </w:r>
          </w:p>
        </w:tc>
        <w:tc>
          <w:tcPr>
            <w:tcW w:w="2552" w:type="dxa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567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境内放款人所属行业</w:t>
            </w:r>
          </w:p>
        </w:tc>
        <w:tc>
          <w:tcPr>
            <w:tcW w:w="2835" w:type="dxa"/>
            <w:gridSpan w:val="3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境内放款人类型</w:t>
            </w:r>
          </w:p>
        </w:tc>
        <w:tc>
          <w:tcPr>
            <w:tcW w:w="2552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□中资企业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9"/>
                <w:sz w:val="18"/>
                <w:szCs w:val="18"/>
              </w:rPr>
              <w:t>外商投资企业</w:t>
            </w:r>
          </w:p>
        </w:tc>
      </w:tr>
      <w:tr w:rsidR="00F75BDD" w:rsidTr="00F93725">
        <w:trPr>
          <w:trHeight w:val="567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放款人与借款人之间的关系</w:t>
            </w:r>
          </w:p>
        </w:tc>
        <w:tc>
          <w:tcPr>
            <w:tcW w:w="7938" w:type="dxa"/>
            <w:gridSpan w:val="7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□直接控股□间接控股□关联公司□其他</w:t>
            </w:r>
          </w:p>
        </w:tc>
      </w:tr>
      <w:tr w:rsidR="00F75BDD" w:rsidTr="00F93725">
        <w:trPr>
          <w:trHeight w:val="406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境外借款人名称</w:t>
            </w:r>
          </w:p>
        </w:tc>
        <w:tc>
          <w:tcPr>
            <w:tcW w:w="7938" w:type="dxa"/>
            <w:gridSpan w:val="7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380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境外借款人类型</w:t>
            </w:r>
          </w:p>
        </w:tc>
        <w:tc>
          <w:tcPr>
            <w:tcW w:w="4637" w:type="dxa"/>
            <w:gridSpan w:val="5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□境外投资企业</w:t>
            </w:r>
            <w:r>
              <w:rPr>
                <w:spacing w:val="-9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9"/>
                <w:sz w:val="18"/>
                <w:szCs w:val="18"/>
              </w:rPr>
              <w:t>□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9"/>
                <w:sz w:val="18"/>
                <w:szCs w:val="18"/>
              </w:rPr>
              <w:t>特殊目的公司</w:t>
            </w:r>
            <w:r>
              <w:rPr>
                <w:spacing w:val="-9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9"/>
                <w:sz w:val="18"/>
                <w:szCs w:val="18"/>
              </w:rPr>
              <w:t>□其他</w:t>
            </w: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是否委托贷款：</w:t>
            </w:r>
            <w:r>
              <w:rPr>
                <w:spacing w:val="-9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9"/>
                <w:sz w:val="18"/>
                <w:szCs w:val="18"/>
              </w:rPr>
              <w:t>□是</w:t>
            </w:r>
            <w:r>
              <w:rPr>
                <w:spacing w:val="-9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9"/>
                <w:sz w:val="18"/>
                <w:szCs w:val="18"/>
              </w:rPr>
              <w:t>□否</w:t>
            </w:r>
          </w:p>
        </w:tc>
      </w:tr>
      <w:tr w:rsidR="00F75BDD" w:rsidTr="00F93725">
        <w:trPr>
          <w:trHeight w:val="272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所在国家</w:t>
            </w:r>
            <w:r>
              <w:rPr>
                <w:spacing w:val="-9"/>
                <w:sz w:val="18"/>
                <w:szCs w:val="18"/>
              </w:rPr>
              <w:t>/</w:t>
            </w:r>
            <w:r>
              <w:rPr>
                <w:rFonts w:hint="eastAsia"/>
                <w:spacing w:val="-9"/>
                <w:sz w:val="18"/>
                <w:szCs w:val="18"/>
              </w:rPr>
              <w:t>地区</w:t>
            </w:r>
          </w:p>
        </w:tc>
        <w:tc>
          <w:tcPr>
            <w:tcW w:w="2812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所属行业</w:t>
            </w: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235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本次申请前本外币境外放款累计签约额（不含已注销签约）</w:t>
            </w:r>
          </w:p>
        </w:tc>
        <w:tc>
          <w:tcPr>
            <w:tcW w:w="2812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578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本次申请前是否存在生效的人民币境外放款（含签约和提款）</w:t>
            </w: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b/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□是</w:t>
            </w:r>
            <w:r>
              <w:rPr>
                <w:spacing w:val="-9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9"/>
                <w:sz w:val="18"/>
                <w:szCs w:val="18"/>
              </w:rPr>
              <w:t>□否</w:t>
            </w:r>
          </w:p>
        </w:tc>
      </w:tr>
      <w:tr w:rsidR="00F75BDD" w:rsidTr="00F93725">
        <w:trPr>
          <w:trHeight w:val="235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境外放款总额度</w:t>
            </w:r>
          </w:p>
        </w:tc>
        <w:tc>
          <w:tcPr>
            <w:tcW w:w="2812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境外放款年利率</w:t>
            </w: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268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放款资金来源</w:t>
            </w:r>
          </w:p>
        </w:tc>
        <w:tc>
          <w:tcPr>
            <w:tcW w:w="7938" w:type="dxa"/>
            <w:gridSpan w:val="7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268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借款用途</w:t>
            </w:r>
          </w:p>
        </w:tc>
        <w:tc>
          <w:tcPr>
            <w:tcW w:w="7938" w:type="dxa"/>
            <w:gridSpan w:val="7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268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境外放款期限（月）</w:t>
            </w:r>
          </w:p>
        </w:tc>
        <w:tc>
          <w:tcPr>
            <w:tcW w:w="2812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境外放款到期日</w:t>
            </w: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年月日</w:t>
            </w:r>
          </w:p>
        </w:tc>
      </w:tr>
      <w:tr w:rsidR="00F75BDD" w:rsidTr="00F93725">
        <w:trPr>
          <w:trHeight w:val="287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F75BDD" w:rsidRDefault="00F75BDD" w:rsidP="00F93725">
            <w:pPr>
              <w:snapToGrid w:val="0"/>
              <w:spacing w:line="36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联系电话</w:t>
            </w: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360" w:lineRule="auto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248"/>
          <w:jc w:val="center"/>
        </w:trPr>
        <w:tc>
          <w:tcPr>
            <w:tcW w:w="10683" w:type="dxa"/>
            <w:gridSpan w:val="8"/>
            <w:vAlign w:val="center"/>
          </w:tcPr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 w:val="18"/>
                <w:szCs w:val="18"/>
              </w:rPr>
            </w:pPr>
            <w:r>
              <w:rPr>
                <w:rFonts w:hint="eastAsia"/>
                <w:b/>
                <w:spacing w:val="-9"/>
                <w:szCs w:val="22"/>
              </w:rPr>
              <w:t>三、非正常注销境外放款业务债权处置情况</w:t>
            </w:r>
          </w:p>
        </w:tc>
      </w:tr>
      <w:tr w:rsidR="00F75BDD" w:rsidTr="00F93725">
        <w:trPr>
          <w:cantSplit/>
          <w:trHeight w:val="310"/>
          <w:jc w:val="center"/>
        </w:trPr>
        <w:tc>
          <w:tcPr>
            <w:tcW w:w="2745" w:type="dxa"/>
            <w:vMerge w:val="restart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未回收境外放款本息金额</w:t>
            </w:r>
          </w:p>
        </w:tc>
        <w:tc>
          <w:tcPr>
            <w:tcW w:w="7938" w:type="dxa"/>
            <w:gridSpan w:val="7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处置情况</w:t>
            </w:r>
          </w:p>
        </w:tc>
      </w:tr>
      <w:tr w:rsidR="00F75BDD" w:rsidTr="00F93725">
        <w:trPr>
          <w:cantSplit/>
          <w:trHeight w:val="259"/>
          <w:jc w:val="center"/>
        </w:trPr>
        <w:tc>
          <w:tcPr>
            <w:tcW w:w="2745" w:type="dxa"/>
            <w:vMerge/>
            <w:vAlign w:val="center"/>
          </w:tcPr>
          <w:p w:rsidR="00F75BDD" w:rsidRDefault="00F75BDD" w:rsidP="00F93725">
            <w:pPr>
              <w:keepNext/>
              <w:keepLines/>
              <w:snapToGrid w:val="0"/>
              <w:spacing w:line="578" w:lineRule="auto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债务注销金额</w:t>
            </w:r>
          </w:p>
        </w:tc>
        <w:tc>
          <w:tcPr>
            <w:tcW w:w="1825" w:type="dxa"/>
            <w:gridSpan w:val="3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债权转股权金额</w:t>
            </w: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snapToGrid w:val="0"/>
              <w:jc w:val="center"/>
              <w:rPr>
                <w:spacing w:val="-9"/>
                <w:sz w:val="18"/>
                <w:szCs w:val="18"/>
              </w:rPr>
            </w:pPr>
            <w:r>
              <w:rPr>
                <w:rFonts w:hint="eastAsia"/>
                <w:spacing w:val="-9"/>
                <w:sz w:val="18"/>
                <w:szCs w:val="18"/>
              </w:rPr>
              <w:t>其他用途金额</w:t>
            </w:r>
          </w:p>
        </w:tc>
      </w:tr>
      <w:tr w:rsidR="00F75BDD" w:rsidTr="00F93725">
        <w:trPr>
          <w:trHeight w:val="362"/>
          <w:jc w:val="center"/>
        </w:trPr>
        <w:tc>
          <w:tcPr>
            <w:tcW w:w="2745" w:type="dxa"/>
            <w:vAlign w:val="center"/>
          </w:tcPr>
          <w:p w:rsidR="00F75BDD" w:rsidRDefault="00F75BDD" w:rsidP="00F93725">
            <w:pPr>
              <w:keepNext/>
              <w:keepLines/>
              <w:snapToGrid w:val="0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F75BDD" w:rsidRDefault="00F75BDD" w:rsidP="00F93725">
            <w:pPr>
              <w:keepNext/>
              <w:keepLines/>
              <w:snapToGrid w:val="0"/>
              <w:jc w:val="center"/>
              <w:outlineLvl w:val="0"/>
              <w:rPr>
                <w:spacing w:val="-9"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F75BDD" w:rsidRDefault="00F75BDD" w:rsidP="00F93725">
            <w:pPr>
              <w:keepNext/>
              <w:keepLines/>
              <w:snapToGrid w:val="0"/>
              <w:jc w:val="center"/>
              <w:outlineLvl w:val="0"/>
              <w:rPr>
                <w:b/>
                <w:spacing w:val="-9"/>
                <w:sz w:val="18"/>
                <w:szCs w:val="18"/>
              </w:rPr>
            </w:pPr>
          </w:p>
        </w:tc>
      </w:tr>
      <w:tr w:rsidR="00F75BDD" w:rsidTr="00F93725">
        <w:trPr>
          <w:trHeight w:val="329"/>
          <w:jc w:val="center"/>
        </w:trPr>
        <w:tc>
          <w:tcPr>
            <w:tcW w:w="10683" w:type="dxa"/>
            <w:gridSpan w:val="8"/>
            <w:vAlign w:val="center"/>
          </w:tcPr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  <w:r>
              <w:rPr>
                <w:rFonts w:hint="eastAsia"/>
                <w:b/>
                <w:spacing w:val="-9"/>
                <w:szCs w:val="22"/>
              </w:rPr>
              <w:t>四、备注（以上表格内容无法完全涵盖企业申请事项的，可在此栏中填写）：</w:t>
            </w:r>
          </w:p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  <w:p w:rsidR="00F75BDD" w:rsidRDefault="00F75BDD" w:rsidP="00F93725">
            <w:pPr>
              <w:snapToGrid w:val="0"/>
              <w:ind w:firstLine="386"/>
              <w:jc w:val="left"/>
              <w:rPr>
                <w:b/>
                <w:spacing w:val="-9"/>
                <w:szCs w:val="22"/>
              </w:rPr>
            </w:pPr>
          </w:p>
        </w:tc>
      </w:tr>
      <w:tr w:rsidR="00F75BDD" w:rsidTr="00F93725">
        <w:trPr>
          <w:trHeight w:val="1909"/>
          <w:jc w:val="center"/>
        </w:trPr>
        <w:tc>
          <w:tcPr>
            <w:tcW w:w="10683" w:type="dxa"/>
            <w:gridSpan w:val="8"/>
          </w:tcPr>
          <w:p w:rsidR="00F75BDD" w:rsidRDefault="00F75BDD" w:rsidP="00F93725">
            <w:pPr>
              <w:snapToGrid w:val="0"/>
              <w:ind w:firstLine="386"/>
              <w:rPr>
                <w:b/>
                <w:spacing w:val="-9"/>
                <w:szCs w:val="22"/>
              </w:rPr>
            </w:pPr>
            <w:r>
              <w:rPr>
                <w:rFonts w:hint="eastAsia"/>
                <w:b/>
                <w:spacing w:val="-9"/>
                <w:szCs w:val="22"/>
              </w:rPr>
              <w:t>五、承诺：请勾选</w:t>
            </w:r>
          </w:p>
          <w:p w:rsidR="00F75BDD" w:rsidRDefault="00F75BDD" w:rsidP="00F93725">
            <w:pPr>
              <w:keepNext/>
              <w:keepLines/>
              <w:snapToGrid w:val="0"/>
              <w:ind w:firstLine="420"/>
              <w:outlineLvl w:val="2"/>
              <w:rPr>
                <w:szCs w:val="21"/>
              </w:rPr>
            </w:pPr>
          </w:p>
          <w:p w:rsidR="00F75BDD" w:rsidRDefault="00F75BDD" w:rsidP="00F93725">
            <w:pPr>
              <w:snapToGrid w:val="0"/>
              <w:ind w:firstLine="386"/>
              <w:rPr>
                <w:b/>
                <w:szCs w:val="21"/>
              </w:rPr>
            </w:pPr>
            <w:r>
              <w:rPr>
                <w:rFonts w:hint="eastAsia"/>
                <w:b/>
                <w:spacing w:val="-9"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本企业所填写《境外放款外汇业务申请表》中各项内容及所提交的所有书面材料均真实有效，所有复印件均与原件完全相同。本企业保证所提交的各项表格、文件真实、准确、完整，否则</w:t>
            </w:r>
            <w:r>
              <w:rPr>
                <w:rFonts w:hint="eastAsia"/>
                <w:b/>
                <w:szCs w:val="22"/>
              </w:rPr>
              <w:t>本企业及其法定代表人</w:t>
            </w:r>
            <w:r>
              <w:rPr>
                <w:rFonts w:hint="eastAsia"/>
                <w:b/>
                <w:szCs w:val="21"/>
              </w:rPr>
              <w:t>将承担由此而导致的一切后果。</w:t>
            </w:r>
          </w:p>
          <w:p w:rsidR="00F75BDD" w:rsidRDefault="00F75BDD" w:rsidP="00F93725">
            <w:pPr>
              <w:keepNext/>
              <w:keepLines/>
              <w:snapToGrid w:val="0"/>
              <w:ind w:firstLine="422"/>
              <w:outlineLvl w:val="2"/>
              <w:rPr>
                <w:b/>
                <w:szCs w:val="21"/>
              </w:rPr>
            </w:pPr>
          </w:p>
          <w:p w:rsidR="00F75BDD" w:rsidRDefault="00F75BDD" w:rsidP="00F93725">
            <w:pPr>
              <w:keepNext/>
              <w:keepLines/>
              <w:snapToGrid w:val="0"/>
              <w:ind w:firstLine="422"/>
              <w:outlineLvl w:val="2"/>
              <w:rPr>
                <w:b/>
                <w:szCs w:val="21"/>
              </w:rPr>
            </w:pPr>
          </w:p>
          <w:p w:rsidR="00F75BDD" w:rsidRDefault="00F75BDD" w:rsidP="00F93725">
            <w:pPr>
              <w:snapToGrid w:val="0"/>
              <w:ind w:firstLine="422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法定代表人签名（或授权委托人签名）</w:t>
            </w:r>
            <w:r>
              <w:rPr>
                <w:b/>
                <w:bCs/>
                <w:szCs w:val="22"/>
              </w:rPr>
              <w:t xml:space="preserve">:                              </w:t>
            </w:r>
            <w:r>
              <w:rPr>
                <w:b/>
                <w:bCs/>
                <w:szCs w:val="22"/>
              </w:rPr>
              <w:t>单位公章：</w:t>
            </w:r>
          </w:p>
          <w:p w:rsidR="00F75BDD" w:rsidRDefault="00F75BDD" w:rsidP="00F93725">
            <w:pPr>
              <w:keepNext/>
              <w:keepLines/>
              <w:snapToGrid w:val="0"/>
              <w:ind w:firstLine="422"/>
              <w:outlineLvl w:val="2"/>
              <w:rPr>
                <w:b/>
                <w:bCs/>
                <w:szCs w:val="22"/>
              </w:rPr>
            </w:pPr>
          </w:p>
          <w:p w:rsidR="00F75BDD" w:rsidRDefault="00F75BDD" w:rsidP="00F93725">
            <w:pPr>
              <w:snapToGrid w:val="0"/>
              <w:ind w:firstLineChars="3394" w:firstLine="7155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申请日期：</w:t>
            </w:r>
            <w:r>
              <w:rPr>
                <w:b/>
                <w:bCs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Cs w:val="22"/>
              </w:rPr>
              <w:t>年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hint="eastAsia"/>
                <w:b/>
                <w:bCs/>
                <w:szCs w:val="22"/>
              </w:rPr>
              <w:t>月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hint="eastAsia"/>
                <w:b/>
                <w:bCs/>
                <w:szCs w:val="22"/>
              </w:rPr>
              <w:t>日</w:t>
            </w:r>
          </w:p>
          <w:p w:rsidR="00F75BDD" w:rsidRDefault="00F75BDD" w:rsidP="00F93725">
            <w:pPr>
              <w:keepNext/>
              <w:keepLines/>
              <w:snapToGrid w:val="0"/>
              <w:ind w:firstLineChars="3394" w:firstLine="6544"/>
              <w:outlineLvl w:val="2"/>
              <w:rPr>
                <w:b/>
                <w:spacing w:val="-9"/>
                <w:szCs w:val="22"/>
              </w:rPr>
            </w:pPr>
          </w:p>
        </w:tc>
      </w:tr>
    </w:tbl>
    <w:p w:rsidR="00F75BDD" w:rsidRDefault="00F75BDD" w:rsidP="00F75BDD">
      <w:pPr>
        <w:ind w:leftChars="200" w:left="420"/>
        <w:rPr>
          <w:b/>
          <w:szCs w:val="22"/>
        </w:rPr>
      </w:pPr>
      <w:r>
        <w:rPr>
          <w:rFonts w:hint="eastAsia"/>
          <w:b/>
          <w:szCs w:val="22"/>
        </w:rPr>
        <w:t>填表说明：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>
        <w:rPr>
          <w:rFonts w:hint="eastAsia"/>
          <w:sz w:val="18"/>
          <w:szCs w:val="18"/>
        </w:rPr>
        <w:t>、申请人办理境内机构境外放款额度登记、境内机构境外放款额度变更与注销登记业务的，应按规定如实、准确、完整地填写并提交本申请表。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、本申请表中所涉金额栏目，均按注册币种折算后填写阿拉伯数字，保留小数点后两位。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境外放款额度登记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指境内主体向境外机构放款，需到外汇局办理额度登记。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境外放款额度变更登记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指境内主体已登记的境外放款的额度、期限、利率、境外借款人所在国家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地区、境外借款人类型等发生变动的，需到外汇局办理额度变更登记。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境外放款注销登记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指未能在放款期限内收回境外放款本息以及由于债务豁免、债权转股权等原因在本息未完全归还的情况下办理注销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境内放款人名称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指境内放款主体，根据营业执照或有效证明文件填写。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境内放款人统一信用</w:t>
      </w:r>
      <w:r>
        <w:rPr>
          <w:sz w:val="18"/>
          <w:szCs w:val="18"/>
        </w:rPr>
        <w:t>代码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，根据境内主体统一社会信用代码或有效身份证明文件填写。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境内放款人所属行业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，根据《国民经济行业分类》（</w:t>
      </w:r>
      <w:r>
        <w:rPr>
          <w:sz w:val="18"/>
          <w:szCs w:val="18"/>
        </w:rPr>
        <w:t>GB/T4754-2017</w:t>
      </w:r>
      <w:r>
        <w:rPr>
          <w:rFonts w:hint="eastAsia"/>
          <w:sz w:val="18"/>
          <w:szCs w:val="18"/>
        </w:rPr>
        <w:t>）填写。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境外借款人名称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指境外借款的主体名称。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境外借款人类型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指境外借款主体是否属于境外投资企业、特殊目的公司等特殊类型主体。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是否委托贷款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指该笔放款是否通过银行委托贷款的方式发放。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所在国家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地区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指境外借款人的注册国家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地区。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境外放款总额度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指双方签署的放款合同总额。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境外放款年利率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指双方签署的放款合同中约定的年借款利率。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境外放款期限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指双方签署的放款合同中约定的借款有效期。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境外放款到期日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指双方签署的放款合同中约定的借款到期日。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未回收境外放款本息金额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指办理非正常注销时，尚未收回的境外放款本息金额。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18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债务注销金额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指境内放款人豁免借款人的债务金额。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19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债权转股权金额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指境内放款人将境外债权转做境外股权的金额。</w:t>
      </w:r>
    </w:p>
    <w:p w:rsidR="00F75BDD" w:rsidRDefault="00F75BDD" w:rsidP="00F75BDD">
      <w:pPr>
        <w:ind w:leftChars="200" w:left="420"/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其他用途金额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指除上述两种方式外，其他的债务处置情况。</w:t>
      </w:r>
    </w:p>
    <w:p w:rsidR="00F75BDD" w:rsidRDefault="00F75BDD" w:rsidP="00F75BDD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>21</w:t>
      </w:r>
      <w:r>
        <w:rPr>
          <w:rFonts w:hint="eastAsia"/>
          <w:sz w:val="18"/>
          <w:szCs w:val="18"/>
        </w:rPr>
        <w:t>、关联公司定义：同一控制人控制的，相互之间无持股关系的公司。</w:t>
      </w:r>
    </w:p>
    <w:p w:rsidR="002A7B64" w:rsidRDefault="002A7B64" w:rsidP="00F75BDD"/>
    <w:sectPr w:rsidR="002A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64" w:rsidRDefault="002A7B64" w:rsidP="00F75BDD">
      <w:r>
        <w:separator/>
      </w:r>
    </w:p>
  </w:endnote>
  <w:endnote w:type="continuationSeparator" w:id="1">
    <w:p w:rsidR="002A7B64" w:rsidRDefault="002A7B64" w:rsidP="00F7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64" w:rsidRDefault="002A7B64" w:rsidP="00F75BDD">
      <w:r>
        <w:separator/>
      </w:r>
    </w:p>
  </w:footnote>
  <w:footnote w:type="continuationSeparator" w:id="1">
    <w:p w:rsidR="002A7B64" w:rsidRDefault="002A7B64" w:rsidP="00F75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BDD"/>
    <w:rsid w:val="002A7B64"/>
    <w:rsid w:val="00F7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75BD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F75BD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BDD"/>
    <w:rPr>
      <w:sz w:val="18"/>
      <w:szCs w:val="18"/>
    </w:rPr>
  </w:style>
  <w:style w:type="character" w:customStyle="1" w:styleId="2Char">
    <w:name w:val="标题 2 Char"/>
    <w:basedOn w:val="a0"/>
    <w:link w:val="2"/>
    <w:rsid w:val="00F75BDD"/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toc 3"/>
    <w:basedOn w:val="a"/>
    <w:next w:val="a"/>
    <w:autoRedefine/>
    <w:uiPriority w:val="39"/>
    <w:semiHidden/>
    <w:unhideWhenUsed/>
    <w:rsid w:val="00F75BD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2</cp:revision>
  <dcterms:created xsi:type="dcterms:W3CDTF">2022-12-28T12:34:00Z</dcterms:created>
  <dcterms:modified xsi:type="dcterms:W3CDTF">2022-12-28T12:34:00Z</dcterms:modified>
</cp:coreProperties>
</file>