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wordWrap/>
        <w:adjustRightInd/>
        <w:snapToGrid/>
        <w:spacing w:line="384" w:lineRule="atLeast"/>
        <w:ind w:right="0"/>
        <w:jc w:val="center"/>
        <w:textAlignment w:val="auto"/>
        <w:outlineLvl w:val="2"/>
        <w:rPr>
          <w:rFonts w:hint="eastAsia" w:ascii="仿宋_GB2312" w:hAnsi="仿宋_GB2312" w:eastAsia="仿宋_GB2312" w:cs="仿宋_GB2312"/>
          <w:b/>
          <w:bCs/>
          <w:color w:val="333333"/>
          <w:spacing w:val="5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spacing w:val="5"/>
          <w:kern w:val="0"/>
          <w:sz w:val="32"/>
          <w:szCs w:val="32"/>
        </w:rPr>
        <w:t>国家外汇管理局青海省分局疫情防控期间</w:t>
      </w:r>
    </w:p>
    <w:p>
      <w:pPr>
        <w:widowControl/>
        <w:wordWrap/>
        <w:adjustRightInd/>
        <w:snapToGrid/>
        <w:spacing w:line="384" w:lineRule="atLeast"/>
        <w:ind w:left="0" w:leftChars="0" w:right="0" w:firstLine="660" w:firstLineChars="200"/>
        <w:jc w:val="center"/>
        <w:textAlignment w:val="auto"/>
        <w:outlineLvl w:val="2"/>
        <w:rPr>
          <w:rFonts w:hint="eastAsia" w:ascii="仿宋_GB2312" w:hAnsi="仿宋_GB2312" w:eastAsia="仿宋_GB2312" w:cs="仿宋_GB2312"/>
          <w:b/>
          <w:bCs/>
          <w:color w:val="333333"/>
          <w:spacing w:val="5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spacing w:val="5"/>
          <w:kern w:val="0"/>
          <w:sz w:val="32"/>
          <w:szCs w:val="32"/>
        </w:rPr>
        <w:t>资本项目外汇业务办理流程</w:t>
      </w:r>
    </w:p>
    <w:p>
      <w:pPr>
        <w:pStyle w:val="4"/>
        <w:widowControl/>
        <w:shd w:val="clear" w:color="auto" w:fill="FFFFFF"/>
        <w:wordWrap/>
        <w:adjustRightInd/>
        <w:snapToGrid/>
        <w:spacing w:before="0" w:beforeAutospacing="0" w:after="0" w:afterAutospacing="0" w:line="56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191919"/>
          <w:spacing w:val="5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191919"/>
          <w:spacing w:val="5"/>
          <w:sz w:val="32"/>
          <w:szCs w:val="32"/>
          <w:lang w:val="en-US" w:eastAsia="zh-CN"/>
        </w:rPr>
        <w:t xml:space="preserve">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191919"/>
          <w:spacing w:val="5"/>
          <w:sz w:val="32"/>
          <w:szCs w:val="32"/>
        </w:rPr>
        <w:t>一、外债签约及变更登记；境内公司境外上市登记及变更、注销登记；境内个人参与境外上市公司股权激励计划外汇登记及变更、注销登记；上市公司回购B股股份购汇额度审批；银行人民币结构性存款业务外汇登记；非银行金融机构（不含保险公司）主体信息登记等六项资本项下外汇业务，申请主体可通过互联网登录国家外汇管理局数字外管平台（http://zwfw.safe.gov.cn/asone）自助注册，在“行政许可-行政许可办理”菜单中进行网上申请办理。我分局受理后，申请主体可通过数字外管平台自助查询业务办理进度。</w:t>
      </w:r>
    </w:p>
    <w:p>
      <w:pPr>
        <w:pStyle w:val="4"/>
        <w:widowControl/>
        <w:shd w:val="clear" w:color="auto" w:fill="FFFFFF"/>
        <w:wordWrap/>
        <w:adjustRightInd/>
        <w:snapToGrid/>
        <w:spacing w:before="0" w:beforeAutospacing="0" w:after="0" w:afterAutospacing="0" w:line="56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191919"/>
          <w:spacing w:val="5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191919"/>
          <w:spacing w:val="5"/>
          <w:sz w:val="32"/>
          <w:szCs w:val="32"/>
        </w:rPr>
        <w:t>      二、跨境担保、境外放款、移民（继承）财产转移、资本市场业务及第一款所述外债签约及变更登记等六项业务，申请主体可通过以下四种方式向我分局提交办理申请：</w:t>
      </w:r>
    </w:p>
    <w:p>
      <w:pPr>
        <w:pStyle w:val="4"/>
        <w:widowControl/>
        <w:shd w:val="clear" w:color="auto" w:fill="FFFFFF"/>
        <w:wordWrap/>
        <w:adjustRightInd/>
        <w:snapToGrid/>
        <w:spacing w:before="0" w:beforeAutospacing="0" w:after="0" w:afterAutospacing="0" w:line="56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191919"/>
          <w:spacing w:val="5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191919"/>
          <w:spacing w:val="5"/>
          <w:sz w:val="32"/>
          <w:szCs w:val="32"/>
        </w:rPr>
        <w:t>    （一）邮寄方式。申请主体可通过邮寄方式向我分局提交纸质申请材料，并留下联系人、联系电话及收件地址，以便我分局联系和寄送行政许可决定。邮寄地址：西宁市昆仑路3号国家外汇管理局青海省分局外汇管理处资本项目管理科，邮政编码：810000。</w:t>
      </w:r>
    </w:p>
    <w:p>
      <w:pPr>
        <w:pStyle w:val="4"/>
        <w:widowControl/>
        <w:shd w:val="clear" w:color="auto" w:fill="FFFFFF"/>
        <w:wordWrap/>
        <w:adjustRightInd/>
        <w:snapToGrid/>
        <w:spacing w:before="0" w:beforeAutospacing="0" w:after="0" w:afterAutospacing="0" w:line="56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191919"/>
          <w:spacing w:val="5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191919"/>
          <w:spacing w:val="5"/>
          <w:sz w:val="32"/>
          <w:szCs w:val="32"/>
        </w:rPr>
        <w:t>    （二）电子邮件方式。申请主体可将纸质材料扫描版（pdf格式）通过互联网电子邮件发送至我分局资本项目业务电子邮箱：1933352708@qq.com。</w:t>
      </w:r>
    </w:p>
    <w:p>
      <w:pPr>
        <w:pStyle w:val="4"/>
        <w:widowControl/>
        <w:shd w:val="clear" w:color="auto" w:fill="FFFFFF"/>
        <w:wordWrap/>
        <w:adjustRightInd/>
        <w:snapToGrid/>
        <w:spacing w:before="0" w:beforeAutospacing="0" w:after="0" w:afterAutospacing="0" w:line="56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191919"/>
          <w:spacing w:val="5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191919"/>
          <w:spacing w:val="5"/>
          <w:sz w:val="32"/>
          <w:szCs w:val="32"/>
        </w:rPr>
        <w:t>    （三）银行代收方式。申请主体可委托经办或合作银行，将申请材料扫描后通过交互平台发送至我分局。</w:t>
      </w:r>
    </w:p>
    <w:p>
      <w:pPr>
        <w:pStyle w:val="4"/>
        <w:widowControl/>
        <w:shd w:val="clear" w:color="auto" w:fill="FFFFFF"/>
        <w:wordWrap/>
        <w:adjustRightInd/>
        <w:snapToGrid/>
        <w:spacing w:before="0" w:beforeAutospacing="0" w:after="0" w:afterAutospacing="0" w:line="56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191919"/>
          <w:spacing w:val="5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191919"/>
          <w:spacing w:val="5"/>
          <w:sz w:val="32"/>
          <w:szCs w:val="32"/>
        </w:rPr>
        <w:t>    （四）预约方式。直接到我分局递交纸质材料的申请主体，可先通过我分局咨询电话与业务人员预约，确定所需递交的申请材料及递交纸质材料的时间、地点。我分局收到材料后，将通过电话或微信等方式及时与申请主体沟通。相关行政许可决定将电话通知，并通过邮寄免费送达申请主体。</w:t>
      </w:r>
    </w:p>
    <w:p>
      <w:pPr>
        <w:pStyle w:val="4"/>
        <w:widowControl/>
        <w:shd w:val="clear" w:color="auto" w:fill="FFFFFF"/>
        <w:wordWrap/>
        <w:adjustRightInd/>
        <w:snapToGrid/>
        <w:spacing w:before="0" w:beforeAutospacing="0" w:after="0" w:afterAutospacing="0" w:line="56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191919"/>
          <w:spacing w:val="5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191919"/>
          <w:spacing w:val="5"/>
          <w:sz w:val="32"/>
          <w:szCs w:val="32"/>
        </w:rPr>
        <w:t>      三、疫情防控期间，如申请主体纸质材料较多且不便通过上述方式申请办理，可先将加盖公章和法人代表签字的纸质说明材料、以及所办业务真实合规的承诺书，扫描后发送至我分局资本项目互联网邮箱，我分局可视情况予以先行办理。申请主体可待疫情防控期结束后再补充提交完整的纸质材料。</w:t>
      </w:r>
    </w:p>
    <w:p>
      <w:pPr>
        <w:pStyle w:val="4"/>
        <w:widowControl/>
        <w:shd w:val="clear" w:color="auto" w:fill="FFFFFF"/>
        <w:wordWrap/>
        <w:adjustRightInd/>
        <w:snapToGrid/>
        <w:spacing w:before="0" w:beforeAutospacing="0" w:after="0" w:afterAutospacing="0" w:line="56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333333"/>
          <w:spacing w:val="5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191919"/>
          <w:spacing w:val="5"/>
          <w:sz w:val="32"/>
          <w:szCs w:val="32"/>
        </w:rPr>
        <w:t>      四、业务办理过程中若有疑问，可及时通过电话或网站等方式向我分局咨询。联系电话：0971-6126170，16609789568；咨询网站：国家外汇管理局青海省分局子网站（http://www.safe.gov.cn/qinghai/)中“信息公开”栏目中的“业务咨询”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DA749B"/>
    <w:rsid w:val="003A5479"/>
    <w:rsid w:val="00473E31"/>
    <w:rsid w:val="00DA749B"/>
    <w:rsid w:val="0A2168AE"/>
    <w:rsid w:val="15591F94"/>
    <w:rsid w:val="1F0A48F8"/>
    <w:rsid w:val="33B36A61"/>
    <w:rsid w:val="3AD37E13"/>
    <w:rsid w:val="431E79AD"/>
    <w:rsid w:val="57911A1B"/>
    <w:rsid w:val="5B8A5EEF"/>
    <w:rsid w:val="5C6A01AA"/>
    <w:rsid w:val="794D2710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link w:val="7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3">
    <w:name w:val="Balloon Text"/>
    <w:basedOn w:val="1"/>
    <w:link w:val="9"/>
    <w:unhideWhenUsed/>
    <w:uiPriority w:val="99"/>
    <w:rPr>
      <w:sz w:val="18"/>
      <w:szCs w:val="18"/>
    </w:rPr>
  </w:style>
  <w:style w:type="paragraph" w:styleId="4">
    <w:name w:val="Normal (Web)"/>
    <w:basedOn w:val="1"/>
    <w:unhideWhenUsed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标题 3 Char"/>
    <w:basedOn w:val="5"/>
    <w:link w:val="2"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8">
    <w:name w:val="apple-converted-space"/>
    <w:basedOn w:val="5"/>
    <w:uiPriority w:val="0"/>
    <w:rPr/>
  </w:style>
  <w:style w:type="character" w:customStyle="1" w:styleId="9">
    <w:name w:val="批注框文本 Char"/>
    <w:basedOn w:val="5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314</Words>
  <Characters>1794</Characters>
  <Lines>14</Lines>
  <Paragraphs>4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2020-02-06T03:26:00Z</dcterms:created>
  <dc:creator>陈晋昱</dc:creator>
  <cp:lastModifiedBy>陈晋昱</cp:lastModifiedBy>
  <dcterms:modified xsi:type="dcterms:W3CDTF">2020-02-06T11:02:03Z</dcterms:modified>
  <dc:title>青海省分局：疫情防控期间国际收支业务办理流程及指南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