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B02" w:rsidRPr="00936EAC" w:rsidRDefault="005402E3" w:rsidP="005402E3">
      <w:pPr>
        <w:jc w:val="center"/>
        <w:rPr>
          <w:rFonts w:ascii="黑体" w:eastAsia="黑体" w:hAnsi="黑体"/>
          <w:sz w:val="32"/>
          <w:szCs w:val="32"/>
        </w:rPr>
      </w:pPr>
      <w:r w:rsidRPr="00936EAC">
        <w:rPr>
          <w:rFonts w:ascii="黑体" w:eastAsia="黑体" w:hAnsi="黑体" w:hint="eastAsia"/>
          <w:sz w:val="32"/>
          <w:szCs w:val="32"/>
        </w:rPr>
        <w:t>货物贸易</w:t>
      </w:r>
      <w:r w:rsidR="00CF22EE" w:rsidRPr="00936EAC">
        <w:rPr>
          <w:rFonts w:ascii="黑体" w:eastAsia="黑体" w:hAnsi="黑体" w:hint="eastAsia"/>
          <w:sz w:val="32"/>
          <w:szCs w:val="32"/>
        </w:rPr>
        <w:t>外汇收支企业</w:t>
      </w:r>
      <w:r w:rsidRPr="00936EAC">
        <w:rPr>
          <w:rFonts w:ascii="黑体" w:eastAsia="黑体" w:hAnsi="黑体" w:hint="eastAsia"/>
          <w:sz w:val="32"/>
          <w:szCs w:val="32"/>
        </w:rPr>
        <w:t>名录登记网上办理指南</w:t>
      </w:r>
    </w:p>
    <w:p w:rsidR="005402E3" w:rsidRPr="00936EAC" w:rsidRDefault="00CF22EE" w:rsidP="00A01B7F">
      <w:pPr>
        <w:rPr>
          <w:rFonts w:asciiTheme="minorEastAsia" w:hAnsiTheme="minorEastAsia"/>
          <w:sz w:val="30"/>
          <w:szCs w:val="30"/>
        </w:rPr>
      </w:pPr>
      <w:r w:rsidRPr="00936EAC">
        <w:rPr>
          <w:rFonts w:asciiTheme="minorEastAsia" w:hAnsiTheme="minorEastAsia" w:hint="eastAsia"/>
          <w:sz w:val="32"/>
          <w:szCs w:val="32"/>
        </w:rPr>
        <w:t xml:space="preserve">   </w:t>
      </w:r>
      <w:r w:rsidRPr="00936EAC">
        <w:rPr>
          <w:rFonts w:asciiTheme="minorEastAsia" w:hAnsiTheme="minorEastAsia" w:hint="eastAsia"/>
          <w:sz w:val="30"/>
          <w:szCs w:val="30"/>
        </w:rPr>
        <w:t xml:space="preserve"> 为进一步提升货物贸易外汇收支便利化水平，</w:t>
      </w:r>
      <w:r w:rsidR="00A01B7F" w:rsidRPr="00936EAC">
        <w:rPr>
          <w:rFonts w:asciiTheme="minorEastAsia" w:hAnsiTheme="minorEastAsia" w:hint="eastAsia"/>
          <w:sz w:val="30"/>
          <w:szCs w:val="30"/>
        </w:rPr>
        <w:t>货物贸易外汇收支企业的名录登记、变更、注销三类行政许可业务均已实现网上办理。现将有关流程和操作界面说明如下：</w:t>
      </w:r>
    </w:p>
    <w:p w:rsidR="005402E3" w:rsidRPr="00936EAC" w:rsidRDefault="005402E3" w:rsidP="005402E3">
      <w:pPr>
        <w:rPr>
          <w:rFonts w:asciiTheme="minorEastAsia" w:hAnsiTheme="minorEastAsia"/>
          <w:b/>
          <w:sz w:val="32"/>
          <w:szCs w:val="32"/>
        </w:rPr>
      </w:pPr>
      <w:r w:rsidRPr="00936EAC">
        <w:rPr>
          <w:rFonts w:asciiTheme="minorEastAsia" w:hAnsiTheme="minorEastAsia" w:hint="eastAsia"/>
          <w:b/>
          <w:sz w:val="32"/>
          <w:szCs w:val="32"/>
        </w:rPr>
        <w:t>一、网上办理流程</w:t>
      </w:r>
    </w:p>
    <w:p w:rsidR="006B6F3D" w:rsidRDefault="006B6F3D" w:rsidP="005402E3">
      <w:pPr>
        <w:rPr>
          <w:rFonts w:asciiTheme="minorEastAsia" w:hAnsiTheme="minorEastAsia"/>
          <w:sz w:val="32"/>
          <w:szCs w:val="32"/>
        </w:rPr>
      </w:pPr>
    </w:p>
    <w:p w:rsidR="00B84BC8" w:rsidRPr="00936EAC" w:rsidRDefault="003411CC" w:rsidP="005402E3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93.35pt;margin-top:29.9pt;width:42.45pt;height:27.1pt;z-index:251660288;mso-width-relative:margin;mso-height-relative:margin" filled="f" stroked="f">
            <v:textbox style="mso-next-textbox:#_x0000_s2050">
              <w:txbxContent>
                <w:p w:rsidR="00B84BC8" w:rsidRPr="00B84BC8" w:rsidRDefault="00B84BC8">
                  <w:pPr>
                    <w:rPr>
                      <w:b/>
                    </w:rPr>
                  </w:pPr>
                  <w:r w:rsidRPr="00B84BC8">
                    <w:rPr>
                      <w:rFonts w:hint="eastAsia"/>
                      <w:b/>
                    </w:rPr>
                    <w:t>IE 11</w:t>
                  </w:r>
                </w:p>
              </w:txbxContent>
            </v:textbox>
          </v:shape>
        </w:pict>
      </w:r>
      <w:r w:rsidR="00B84BC8"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5272405" cy="6014720"/>
            <wp:effectExtent l="19050" t="0" r="444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601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F3D" w:rsidRPr="00936EAC" w:rsidRDefault="006B6F3D" w:rsidP="005402E3">
      <w:pPr>
        <w:rPr>
          <w:rFonts w:asciiTheme="minorEastAsia" w:hAnsiTheme="minorEastAsia"/>
          <w:b/>
          <w:sz w:val="32"/>
          <w:szCs w:val="32"/>
        </w:rPr>
      </w:pPr>
      <w:r w:rsidRPr="00936EAC">
        <w:rPr>
          <w:rFonts w:asciiTheme="minorEastAsia" w:hAnsiTheme="minorEastAsia" w:hint="eastAsia"/>
          <w:b/>
          <w:sz w:val="32"/>
          <w:szCs w:val="32"/>
        </w:rPr>
        <w:t>二、</w:t>
      </w:r>
      <w:r w:rsidR="00DF29E1" w:rsidRPr="00936EAC">
        <w:rPr>
          <w:rFonts w:asciiTheme="minorEastAsia" w:hAnsiTheme="minorEastAsia" w:hint="eastAsia"/>
          <w:b/>
          <w:sz w:val="32"/>
          <w:szCs w:val="32"/>
        </w:rPr>
        <w:t>网上操作界面</w:t>
      </w:r>
      <w:r w:rsidR="004340B3" w:rsidRPr="00936EAC">
        <w:rPr>
          <w:rFonts w:asciiTheme="minorEastAsia" w:hAnsiTheme="minorEastAsia" w:hint="eastAsia"/>
          <w:b/>
          <w:sz w:val="32"/>
          <w:szCs w:val="32"/>
        </w:rPr>
        <w:t>展示</w:t>
      </w:r>
    </w:p>
    <w:p w:rsidR="00DF29E1" w:rsidRPr="00936EAC" w:rsidRDefault="00DF29E1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 w:hint="eastAsia"/>
          <w:sz w:val="32"/>
          <w:szCs w:val="32"/>
        </w:rPr>
        <w:lastRenderedPageBreak/>
        <w:t>1.注册登录</w:t>
      </w:r>
    </w:p>
    <w:p w:rsidR="00DF29E1" w:rsidRPr="00936EAC" w:rsidRDefault="00DF29E1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5274310" cy="2769172"/>
            <wp:effectExtent l="19050" t="0" r="2540" b="0"/>
            <wp:docPr id="2" name="图片 2" descr="C:\Users\Daniel\Desktop\AAA\微信图片_2020041011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\Desktop\AAA\微信图片_20200410112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9E1" w:rsidRPr="00936EAC" w:rsidRDefault="00DF29E1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 w:hint="eastAsia"/>
          <w:sz w:val="32"/>
          <w:szCs w:val="32"/>
        </w:rPr>
        <w:t>2.选择业务</w:t>
      </w:r>
    </w:p>
    <w:p w:rsidR="00DF29E1" w:rsidRPr="00936EAC" w:rsidRDefault="00DF29E1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5274310" cy="2478666"/>
            <wp:effectExtent l="19050" t="0" r="2540" b="0"/>
            <wp:docPr id="3" name="图片 3" descr="C:\Users\Daniel\Desktop\AAA\微信图片_2020041011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\Desktop\AAA\微信图片_202004101121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9E1" w:rsidRPr="00936EAC" w:rsidRDefault="00DF29E1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 w:hint="eastAsia"/>
          <w:sz w:val="32"/>
          <w:szCs w:val="32"/>
        </w:rPr>
        <w:t>3.网上办理</w:t>
      </w:r>
    </w:p>
    <w:p w:rsidR="00DF29E1" w:rsidRPr="00936EAC" w:rsidRDefault="00DF29E1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/>
          <w:noProof/>
          <w:sz w:val="32"/>
          <w:szCs w:val="32"/>
        </w:rPr>
        <w:lastRenderedPageBreak/>
        <w:drawing>
          <wp:inline distT="0" distB="0" distL="0" distR="0">
            <wp:extent cx="5274310" cy="8640039"/>
            <wp:effectExtent l="19050" t="0" r="2540" b="0"/>
            <wp:docPr id="4" name="图片 4" descr="C:\Users\Daniel\Desktop\AAA\微信图片_2020041011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\Desktop\AAA\微信图片_202004101121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4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9E1" w:rsidRPr="00936EAC" w:rsidRDefault="00DF29E1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 w:hint="eastAsia"/>
          <w:sz w:val="32"/>
          <w:szCs w:val="32"/>
        </w:rPr>
        <w:lastRenderedPageBreak/>
        <w:t>4.填写信息</w:t>
      </w:r>
    </w:p>
    <w:p w:rsidR="00DF29E1" w:rsidRPr="00936EAC" w:rsidRDefault="00DF29E1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5274310" cy="3255942"/>
            <wp:effectExtent l="19050" t="0" r="2540" b="0"/>
            <wp:docPr id="5" name="图片 5" descr="C:\Users\Daniel\Desktop\AAA\微信图片_2020041011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\Desktop\AAA\微信图片_202004101122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0B3" w:rsidRPr="00936EAC" w:rsidRDefault="004340B3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 w:hint="eastAsia"/>
          <w:sz w:val="32"/>
          <w:szCs w:val="32"/>
        </w:rPr>
        <w:t>5.上传附件</w:t>
      </w:r>
    </w:p>
    <w:p w:rsidR="004340B3" w:rsidRPr="00936EAC" w:rsidRDefault="004340B3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5274310" cy="3706826"/>
            <wp:effectExtent l="19050" t="0" r="2540" b="0"/>
            <wp:docPr id="6" name="图片 1" descr="C:\Users\Daniel\Desktop\AAA\微信图片_2020041011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\Desktop\AAA\微信图片_202004101122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0B3" w:rsidRPr="00936EAC" w:rsidRDefault="004340B3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 w:hint="eastAsia"/>
          <w:sz w:val="32"/>
          <w:szCs w:val="32"/>
        </w:rPr>
        <w:t>6.办理查询</w:t>
      </w:r>
    </w:p>
    <w:p w:rsidR="004340B3" w:rsidRPr="00936EAC" w:rsidRDefault="004340B3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/>
          <w:noProof/>
          <w:sz w:val="32"/>
          <w:szCs w:val="32"/>
        </w:rPr>
        <w:lastRenderedPageBreak/>
        <w:drawing>
          <wp:inline distT="0" distB="0" distL="0" distR="0">
            <wp:extent cx="5274310" cy="5691242"/>
            <wp:effectExtent l="19050" t="0" r="2540" b="0"/>
            <wp:docPr id="7" name="图片 2" descr="C:\Users\Daniel\Desktop\AAA\微信图片_2020041011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\Desktop\AAA\微信图片_202004101122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9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0B3" w:rsidRPr="00936EAC" w:rsidRDefault="004340B3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 w:hint="eastAsia"/>
          <w:sz w:val="32"/>
          <w:szCs w:val="32"/>
        </w:rPr>
        <w:t>7.查询手册</w:t>
      </w:r>
    </w:p>
    <w:p w:rsidR="004340B3" w:rsidRPr="00936EAC" w:rsidRDefault="004340B3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/>
          <w:noProof/>
          <w:sz w:val="32"/>
          <w:szCs w:val="32"/>
        </w:rPr>
        <w:lastRenderedPageBreak/>
        <w:drawing>
          <wp:inline distT="0" distB="0" distL="0" distR="0">
            <wp:extent cx="5274310" cy="3795585"/>
            <wp:effectExtent l="19050" t="0" r="2540" b="0"/>
            <wp:docPr id="8" name="图片 3" descr="C:\Users\Daniel\Desktop\AAA\微信图片_2020041011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\Desktop\AAA\微信图片_2020041011223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0B3" w:rsidRPr="00936EAC" w:rsidRDefault="004340B3" w:rsidP="005402E3">
      <w:pPr>
        <w:rPr>
          <w:rFonts w:asciiTheme="minorEastAsia" w:hAnsiTheme="minorEastAsia"/>
          <w:b/>
          <w:sz w:val="32"/>
          <w:szCs w:val="32"/>
        </w:rPr>
      </w:pPr>
      <w:r w:rsidRPr="00936EAC">
        <w:rPr>
          <w:rFonts w:asciiTheme="minorEastAsia" w:hAnsiTheme="minorEastAsia" w:hint="eastAsia"/>
          <w:b/>
          <w:sz w:val="32"/>
          <w:szCs w:val="32"/>
        </w:rPr>
        <w:t>三、《货物贸易外汇收支企业名录登记申请书》填写说明</w:t>
      </w:r>
    </w:p>
    <w:p w:rsidR="004340B3" w:rsidRPr="00936EAC" w:rsidRDefault="004340B3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 w:hint="eastAsia"/>
          <w:sz w:val="32"/>
          <w:szCs w:val="32"/>
        </w:rPr>
        <w:t>1.填写模板</w:t>
      </w:r>
    </w:p>
    <w:p w:rsidR="004340B3" w:rsidRPr="00936EAC" w:rsidRDefault="007600BA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/>
          <w:noProof/>
          <w:sz w:val="32"/>
          <w:szCs w:val="32"/>
        </w:rPr>
        <w:lastRenderedPageBreak/>
        <w:drawing>
          <wp:inline distT="0" distB="0" distL="0" distR="0">
            <wp:extent cx="5248910" cy="6478270"/>
            <wp:effectExtent l="19050" t="0" r="8890" b="0"/>
            <wp:docPr id="12" name="图片 7" descr="C:\Users\Daniel\Desktop\AAA\微信图片_20200410112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\Desktop\AAA\微信图片_2020041011231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647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0B3" w:rsidRPr="00936EAC" w:rsidRDefault="004340B3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 w:hint="eastAsia"/>
          <w:sz w:val="32"/>
          <w:szCs w:val="32"/>
        </w:rPr>
        <w:t>2.经济类型代码及名称信息表</w:t>
      </w:r>
    </w:p>
    <w:p w:rsidR="004340B3" w:rsidRPr="00936EAC" w:rsidRDefault="004340B3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/>
          <w:noProof/>
          <w:sz w:val="32"/>
          <w:szCs w:val="32"/>
        </w:rPr>
        <w:lastRenderedPageBreak/>
        <w:drawing>
          <wp:inline distT="0" distB="0" distL="0" distR="0">
            <wp:extent cx="5274310" cy="2677954"/>
            <wp:effectExtent l="19050" t="0" r="2540" b="0"/>
            <wp:docPr id="10" name="图片 5" descr="C:\Users\Daniel\Desktop\AAA\微信图片_20200410112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\Desktop\AAA\微信图片_2020041011232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0B3" w:rsidRPr="00936EAC" w:rsidRDefault="004340B3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 w:hint="eastAsia"/>
          <w:sz w:val="32"/>
          <w:szCs w:val="32"/>
        </w:rPr>
        <w:t>3.行业类型代码及名称信息表</w:t>
      </w:r>
    </w:p>
    <w:p w:rsidR="004340B3" w:rsidRPr="00936EAC" w:rsidRDefault="004340B3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/>
          <w:noProof/>
          <w:sz w:val="32"/>
          <w:szCs w:val="32"/>
        </w:rPr>
        <w:lastRenderedPageBreak/>
        <w:drawing>
          <wp:inline distT="0" distB="0" distL="0" distR="0">
            <wp:extent cx="5274310" cy="5662730"/>
            <wp:effectExtent l="19050" t="0" r="2540" b="0"/>
            <wp:docPr id="11" name="图片 6" descr="C:\Users\Daniel\Desktop\AAA\微信图片_20200410112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\Desktop\AAA\微信图片_2020041011233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6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22C" w:rsidRPr="00B4222C" w:rsidRDefault="00B4222C" w:rsidP="005402E3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四、答疑汇总</w:t>
      </w:r>
    </w:p>
    <w:p w:rsidR="00B4222C" w:rsidRPr="00B4222C" w:rsidRDefault="00B4222C" w:rsidP="00B4222C">
      <w:pPr>
        <w:pStyle w:val="a6"/>
        <w:spacing w:before="0" w:beforeAutospacing="0" w:after="0" w:afterAutospacing="0"/>
        <w:rPr>
          <w:sz w:val="32"/>
          <w:szCs w:val="32"/>
        </w:rPr>
      </w:pPr>
      <w:r w:rsidRPr="00B4222C">
        <w:rPr>
          <w:sz w:val="32"/>
          <w:szCs w:val="32"/>
        </w:rPr>
        <w:t>1.机构代码是什么？</w:t>
      </w:r>
    </w:p>
    <w:p w:rsidR="00B4222C" w:rsidRPr="00B4222C" w:rsidRDefault="00B4222C" w:rsidP="00B4222C">
      <w:pPr>
        <w:pStyle w:val="a6"/>
        <w:spacing w:before="0" w:beforeAutospacing="0" w:after="0" w:afterAutospacing="0"/>
        <w:rPr>
          <w:sz w:val="32"/>
          <w:szCs w:val="32"/>
        </w:rPr>
      </w:pPr>
      <w:r w:rsidRPr="00B4222C">
        <w:rPr>
          <w:sz w:val="32"/>
          <w:szCs w:val="32"/>
        </w:rPr>
        <w:t>答：营业执照上“统一社会信用代码”共18位。</w:t>
      </w:r>
    </w:p>
    <w:p w:rsidR="00B4222C" w:rsidRPr="00B4222C" w:rsidRDefault="00B4222C" w:rsidP="00B4222C">
      <w:pPr>
        <w:pStyle w:val="a6"/>
        <w:spacing w:before="0" w:beforeAutospacing="0" w:after="0" w:afterAutospacing="0"/>
        <w:rPr>
          <w:sz w:val="32"/>
          <w:szCs w:val="32"/>
        </w:rPr>
      </w:pPr>
      <w:r w:rsidRPr="00B4222C">
        <w:rPr>
          <w:sz w:val="32"/>
          <w:szCs w:val="32"/>
        </w:rPr>
        <w:t>2.附件上传不成功、网页显示不全？</w:t>
      </w:r>
    </w:p>
    <w:p w:rsidR="00B4222C" w:rsidRPr="00B4222C" w:rsidRDefault="00B4222C" w:rsidP="00B4222C">
      <w:pPr>
        <w:pStyle w:val="a6"/>
        <w:spacing w:before="0" w:beforeAutospacing="0" w:after="0" w:afterAutospacing="0"/>
        <w:rPr>
          <w:sz w:val="32"/>
          <w:szCs w:val="32"/>
        </w:rPr>
      </w:pPr>
      <w:r w:rsidRPr="00B4222C">
        <w:rPr>
          <w:sz w:val="32"/>
          <w:szCs w:val="32"/>
        </w:rPr>
        <w:t>答：请务必使用火狐浏览器、</w:t>
      </w:r>
      <w:r w:rsidR="00455F1B">
        <w:rPr>
          <w:rFonts w:hint="eastAsia"/>
          <w:sz w:val="32"/>
          <w:szCs w:val="32"/>
        </w:rPr>
        <w:t>IE11</w:t>
      </w:r>
      <w:r w:rsidRPr="00B4222C">
        <w:rPr>
          <w:sz w:val="32"/>
          <w:szCs w:val="32"/>
        </w:rPr>
        <w:t>浏览器进行访问。不能用360浏览器。</w:t>
      </w:r>
    </w:p>
    <w:p w:rsidR="00B4222C" w:rsidRPr="00B4222C" w:rsidRDefault="00B4222C" w:rsidP="00B4222C">
      <w:pPr>
        <w:pStyle w:val="a6"/>
        <w:spacing w:before="0" w:beforeAutospacing="0" w:after="0" w:afterAutospacing="0"/>
        <w:rPr>
          <w:sz w:val="32"/>
          <w:szCs w:val="32"/>
        </w:rPr>
      </w:pPr>
      <w:r w:rsidRPr="00B4222C">
        <w:rPr>
          <w:sz w:val="32"/>
          <w:szCs w:val="32"/>
        </w:rPr>
        <w:t>3.</w:t>
      </w:r>
      <w:r>
        <w:rPr>
          <w:sz w:val="32"/>
          <w:szCs w:val="32"/>
        </w:rPr>
        <w:t>法人</w:t>
      </w:r>
      <w:r>
        <w:rPr>
          <w:rFonts w:hint="eastAsia"/>
          <w:sz w:val="32"/>
          <w:szCs w:val="32"/>
        </w:rPr>
        <w:t>代表是外籍人士</w:t>
      </w:r>
      <w:r w:rsidRPr="00B4222C">
        <w:rPr>
          <w:sz w:val="32"/>
          <w:szCs w:val="32"/>
        </w:rPr>
        <w:t>怎么办？</w:t>
      </w:r>
    </w:p>
    <w:p w:rsidR="00B4222C" w:rsidRDefault="00B4222C" w:rsidP="00B4222C">
      <w:pPr>
        <w:pStyle w:val="a6"/>
        <w:spacing w:before="0" w:beforeAutospacing="0" w:after="0" w:afterAutospacing="0"/>
        <w:rPr>
          <w:sz w:val="32"/>
          <w:szCs w:val="32"/>
        </w:rPr>
      </w:pPr>
      <w:r w:rsidRPr="00B4222C">
        <w:rPr>
          <w:sz w:val="32"/>
          <w:szCs w:val="32"/>
        </w:rPr>
        <w:lastRenderedPageBreak/>
        <w:t>答：目前系统暂不支持非居民线上办件，法人</w:t>
      </w:r>
      <w:r>
        <w:rPr>
          <w:rFonts w:hint="eastAsia"/>
          <w:sz w:val="32"/>
          <w:szCs w:val="32"/>
        </w:rPr>
        <w:t>代表</w:t>
      </w:r>
      <w:r w:rsidRPr="00B4222C">
        <w:rPr>
          <w:sz w:val="32"/>
          <w:szCs w:val="32"/>
        </w:rPr>
        <w:t>为非大陆居民的企业可至当地外管局现场办件。</w:t>
      </w:r>
    </w:p>
    <w:p w:rsidR="00B4222C" w:rsidRPr="00B4222C" w:rsidRDefault="00B4222C" w:rsidP="00B4222C">
      <w:pPr>
        <w:pStyle w:val="a6"/>
        <w:spacing w:before="0" w:beforeAutospacing="0" w:after="0" w:afterAutospacing="0"/>
        <w:rPr>
          <w:rFonts w:asciiTheme="minorEastAsia" w:eastAsiaTheme="minorEastAsia" w:hAnsiTheme="minorEastAsia"/>
          <w:sz w:val="32"/>
          <w:szCs w:val="32"/>
        </w:rPr>
      </w:pPr>
      <w:r w:rsidRPr="00B4222C">
        <w:rPr>
          <w:rFonts w:asciiTheme="minorEastAsia" w:eastAsiaTheme="minorEastAsia" w:hAnsiTheme="minorEastAsia"/>
          <w:sz w:val="32"/>
          <w:szCs w:val="32"/>
        </w:rPr>
        <w:t>4.</w:t>
      </w:r>
      <w:r>
        <w:rPr>
          <w:rFonts w:asciiTheme="minorEastAsia" w:eastAsiaTheme="minorEastAsia" w:hAnsiTheme="minorEastAsia"/>
          <w:sz w:val="32"/>
          <w:szCs w:val="32"/>
        </w:rPr>
        <w:t>企业</w:t>
      </w:r>
      <w:r>
        <w:rPr>
          <w:rFonts w:asciiTheme="minorEastAsia" w:eastAsiaTheme="minorEastAsia" w:hAnsiTheme="minorEastAsia" w:hint="eastAsia"/>
          <w:sz w:val="32"/>
          <w:szCs w:val="32"/>
        </w:rPr>
        <w:t>名录申请项目如何选择？</w:t>
      </w:r>
    </w:p>
    <w:p w:rsidR="00B4222C" w:rsidRDefault="00B4222C" w:rsidP="00B4222C">
      <w:pPr>
        <w:pStyle w:val="a6"/>
        <w:spacing w:before="0" w:beforeAutospacing="0" w:after="0" w:afterAutospacing="0"/>
        <w:rPr>
          <w:rFonts w:asciiTheme="minorEastAsia" w:eastAsiaTheme="minorEastAsia" w:hAnsiTheme="minorEastAsia"/>
          <w:sz w:val="32"/>
          <w:szCs w:val="32"/>
        </w:rPr>
      </w:pPr>
      <w:r w:rsidRPr="00B4222C">
        <w:rPr>
          <w:rFonts w:asciiTheme="minorEastAsia" w:eastAsiaTheme="minorEastAsia" w:hAnsiTheme="minorEastAsia"/>
          <w:sz w:val="32"/>
          <w:szCs w:val="32"/>
        </w:rPr>
        <w:t>答：选择</w:t>
      </w:r>
      <w:r>
        <w:rPr>
          <w:rFonts w:asciiTheme="minorEastAsia" w:eastAsiaTheme="minorEastAsia" w:hAnsiTheme="minorEastAsia" w:hint="eastAsia"/>
          <w:sz w:val="32"/>
          <w:szCs w:val="32"/>
        </w:rPr>
        <w:t>“17100100101</w:t>
      </w:r>
      <w:r w:rsidRPr="00B4222C">
        <w:rPr>
          <w:rFonts w:asciiTheme="minorEastAsia" w:eastAsiaTheme="minorEastAsia" w:hAnsiTheme="minorEastAsia"/>
          <w:sz w:val="32"/>
          <w:szCs w:val="32"/>
        </w:rPr>
        <w:t>进口单位名录登记新办</w:t>
      </w:r>
      <w:r>
        <w:rPr>
          <w:rFonts w:asciiTheme="minorEastAsia" w:eastAsiaTheme="minorEastAsia" w:hAnsiTheme="minorEastAsia" w:hint="eastAsia"/>
          <w:sz w:val="32"/>
          <w:szCs w:val="32"/>
        </w:rPr>
        <w:t>”或“17100200101</w:t>
      </w:r>
      <w:r>
        <w:rPr>
          <w:rFonts w:asciiTheme="minorEastAsia" w:eastAsiaTheme="minorEastAsia" w:hAnsiTheme="minorEastAsia"/>
          <w:sz w:val="32"/>
          <w:szCs w:val="32"/>
        </w:rPr>
        <w:t>出口单位名录登记新办</w:t>
      </w:r>
      <w:r>
        <w:rPr>
          <w:rFonts w:asciiTheme="minorEastAsia" w:eastAsiaTheme="minorEastAsia" w:hAnsiTheme="minorEastAsia" w:hint="eastAsia"/>
          <w:sz w:val="32"/>
          <w:szCs w:val="32"/>
        </w:rPr>
        <w:t>”一项即可。名录变更、注销同上。</w:t>
      </w:r>
    </w:p>
    <w:p w:rsidR="00B4222C" w:rsidRDefault="00B4222C" w:rsidP="00B4222C">
      <w:pPr>
        <w:pStyle w:val="a6"/>
        <w:spacing w:before="0" w:beforeAutospacing="0" w:after="0" w:afterAutospacing="0"/>
        <w:rPr>
          <w:rFonts w:asciiTheme="minorEastAsia" w:eastAsiaTheme="minorEastAsia" w:hAnsiTheme="minorEastAsia"/>
          <w:sz w:val="32"/>
          <w:szCs w:val="32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t>5.</w:t>
      </w:r>
      <w:r w:rsidRPr="00B4222C">
        <w:rPr>
          <w:rFonts w:hint="eastAsia"/>
        </w:rPr>
        <w:t xml:space="preserve"> </w:t>
      </w:r>
      <w:r w:rsidRPr="00B4222C">
        <w:rPr>
          <w:rFonts w:asciiTheme="minorEastAsia" w:eastAsiaTheme="minorEastAsia" w:hAnsiTheme="minorEastAsia" w:hint="eastAsia"/>
          <w:sz w:val="32"/>
          <w:szCs w:val="32"/>
        </w:rPr>
        <w:t>《货物贸易外汇收支企业名录登记申请书》</w:t>
      </w:r>
      <w:r>
        <w:rPr>
          <w:rFonts w:asciiTheme="minorEastAsia" w:eastAsiaTheme="minorEastAsia" w:hAnsiTheme="minorEastAsia" w:hint="eastAsia"/>
          <w:sz w:val="32"/>
          <w:szCs w:val="32"/>
        </w:rPr>
        <w:t>中的信息是否需要全部填写？</w:t>
      </w:r>
    </w:p>
    <w:p w:rsidR="00B4222C" w:rsidRPr="00B4222C" w:rsidRDefault="00B4222C" w:rsidP="00B4222C">
      <w:pPr>
        <w:pStyle w:val="a6"/>
        <w:spacing w:before="0" w:beforeAutospacing="0" w:after="0" w:afterAutospacing="0"/>
        <w:rPr>
          <w:rFonts w:asciiTheme="minorEastAsia" w:eastAsiaTheme="minorEastAsia" w:hAnsiTheme="minorEastAsia"/>
          <w:sz w:val="32"/>
          <w:szCs w:val="32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t>答：企业应根据真实情况如实、全面填写相关信息。特别强调的是，法人代表身份证号、海关注册号、电子邮箱、邮编、传真等信息均需如实填写。</w:t>
      </w:r>
    </w:p>
    <w:p w:rsidR="00B4222C" w:rsidRDefault="00B4222C" w:rsidP="00B4222C">
      <w:pPr>
        <w:pStyle w:val="a6"/>
        <w:spacing w:before="0" w:beforeAutospacing="0" w:after="0" w:afterAutospacing="0"/>
        <w:rPr>
          <w:rFonts w:asciiTheme="minorEastAsia" w:eastAsiaTheme="minorEastAsia" w:hAnsiTheme="minorEastAsia"/>
          <w:sz w:val="32"/>
          <w:szCs w:val="32"/>
        </w:rPr>
      </w:pPr>
    </w:p>
    <w:p w:rsidR="00B4222C" w:rsidRPr="00B4222C" w:rsidRDefault="00B4222C" w:rsidP="00B4222C">
      <w:pPr>
        <w:pStyle w:val="a6"/>
        <w:spacing w:before="0" w:beforeAutospacing="0" w:after="0" w:afterAutospacing="0"/>
        <w:rPr>
          <w:rFonts w:asciiTheme="minorEastAsia" w:eastAsiaTheme="minorEastAsia" w:hAnsiTheme="minorEastAsia"/>
          <w:sz w:val="32"/>
          <w:szCs w:val="32"/>
        </w:rPr>
      </w:pPr>
    </w:p>
    <w:p w:rsidR="004340B3" w:rsidRPr="00B4222C" w:rsidRDefault="004340B3" w:rsidP="005402E3">
      <w:pPr>
        <w:rPr>
          <w:rFonts w:asciiTheme="minorEastAsia" w:hAnsiTheme="minorEastAsia"/>
          <w:sz w:val="32"/>
          <w:szCs w:val="32"/>
        </w:rPr>
      </w:pPr>
    </w:p>
    <w:sectPr w:rsidR="004340B3" w:rsidRPr="00B4222C" w:rsidSect="00765B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4CA5" w:rsidRDefault="00114CA5" w:rsidP="005402E3">
      <w:r>
        <w:separator/>
      </w:r>
    </w:p>
  </w:endnote>
  <w:endnote w:type="continuationSeparator" w:id="1">
    <w:p w:rsidR="00114CA5" w:rsidRDefault="00114CA5" w:rsidP="005402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4CA5" w:rsidRDefault="00114CA5" w:rsidP="005402E3">
      <w:r>
        <w:separator/>
      </w:r>
    </w:p>
  </w:footnote>
  <w:footnote w:type="continuationSeparator" w:id="1">
    <w:p w:rsidR="00114CA5" w:rsidRDefault="00114CA5" w:rsidP="005402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402E3"/>
    <w:rsid w:val="00037D3B"/>
    <w:rsid w:val="00114CA5"/>
    <w:rsid w:val="00117931"/>
    <w:rsid w:val="001331C2"/>
    <w:rsid w:val="00144451"/>
    <w:rsid w:val="001C53B3"/>
    <w:rsid w:val="001D1D99"/>
    <w:rsid w:val="003411CC"/>
    <w:rsid w:val="004340B3"/>
    <w:rsid w:val="00455F1B"/>
    <w:rsid w:val="005402E3"/>
    <w:rsid w:val="005878F6"/>
    <w:rsid w:val="006B6F3D"/>
    <w:rsid w:val="007600BA"/>
    <w:rsid w:val="00765B02"/>
    <w:rsid w:val="007F6A54"/>
    <w:rsid w:val="00936EAC"/>
    <w:rsid w:val="00A01B7F"/>
    <w:rsid w:val="00B4222C"/>
    <w:rsid w:val="00B84BC8"/>
    <w:rsid w:val="00CF22EE"/>
    <w:rsid w:val="00D259B9"/>
    <w:rsid w:val="00DF29E1"/>
    <w:rsid w:val="00F25D8A"/>
    <w:rsid w:val="00F81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B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402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402E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402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402E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B6F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B6F3D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4222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2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10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dc:description/>
  <cp:lastModifiedBy>pbc-user</cp:lastModifiedBy>
  <cp:revision>13</cp:revision>
  <dcterms:created xsi:type="dcterms:W3CDTF">2020-04-10T03:19:00Z</dcterms:created>
  <dcterms:modified xsi:type="dcterms:W3CDTF">2020-04-20T05:27:00Z</dcterms:modified>
</cp:coreProperties>
</file>