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4C" w:rsidRDefault="00B1664C">
      <w:pPr>
        <w:ind w:right="300"/>
        <w:rPr>
          <w:rFonts w:ascii="Times New Roman" w:eastAsia="黑体" w:hAnsi="Times New Roman"/>
          <w:sz w:val="48"/>
          <w:szCs w:val="48"/>
        </w:rPr>
      </w:pPr>
      <w:r>
        <w:rPr>
          <w:rFonts w:ascii="Times New Roman" w:eastAsia="黑体" w:hAnsi="Times New Roman" w:hint="eastAsia"/>
          <w:sz w:val="48"/>
          <w:szCs w:val="48"/>
        </w:rPr>
        <w:t>编号：</w:t>
      </w:r>
      <w:r>
        <w:rPr>
          <w:rFonts w:ascii="Times New Roman" w:eastAsia="黑体" w:hAnsi="Times New Roman"/>
          <w:sz w:val="48"/>
          <w:szCs w:val="48"/>
        </w:rPr>
        <w:t xml:space="preserve">57011                </w:t>
      </w:r>
      <w:r w:rsidRPr="002A1EB0">
        <w:rPr>
          <w:rFonts w:ascii="Times New Roman" w:eastAsia="黑体" w:hAnsi="Times New Roman"/>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6.25pt;height:69pt;visibility:visible">
            <v:imagedata r:id="rId7" o:title=""/>
          </v:shape>
        </w:pict>
      </w:r>
    </w:p>
    <w:p w:rsidR="00B1664C" w:rsidRDefault="00B1664C">
      <w:pPr>
        <w:ind w:right="300"/>
        <w:jc w:val="center"/>
        <w:rPr>
          <w:rFonts w:ascii="Times New Roman" w:eastAsia="黑体" w:hAnsi="Times New Roman"/>
          <w:sz w:val="30"/>
          <w:szCs w:val="30"/>
        </w:rPr>
      </w:pPr>
    </w:p>
    <w:p w:rsidR="00B1664C" w:rsidRDefault="00B1664C">
      <w:pPr>
        <w:ind w:right="300"/>
        <w:jc w:val="center"/>
        <w:rPr>
          <w:rFonts w:ascii="Times New Roman" w:eastAsia="黑体" w:hAnsi="Times New Roman"/>
          <w:sz w:val="30"/>
          <w:szCs w:val="30"/>
        </w:rPr>
      </w:pPr>
    </w:p>
    <w:p w:rsidR="00B1664C" w:rsidRDefault="00B1664C">
      <w:pPr>
        <w:ind w:right="300"/>
        <w:jc w:val="center"/>
        <w:rPr>
          <w:rFonts w:ascii="Times New Roman" w:eastAsia="黑体" w:hAnsi="Times New Roman"/>
          <w:sz w:val="30"/>
          <w:szCs w:val="30"/>
        </w:rPr>
      </w:pPr>
    </w:p>
    <w:p w:rsidR="00B1664C" w:rsidRDefault="00B1664C">
      <w:pPr>
        <w:ind w:right="300"/>
        <w:jc w:val="center"/>
        <w:rPr>
          <w:rFonts w:ascii="Times New Roman" w:eastAsia="黑体" w:hAnsi="Times New Roman"/>
          <w:sz w:val="52"/>
          <w:szCs w:val="52"/>
        </w:rPr>
      </w:pPr>
    </w:p>
    <w:p w:rsidR="00B1664C" w:rsidRDefault="00B1664C">
      <w:pPr>
        <w:ind w:right="300"/>
        <w:jc w:val="center"/>
        <w:rPr>
          <w:rFonts w:ascii="Times New Roman" w:eastAsia="黑体" w:hAnsi="Times New Roman"/>
          <w:sz w:val="52"/>
          <w:szCs w:val="52"/>
        </w:rPr>
      </w:pPr>
      <w:r>
        <w:rPr>
          <w:rFonts w:ascii="Times New Roman" w:eastAsia="黑体" w:hAnsi="Times New Roman"/>
          <w:sz w:val="52"/>
          <w:szCs w:val="52"/>
        </w:rPr>
        <w:t>“</w:t>
      </w:r>
      <w:r>
        <w:rPr>
          <w:rFonts w:ascii="Times New Roman" w:eastAsia="黑体" w:hAnsi="Times New Roman" w:hint="eastAsia"/>
          <w:sz w:val="52"/>
          <w:szCs w:val="52"/>
        </w:rPr>
        <w:t>资本项目外汇资金汇出境外的购付汇核准</w:t>
      </w:r>
      <w:r>
        <w:rPr>
          <w:rFonts w:ascii="Times New Roman" w:eastAsia="黑体" w:hAnsi="Times New Roman"/>
          <w:sz w:val="52"/>
          <w:szCs w:val="52"/>
        </w:rPr>
        <w:t>”</w:t>
      </w:r>
      <w:r>
        <w:rPr>
          <w:rFonts w:ascii="Times New Roman" w:eastAsia="黑体" w:hAnsi="Times New Roman" w:hint="eastAsia"/>
          <w:sz w:val="52"/>
          <w:szCs w:val="52"/>
        </w:rPr>
        <w:t>行政审批服务指南</w:t>
      </w:r>
    </w:p>
    <w:p w:rsidR="00B1664C" w:rsidRDefault="00B1664C">
      <w:pPr>
        <w:ind w:right="300"/>
        <w:jc w:val="center"/>
        <w:rPr>
          <w:rFonts w:ascii="Times New Roman" w:eastAsia="仿宋_GB2312" w:hAnsi="Times New Roman"/>
          <w:sz w:val="30"/>
          <w:szCs w:val="30"/>
        </w:rPr>
      </w:pPr>
    </w:p>
    <w:p w:rsidR="00B1664C" w:rsidRDefault="00B1664C">
      <w:pPr>
        <w:ind w:right="300"/>
        <w:jc w:val="center"/>
        <w:rPr>
          <w:rFonts w:ascii="Times New Roman" w:eastAsia="仿宋_GB2312" w:hAnsi="Times New Roman"/>
          <w:sz w:val="30"/>
          <w:szCs w:val="30"/>
        </w:rPr>
      </w:pPr>
    </w:p>
    <w:p w:rsidR="00B1664C" w:rsidRDefault="00B1664C">
      <w:pPr>
        <w:ind w:right="300"/>
        <w:jc w:val="center"/>
        <w:rPr>
          <w:rFonts w:ascii="Times New Roman" w:eastAsia="仿宋_GB2312" w:hAnsi="Times New Roman"/>
          <w:sz w:val="30"/>
          <w:szCs w:val="30"/>
        </w:rPr>
      </w:pPr>
    </w:p>
    <w:p w:rsidR="00B1664C" w:rsidRDefault="00B1664C">
      <w:pPr>
        <w:ind w:right="300"/>
        <w:jc w:val="center"/>
        <w:rPr>
          <w:rFonts w:ascii="Times New Roman" w:eastAsia="仿宋_GB2312" w:hAnsi="Times New Roman"/>
          <w:sz w:val="30"/>
          <w:szCs w:val="30"/>
        </w:rPr>
      </w:pPr>
    </w:p>
    <w:p w:rsidR="00B1664C" w:rsidRDefault="00B1664C">
      <w:pPr>
        <w:ind w:right="300"/>
        <w:jc w:val="center"/>
        <w:rPr>
          <w:rFonts w:ascii="Times New Roman" w:eastAsia="仿宋_GB2312" w:hAnsi="Times New Roman"/>
          <w:sz w:val="30"/>
          <w:szCs w:val="30"/>
        </w:rPr>
      </w:pPr>
    </w:p>
    <w:p w:rsidR="00B1664C" w:rsidRDefault="00B1664C">
      <w:pPr>
        <w:ind w:right="300"/>
        <w:jc w:val="center"/>
        <w:rPr>
          <w:rFonts w:ascii="Times New Roman" w:eastAsia="仿宋_GB2312" w:hAnsi="Times New Roman"/>
          <w:sz w:val="30"/>
          <w:szCs w:val="30"/>
        </w:rPr>
      </w:pPr>
    </w:p>
    <w:p w:rsidR="00B1664C" w:rsidRDefault="00B1664C">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B1664C" w:rsidRDefault="00B1664C">
      <w:pPr>
        <w:ind w:right="300"/>
        <w:jc w:val="center"/>
        <w:rPr>
          <w:rFonts w:ascii="Times New Roman" w:eastAsia="仿宋_GB2312" w:hAnsi="Times New Roman"/>
          <w:sz w:val="30"/>
          <w:szCs w:val="30"/>
        </w:rPr>
      </w:pPr>
      <w:r>
        <w:rPr>
          <w:rFonts w:ascii="Times New Roman" w:eastAsia="仿宋_GB2312" w:hAnsi="Times New Roman" w:hint="eastAsia"/>
          <w:sz w:val="30"/>
          <w:szCs w:val="30"/>
        </w:rPr>
        <w:t>实施日期：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bookmarkStart w:id="0" w:name="_GoBack"/>
        <w:bookmarkEnd w:id="0"/>
        <w:r>
          <w:rPr>
            <w:rFonts w:ascii="Times New Roman" w:eastAsia="仿宋_GB2312" w:hAnsi="Times New Roman" w:hint="eastAsia"/>
            <w:sz w:val="30"/>
            <w:szCs w:val="30"/>
          </w:rPr>
          <w:t>日</w:t>
        </w:r>
      </w:smartTag>
    </w:p>
    <w:p w:rsidR="00B1664C" w:rsidRDefault="00B1664C">
      <w:pPr>
        <w:ind w:right="300"/>
        <w:jc w:val="center"/>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发布机构：国家外汇管理局甘肃省分局</w:t>
      </w:r>
    </w:p>
    <w:p w:rsidR="00B1664C" w:rsidRDefault="00B1664C">
      <w:pPr>
        <w:ind w:right="300"/>
        <w:rPr>
          <w:rFonts w:ascii="Times New Roman" w:eastAsia="仿宋_GB2312" w:hAnsi="Times New Roman"/>
          <w:sz w:val="30"/>
          <w:szCs w:val="30"/>
        </w:rPr>
      </w:pPr>
    </w:p>
    <w:p w:rsidR="00B1664C" w:rsidRDefault="00B1664C">
      <w:pPr>
        <w:widowControl/>
        <w:jc w:val="left"/>
        <w:rPr>
          <w:rFonts w:ascii="Times New Roman" w:eastAsia="仿宋_GB2312" w:hAnsi="Times New Roman"/>
          <w:sz w:val="30"/>
          <w:szCs w:val="30"/>
        </w:rPr>
        <w:sectPr w:rsidR="00B1664C">
          <w:footerReference w:type="default" r:id="rId8"/>
          <w:pgSz w:w="11906" w:h="16838"/>
          <w:pgMar w:top="1440" w:right="1800" w:bottom="1440" w:left="1800" w:header="851" w:footer="992" w:gutter="0"/>
          <w:cols w:space="720"/>
          <w:docGrid w:type="lines" w:linePitch="312"/>
        </w:sectPr>
      </w:pPr>
    </w:p>
    <w:p w:rsidR="00B1664C" w:rsidRDefault="00B1664C" w:rsidP="00B5219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一、项目信息</w:t>
      </w:r>
    </w:p>
    <w:p w:rsidR="00B1664C" w:rsidRDefault="00B1664C">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项目名称：资本项目外汇资金汇出境外的购付汇核准；</w:t>
      </w:r>
    </w:p>
    <w:p w:rsidR="00B1664C" w:rsidRDefault="00B1664C">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项目编号：</w:t>
      </w:r>
      <w:r>
        <w:rPr>
          <w:rFonts w:ascii="Times New Roman" w:eastAsia="仿宋_GB2312" w:hAnsi="Times New Roman"/>
          <w:sz w:val="30"/>
          <w:szCs w:val="30"/>
        </w:rPr>
        <w:t>57011</w:t>
      </w:r>
      <w:r>
        <w:rPr>
          <w:rFonts w:ascii="Times New Roman" w:eastAsia="仿宋_GB2312" w:hAnsi="Times New Roman" w:hint="eastAsia"/>
          <w:sz w:val="30"/>
          <w:szCs w:val="30"/>
        </w:rPr>
        <w:t>；</w:t>
      </w:r>
    </w:p>
    <w:p w:rsidR="00B1664C" w:rsidRDefault="00B1664C">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审批类别：行政许可；</w:t>
      </w:r>
    </w:p>
    <w:p w:rsidR="00B1664C" w:rsidRDefault="00B1664C">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审查类型：前审后批。</w:t>
      </w:r>
    </w:p>
    <w:p w:rsidR="00B1664C" w:rsidRDefault="00B1664C">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二、适用范围</w:t>
      </w:r>
    </w:p>
    <w:p w:rsidR="00B1664C" w:rsidRDefault="00B1664C">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本指南适用于</w:t>
      </w:r>
      <w:r>
        <w:rPr>
          <w:rFonts w:ascii="Times New Roman" w:eastAsia="仿宋_GB2312" w:hAnsi="Times New Roman"/>
          <w:sz w:val="30"/>
          <w:szCs w:val="30"/>
        </w:rPr>
        <w:t>“</w:t>
      </w:r>
      <w:r>
        <w:rPr>
          <w:rFonts w:ascii="Times New Roman" w:eastAsia="仿宋_GB2312" w:hAnsi="Times New Roman" w:hint="eastAsia"/>
          <w:sz w:val="30"/>
          <w:szCs w:val="30"/>
        </w:rPr>
        <w:t>资本项目外汇资金汇出境外的购付汇核准</w:t>
      </w:r>
      <w:r>
        <w:rPr>
          <w:rFonts w:ascii="Times New Roman" w:eastAsia="仿宋_GB2312" w:hAnsi="Times New Roman"/>
          <w:sz w:val="30"/>
          <w:szCs w:val="30"/>
        </w:rPr>
        <w:t>”</w:t>
      </w:r>
      <w:r>
        <w:rPr>
          <w:rFonts w:ascii="Times New Roman" w:eastAsia="仿宋_GB2312" w:hAnsi="Times New Roman" w:hint="eastAsia"/>
          <w:sz w:val="30"/>
          <w:szCs w:val="30"/>
        </w:rPr>
        <w:t>的申请和办理。</w:t>
      </w:r>
    </w:p>
    <w:p w:rsidR="00B1664C" w:rsidRDefault="00B1664C">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三、设定依据</w:t>
      </w:r>
    </w:p>
    <w:p w:rsidR="00B1664C" w:rsidRDefault="00B1664C">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《国务院对确需保留的行政审批项目设定行政许可的决定》（国务院令第</w:t>
      </w:r>
      <w:r>
        <w:rPr>
          <w:rFonts w:ascii="Times New Roman" w:eastAsia="仿宋_GB2312" w:hAnsi="Times New Roman"/>
          <w:sz w:val="30"/>
          <w:szCs w:val="30"/>
        </w:rPr>
        <w:t>412</w:t>
      </w:r>
      <w:r>
        <w:rPr>
          <w:rFonts w:ascii="Times New Roman" w:eastAsia="仿宋_GB2312" w:hAnsi="Times New Roman" w:hint="eastAsia"/>
          <w:sz w:val="30"/>
          <w:szCs w:val="30"/>
        </w:rPr>
        <w:t>号）附件第</w:t>
      </w:r>
      <w:r>
        <w:rPr>
          <w:rFonts w:ascii="Times New Roman" w:eastAsia="仿宋_GB2312" w:hAnsi="Times New Roman"/>
          <w:sz w:val="30"/>
          <w:szCs w:val="30"/>
        </w:rPr>
        <w:t>468</w:t>
      </w:r>
      <w:r>
        <w:rPr>
          <w:rFonts w:ascii="Times New Roman" w:eastAsia="仿宋_GB2312" w:hAnsi="Times New Roman" w:hint="eastAsia"/>
          <w:sz w:val="30"/>
          <w:szCs w:val="30"/>
        </w:rPr>
        <w:t>项</w:t>
      </w:r>
      <w:r>
        <w:rPr>
          <w:rFonts w:ascii="Times New Roman" w:eastAsia="仿宋_GB2312" w:hAnsi="Times New Roman"/>
          <w:sz w:val="30"/>
          <w:szCs w:val="30"/>
        </w:rPr>
        <w:t>“</w:t>
      </w:r>
      <w:r>
        <w:rPr>
          <w:rFonts w:ascii="Times New Roman" w:eastAsia="仿宋_GB2312" w:hAnsi="Times New Roman" w:hint="eastAsia"/>
          <w:sz w:val="30"/>
          <w:szCs w:val="30"/>
        </w:rPr>
        <w:t>资本项目外汇资金汇出境外的购付汇核准</w:t>
      </w:r>
      <w:r>
        <w:rPr>
          <w:rFonts w:ascii="Times New Roman" w:eastAsia="仿宋_GB2312" w:hAnsi="Times New Roman"/>
          <w:sz w:val="30"/>
          <w:szCs w:val="30"/>
        </w:rPr>
        <w:t>”</w:t>
      </w:r>
      <w:r>
        <w:rPr>
          <w:rFonts w:ascii="Times New Roman" w:eastAsia="仿宋_GB2312" w:hAnsi="Times New Roman" w:hint="eastAsia"/>
          <w:sz w:val="30"/>
          <w:szCs w:val="30"/>
        </w:rPr>
        <w:t>。</w:t>
      </w:r>
    </w:p>
    <w:p w:rsidR="00B1664C" w:rsidRDefault="00B1664C">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四、特殊目的公司项下境内个人购付汇核准</w:t>
      </w:r>
    </w:p>
    <w:p w:rsidR="00B1664C" w:rsidRDefault="00B1664C">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（一）办理依据</w:t>
      </w:r>
    </w:p>
    <w:p w:rsidR="00B1664C" w:rsidRDefault="00B1664C" w:rsidP="00B5219D">
      <w:pPr>
        <w:adjustRightInd w:val="0"/>
        <w:snapToGrid w:val="0"/>
        <w:spacing w:line="360" w:lineRule="auto"/>
        <w:ind w:firstLineChars="200" w:firstLine="31680"/>
        <w:rPr>
          <w:rFonts w:ascii="Times New Roman" w:eastAsia="仿宋_GB2312" w:hAnsi="Times New Roman"/>
          <w:kern w:val="0"/>
          <w:sz w:val="30"/>
          <w:szCs w:val="30"/>
        </w:rPr>
      </w:pPr>
      <w:r>
        <w:rPr>
          <w:rFonts w:ascii="Times New Roman" w:eastAsia="仿宋_GB2312" w:hAnsi="Times New Roman"/>
          <w:sz w:val="30"/>
          <w:szCs w:val="30"/>
        </w:rPr>
        <w:t>1.</w:t>
      </w:r>
      <w:r>
        <w:rPr>
          <w:rFonts w:ascii="Times New Roman" w:eastAsia="仿宋_GB2312" w:hAnsi="Times New Roman" w:hint="eastAsia"/>
          <w:kern w:val="0"/>
          <w:sz w:val="30"/>
          <w:szCs w:val="30"/>
        </w:rPr>
        <w:t>《中华人民共和国外汇管理条例》（国务院令第</w:t>
      </w:r>
      <w:r>
        <w:rPr>
          <w:rFonts w:ascii="Times New Roman" w:eastAsia="仿宋_GB2312" w:hAnsi="Times New Roman"/>
          <w:kern w:val="0"/>
          <w:sz w:val="30"/>
          <w:szCs w:val="30"/>
        </w:rPr>
        <w:t>532</w:t>
      </w:r>
      <w:r>
        <w:rPr>
          <w:rFonts w:ascii="Times New Roman" w:eastAsia="仿宋_GB2312" w:hAnsi="Times New Roman" w:hint="eastAsia"/>
          <w:kern w:val="0"/>
          <w:sz w:val="30"/>
          <w:szCs w:val="30"/>
        </w:rPr>
        <w:t>号）；</w:t>
      </w:r>
    </w:p>
    <w:p w:rsidR="00B1664C" w:rsidRDefault="00B1664C" w:rsidP="00B5219D">
      <w:pPr>
        <w:adjustRightInd w:val="0"/>
        <w:snapToGrid w:val="0"/>
        <w:spacing w:line="360" w:lineRule="auto"/>
        <w:ind w:firstLineChars="200" w:firstLine="31680"/>
        <w:rPr>
          <w:rFonts w:ascii="Times New Roman" w:eastAsia="仿宋_GB2312" w:hAnsi="Times New Roman"/>
          <w:kern w:val="0"/>
          <w:sz w:val="30"/>
          <w:szCs w:val="30"/>
        </w:rPr>
      </w:pPr>
      <w:r>
        <w:rPr>
          <w:rFonts w:ascii="Times New Roman" w:eastAsia="仿宋_GB2312" w:hAnsi="Times New Roman"/>
          <w:sz w:val="30"/>
          <w:szCs w:val="30"/>
        </w:rPr>
        <w:t>2.</w:t>
      </w:r>
      <w:r>
        <w:rPr>
          <w:rFonts w:ascii="Times New Roman" w:eastAsia="仿宋_GB2312" w:hAnsi="Times New Roman" w:hint="eastAsia"/>
          <w:kern w:val="0"/>
          <w:sz w:val="30"/>
          <w:szCs w:val="30"/>
        </w:rPr>
        <w:t>《国家外汇管理局关于境内居民通过特殊目的公司境外投融资及返程投资外汇管理有关问题的通知》（汇发〔</w:t>
      </w:r>
      <w:r>
        <w:rPr>
          <w:rFonts w:ascii="Times New Roman" w:eastAsia="仿宋_GB2312" w:hAnsi="Times New Roman"/>
          <w:kern w:val="0"/>
          <w:sz w:val="30"/>
          <w:szCs w:val="30"/>
        </w:rPr>
        <w:t>2014</w:t>
      </w:r>
      <w:r>
        <w:rPr>
          <w:rFonts w:ascii="Times New Roman" w:eastAsia="仿宋_GB2312" w:hAnsi="Times New Roman" w:hint="eastAsia"/>
          <w:kern w:val="0"/>
          <w:sz w:val="30"/>
          <w:szCs w:val="30"/>
        </w:rPr>
        <w:t>〕</w:t>
      </w:r>
      <w:r>
        <w:rPr>
          <w:rFonts w:ascii="Times New Roman" w:eastAsia="仿宋_GB2312" w:hAnsi="Times New Roman"/>
          <w:kern w:val="0"/>
          <w:sz w:val="30"/>
          <w:szCs w:val="30"/>
        </w:rPr>
        <w:t>37</w:t>
      </w:r>
      <w:r>
        <w:rPr>
          <w:rFonts w:ascii="Times New Roman" w:eastAsia="仿宋_GB2312" w:hAnsi="Times New Roman" w:hint="eastAsia"/>
          <w:kern w:val="0"/>
          <w:sz w:val="30"/>
          <w:szCs w:val="30"/>
        </w:rPr>
        <w:t>号）。</w:t>
      </w:r>
    </w:p>
    <w:p w:rsidR="00B1664C" w:rsidRDefault="00B1664C" w:rsidP="00B5219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（二）受理机构</w:t>
      </w:r>
    </w:p>
    <w:p w:rsidR="00B1664C" w:rsidRDefault="00B1664C" w:rsidP="00B5219D">
      <w:pPr>
        <w:adjustRightInd w:val="0"/>
        <w:snapToGrid w:val="0"/>
        <w:spacing w:line="360" w:lineRule="auto"/>
        <w:ind w:firstLineChars="200" w:firstLine="31680"/>
        <w:rPr>
          <w:rFonts w:ascii="Times New Roman" w:eastAsia="仿宋_GB2312" w:hAnsi="Times New Roman"/>
          <w:kern w:val="0"/>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kern w:val="0"/>
          <w:sz w:val="30"/>
          <w:szCs w:val="30"/>
        </w:rPr>
        <w:t>。</w:t>
      </w:r>
    </w:p>
    <w:p w:rsidR="00B1664C" w:rsidRDefault="00B1664C" w:rsidP="00B5219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（三）决定机构</w:t>
      </w:r>
    </w:p>
    <w:p w:rsidR="00B1664C" w:rsidRDefault="00B1664C" w:rsidP="00B5219D">
      <w:pPr>
        <w:adjustRightInd w:val="0"/>
        <w:snapToGrid w:val="0"/>
        <w:spacing w:line="360" w:lineRule="auto"/>
        <w:ind w:firstLineChars="200" w:firstLine="31680"/>
        <w:rPr>
          <w:rFonts w:ascii="Times New Roman" w:eastAsia="仿宋_GB2312" w:hAnsi="Times New Roman"/>
          <w:kern w:val="0"/>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kern w:val="0"/>
          <w:sz w:val="30"/>
          <w:szCs w:val="30"/>
        </w:rPr>
        <w:t>。</w:t>
      </w:r>
    </w:p>
    <w:p w:rsidR="00B1664C" w:rsidRDefault="00B1664C" w:rsidP="00B5219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（四）审批数量</w:t>
      </w:r>
    </w:p>
    <w:p w:rsidR="00B1664C" w:rsidRDefault="00B1664C" w:rsidP="00B5219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无数量限制。</w:t>
      </w:r>
    </w:p>
    <w:p w:rsidR="00B1664C" w:rsidRDefault="00B1664C" w:rsidP="00B5219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（五）办事条件</w:t>
      </w:r>
    </w:p>
    <w:p w:rsidR="00B1664C" w:rsidRDefault="00B1664C" w:rsidP="00B5219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境内居民个人在真实、合理需求的基础上可向其已登记的特殊目的公司汇出资金用于特殊目的公司设立、股份回购或退市操作等。</w:t>
      </w:r>
    </w:p>
    <w:p w:rsidR="00B1664C" w:rsidRDefault="00B1664C" w:rsidP="00B5219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境内居民个人购汇汇出的资金应专项用于申请事项，不得转作其他用途。</w:t>
      </w:r>
    </w:p>
    <w:p w:rsidR="00B1664C" w:rsidRDefault="00B1664C" w:rsidP="00B5219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境内居民个人应在汇出设立特殊目的公司款项前，按相关规定办理</w:t>
      </w:r>
      <w:r>
        <w:rPr>
          <w:rFonts w:ascii="Times New Roman" w:eastAsia="仿宋_GB2312" w:hAnsi="Times New Roman"/>
          <w:sz w:val="30"/>
          <w:szCs w:val="30"/>
        </w:rPr>
        <w:t>“</w:t>
      </w:r>
      <w:r>
        <w:rPr>
          <w:rFonts w:ascii="Times New Roman" w:eastAsia="仿宋_GB2312" w:hAnsi="Times New Roman" w:hint="eastAsia"/>
          <w:sz w:val="30"/>
          <w:szCs w:val="30"/>
        </w:rPr>
        <w:t>境内居民个人特殊目的公司外汇登记</w:t>
      </w:r>
      <w:r>
        <w:rPr>
          <w:rFonts w:ascii="Times New Roman" w:eastAsia="仿宋_GB2312" w:hAnsi="Times New Roman"/>
          <w:sz w:val="30"/>
          <w:szCs w:val="30"/>
        </w:rPr>
        <w:t>”</w:t>
      </w:r>
      <w:r>
        <w:rPr>
          <w:rFonts w:ascii="Times New Roman" w:eastAsia="仿宋_GB2312" w:hAnsi="Times New Roman" w:hint="eastAsia"/>
          <w:sz w:val="30"/>
          <w:szCs w:val="30"/>
        </w:rPr>
        <w:t>。</w:t>
      </w:r>
      <w:r>
        <w:rPr>
          <w:rFonts w:ascii="Times New Roman" w:eastAsia="仿宋_GB2312" w:hAnsi="Times New Roman"/>
          <w:sz w:val="30"/>
          <w:szCs w:val="30"/>
        </w:rPr>
        <w:t xml:space="preserve"> </w:t>
      </w:r>
    </w:p>
    <w:p w:rsidR="00B1664C" w:rsidRDefault="00B1664C" w:rsidP="00B5219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境内居民个人应在股份认购、股权回购或退市完成后到所在地银行办理变更登记手续。</w:t>
      </w:r>
      <w:r>
        <w:rPr>
          <w:rFonts w:ascii="Times New Roman" w:eastAsia="仿宋_GB2312" w:hAnsi="Times New Roman"/>
          <w:sz w:val="30"/>
          <w:szCs w:val="30"/>
        </w:rPr>
        <w:t xml:space="preserve"> </w:t>
      </w:r>
    </w:p>
    <w:p w:rsidR="00B1664C" w:rsidRDefault="00B1664C" w:rsidP="00B5219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境内居民个人可以集中委托特定境内机构或个人，在境内集中用于收购或回购的人民币资金，由集中受托人向外汇局申请购汇汇出。</w:t>
      </w:r>
    </w:p>
    <w:p w:rsidR="00B1664C" w:rsidRDefault="00B1664C" w:rsidP="00B5219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6.</w:t>
      </w:r>
      <w:r>
        <w:rPr>
          <w:rFonts w:ascii="Times New Roman" w:eastAsia="仿宋_GB2312" w:hAnsi="Times New Roman" w:hint="eastAsia"/>
          <w:sz w:val="30"/>
          <w:szCs w:val="30"/>
        </w:rPr>
        <w:t>禁止性要求：如符合上述条件，不存在不予许可的情况。</w:t>
      </w:r>
    </w:p>
    <w:p w:rsidR="00B1664C" w:rsidRDefault="00B1664C" w:rsidP="00B5219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（六）申请材料</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409"/>
        <w:gridCol w:w="1276"/>
        <w:gridCol w:w="709"/>
        <w:gridCol w:w="850"/>
        <w:gridCol w:w="1134"/>
        <w:gridCol w:w="1490"/>
      </w:tblGrid>
      <w:tr w:rsidR="00B1664C" w:rsidRPr="00C74795">
        <w:tc>
          <w:tcPr>
            <w:tcW w:w="534" w:type="dxa"/>
            <w:vAlign w:val="center"/>
          </w:tcPr>
          <w:p w:rsidR="00B1664C" w:rsidRDefault="00B1664C">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2409" w:type="dxa"/>
            <w:vAlign w:val="center"/>
          </w:tcPr>
          <w:p w:rsidR="00B1664C" w:rsidRDefault="00B1664C">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1276" w:type="dxa"/>
            <w:vAlign w:val="center"/>
          </w:tcPr>
          <w:p w:rsidR="00B1664C" w:rsidRDefault="00B1664C">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709" w:type="dxa"/>
            <w:vAlign w:val="center"/>
          </w:tcPr>
          <w:p w:rsidR="00B1664C" w:rsidRDefault="00B1664C">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0" w:type="dxa"/>
            <w:vAlign w:val="center"/>
          </w:tcPr>
          <w:p w:rsidR="00B1664C" w:rsidRDefault="00B1664C">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1134" w:type="dxa"/>
            <w:vAlign w:val="center"/>
          </w:tcPr>
          <w:p w:rsidR="00B1664C" w:rsidRDefault="00B1664C">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490" w:type="dxa"/>
            <w:vAlign w:val="center"/>
          </w:tcPr>
          <w:p w:rsidR="00B1664C" w:rsidRDefault="00B1664C">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B1664C" w:rsidRPr="00C74795">
        <w:tc>
          <w:tcPr>
            <w:tcW w:w="534" w:type="dxa"/>
            <w:vAlign w:val="center"/>
          </w:tcPr>
          <w:p w:rsidR="00B1664C" w:rsidRDefault="00B1664C">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2409" w:type="dxa"/>
            <w:vAlign w:val="center"/>
          </w:tcPr>
          <w:p w:rsidR="00B1664C" w:rsidRDefault="00B1664C">
            <w:pPr>
              <w:rPr>
                <w:rFonts w:ascii="Times New Roman" w:eastAsia="仿宋_GB2312" w:hAnsi="Times New Roman"/>
                <w:sz w:val="24"/>
                <w:szCs w:val="24"/>
              </w:rPr>
            </w:pPr>
            <w:r>
              <w:rPr>
                <w:rFonts w:ascii="Times New Roman" w:eastAsia="仿宋_GB2312" w:hAnsi="Times New Roman" w:hint="eastAsia"/>
                <w:sz w:val="24"/>
                <w:szCs w:val="24"/>
              </w:rPr>
              <w:t>书面申请，并附《境内居民个人境外投资外汇登记表》</w:t>
            </w:r>
          </w:p>
        </w:tc>
        <w:tc>
          <w:tcPr>
            <w:tcW w:w="1276" w:type="dxa"/>
            <w:vAlign w:val="center"/>
          </w:tcPr>
          <w:p w:rsidR="00B1664C" w:rsidRDefault="00B1664C">
            <w:pPr>
              <w:jc w:val="left"/>
              <w:rPr>
                <w:rFonts w:ascii="Times New Roman" w:eastAsia="仿宋_GB2312" w:hAnsi="Times New Roman"/>
                <w:sz w:val="24"/>
                <w:szCs w:val="24"/>
              </w:rPr>
            </w:pPr>
            <w:r>
              <w:rPr>
                <w:rFonts w:ascii="Times New Roman" w:eastAsia="仿宋_GB2312" w:hAnsi="Times New Roman" w:hint="eastAsia"/>
                <w:sz w:val="24"/>
                <w:szCs w:val="24"/>
              </w:rPr>
              <w:t>加盖签章的原件</w:t>
            </w:r>
          </w:p>
        </w:tc>
        <w:tc>
          <w:tcPr>
            <w:tcW w:w="709" w:type="dxa"/>
            <w:vAlign w:val="center"/>
          </w:tcPr>
          <w:p w:rsidR="00B1664C" w:rsidRDefault="00B1664C">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B1664C" w:rsidRDefault="00B1664C">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1134" w:type="dxa"/>
            <w:vAlign w:val="center"/>
          </w:tcPr>
          <w:p w:rsidR="00B1664C" w:rsidRDefault="00B1664C">
            <w:pPr>
              <w:rPr>
                <w:rFonts w:ascii="Times New Roman" w:eastAsia="仿宋_GB2312" w:hAnsi="Times New Roman"/>
                <w:sz w:val="24"/>
                <w:szCs w:val="24"/>
              </w:rPr>
            </w:pPr>
            <w:r>
              <w:rPr>
                <w:rFonts w:ascii="Times New Roman" w:eastAsia="仿宋_GB2312" w:hAnsi="Times New Roman" w:hint="eastAsia"/>
                <w:sz w:val="24"/>
                <w:szCs w:val="24"/>
              </w:rPr>
              <w:t>重点说明资金汇出需求及安排等内容</w:t>
            </w:r>
          </w:p>
        </w:tc>
        <w:tc>
          <w:tcPr>
            <w:tcW w:w="1490" w:type="dxa"/>
            <w:vAlign w:val="center"/>
          </w:tcPr>
          <w:p w:rsidR="00B1664C" w:rsidRDefault="00B1664C">
            <w:pPr>
              <w:rPr>
                <w:rFonts w:ascii="Times New Roman" w:eastAsia="仿宋_GB2312" w:hAnsi="Times New Roman"/>
                <w:sz w:val="24"/>
                <w:szCs w:val="24"/>
              </w:rPr>
            </w:pPr>
            <w:r>
              <w:rPr>
                <w:rFonts w:ascii="Times New Roman" w:eastAsia="仿宋_GB2312" w:hAnsi="Times New Roman" w:hint="eastAsia"/>
                <w:sz w:val="24"/>
                <w:szCs w:val="24"/>
              </w:rPr>
              <w:t>书面申请示范文本及境内居民个人境外投资外汇登记表见附录二</w:t>
            </w:r>
          </w:p>
        </w:tc>
      </w:tr>
      <w:tr w:rsidR="00B1664C" w:rsidRPr="00C74795">
        <w:tc>
          <w:tcPr>
            <w:tcW w:w="534" w:type="dxa"/>
            <w:vAlign w:val="center"/>
          </w:tcPr>
          <w:p w:rsidR="00B1664C" w:rsidRDefault="00B1664C">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2409" w:type="dxa"/>
            <w:vAlign w:val="center"/>
          </w:tcPr>
          <w:p w:rsidR="00B1664C" w:rsidRDefault="00B1664C">
            <w:pPr>
              <w:rPr>
                <w:rFonts w:ascii="Times New Roman" w:eastAsia="仿宋_GB2312" w:hAnsi="Times New Roman"/>
                <w:kern w:val="0"/>
                <w:sz w:val="24"/>
                <w:szCs w:val="24"/>
              </w:rPr>
            </w:pPr>
            <w:r>
              <w:rPr>
                <w:rFonts w:ascii="Times New Roman" w:eastAsia="仿宋_GB2312" w:hAnsi="Times New Roman" w:hint="eastAsia"/>
                <w:sz w:val="24"/>
                <w:szCs w:val="24"/>
              </w:rPr>
              <w:t>相关资金来源和境外资金用途的真实性证明材料</w:t>
            </w:r>
          </w:p>
        </w:tc>
        <w:tc>
          <w:tcPr>
            <w:tcW w:w="1276" w:type="dxa"/>
            <w:vAlign w:val="center"/>
          </w:tcPr>
          <w:p w:rsidR="00B1664C" w:rsidRDefault="00B1664C">
            <w:pPr>
              <w:jc w:val="left"/>
              <w:rPr>
                <w:rFonts w:ascii="Times New Roman" w:eastAsia="仿宋_GB2312" w:hAnsi="Times New Roman"/>
                <w:sz w:val="24"/>
                <w:szCs w:val="24"/>
              </w:rPr>
            </w:pPr>
            <w:r>
              <w:rPr>
                <w:rFonts w:ascii="Times New Roman" w:eastAsia="仿宋_GB2312" w:hAnsi="Times New Roman" w:hint="eastAsia"/>
                <w:sz w:val="24"/>
                <w:szCs w:val="24"/>
              </w:rPr>
              <w:t>原件及加盖签章的复印件</w:t>
            </w:r>
          </w:p>
        </w:tc>
        <w:tc>
          <w:tcPr>
            <w:tcW w:w="709" w:type="dxa"/>
            <w:vAlign w:val="center"/>
          </w:tcPr>
          <w:p w:rsidR="00B1664C" w:rsidRDefault="00B1664C">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B1664C" w:rsidRDefault="00B1664C">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1134" w:type="dxa"/>
            <w:vAlign w:val="center"/>
          </w:tcPr>
          <w:p w:rsidR="00B1664C" w:rsidRDefault="00B1664C">
            <w:pPr>
              <w:rPr>
                <w:rFonts w:ascii="Times New Roman" w:eastAsia="仿宋_GB2312" w:hAnsi="Times New Roman"/>
                <w:sz w:val="24"/>
                <w:szCs w:val="24"/>
              </w:rPr>
            </w:pPr>
          </w:p>
        </w:tc>
        <w:tc>
          <w:tcPr>
            <w:tcW w:w="1490" w:type="dxa"/>
            <w:vAlign w:val="center"/>
          </w:tcPr>
          <w:p w:rsidR="00B1664C" w:rsidRDefault="00B1664C">
            <w:pPr>
              <w:rPr>
                <w:rFonts w:ascii="Times New Roman" w:eastAsia="仿宋_GB2312" w:hAnsi="Times New Roman"/>
                <w:sz w:val="24"/>
                <w:szCs w:val="24"/>
              </w:rPr>
            </w:pPr>
            <w:r>
              <w:rPr>
                <w:rFonts w:ascii="Times New Roman" w:eastAsia="仿宋_GB2312" w:hAnsi="Times New Roman" w:hint="eastAsia"/>
                <w:sz w:val="24"/>
                <w:szCs w:val="24"/>
              </w:rPr>
              <w:t>验原件，留存加盖签章的复印件</w:t>
            </w:r>
          </w:p>
        </w:tc>
      </w:tr>
      <w:tr w:rsidR="00B1664C" w:rsidRPr="00C74795">
        <w:tc>
          <w:tcPr>
            <w:tcW w:w="534" w:type="dxa"/>
            <w:vAlign w:val="center"/>
          </w:tcPr>
          <w:p w:rsidR="00B1664C" w:rsidRDefault="00B1664C">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2409" w:type="dxa"/>
            <w:vAlign w:val="center"/>
          </w:tcPr>
          <w:p w:rsidR="00B1664C" w:rsidRDefault="00B1664C">
            <w:pPr>
              <w:rPr>
                <w:rFonts w:ascii="Times New Roman" w:eastAsia="仿宋_GB2312" w:hAnsi="Times New Roman"/>
                <w:kern w:val="0"/>
                <w:sz w:val="24"/>
                <w:szCs w:val="24"/>
              </w:rPr>
            </w:pPr>
            <w:r>
              <w:rPr>
                <w:rFonts w:ascii="Times New Roman" w:eastAsia="仿宋_GB2312" w:hAnsi="Times New Roman" w:hint="eastAsia"/>
                <w:kern w:val="0"/>
                <w:sz w:val="24"/>
                <w:szCs w:val="24"/>
              </w:rPr>
              <w:t>如涉及股份回购或退市操作，需提交上市公司公告或公司董事会（股东会）决议等证明材料</w:t>
            </w:r>
          </w:p>
        </w:tc>
        <w:tc>
          <w:tcPr>
            <w:tcW w:w="1276" w:type="dxa"/>
            <w:vAlign w:val="center"/>
          </w:tcPr>
          <w:p w:rsidR="00B1664C" w:rsidRDefault="00B1664C">
            <w:pPr>
              <w:jc w:val="left"/>
              <w:rPr>
                <w:rFonts w:ascii="Times New Roman" w:eastAsia="仿宋_GB2312" w:hAnsi="Times New Roman"/>
                <w:sz w:val="24"/>
                <w:szCs w:val="24"/>
              </w:rPr>
            </w:pPr>
            <w:r>
              <w:rPr>
                <w:rFonts w:ascii="Times New Roman" w:eastAsia="仿宋_GB2312" w:hAnsi="Times New Roman" w:hint="eastAsia"/>
                <w:sz w:val="24"/>
                <w:szCs w:val="24"/>
              </w:rPr>
              <w:t>原件及加盖签章的复印件</w:t>
            </w:r>
          </w:p>
        </w:tc>
        <w:tc>
          <w:tcPr>
            <w:tcW w:w="709" w:type="dxa"/>
            <w:vAlign w:val="center"/>
          </w:tcPr>
          <w:p w:rsidR="00B1664C" w:rsidRDefault="00B1664C">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B1664C" w:rsidRDefault="00B1664C">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1134" w:type="dxa"/>
            <w:vAlign w:val="center"/>
          </w:tcPr>
          <w:p w:rsidR="00B1664C" w:rsidRDefault="00B1664C">
            <w:pPr>
              <w:keepNext/>
              <w:keepLines/>
              <w:spacing w:before="340" w:after="330" w:line="576" w:lineRule="auto"/>
              <w:rPr>
                <w:rFonts w:ascii="Times New Roman" w:eastAsia="仿宋_GB2312" w:hAnsi="Times New Roman"/>
                <w:sz w:val="24"/>
                <w:szCs w:val="24"/>
              </w:rPr>
            </w:pPr>
          </w:p>
        </w:tc>
        <w:tc>
          <w:tcPr>
            <w:tcW w:w="1490" w:type="dxa"/>
            <w:vAlign w:val="center"/>
          </w:tcPr>
          <w:p w:rsidR="00B1664C" w:rsidRDefault="00B1664C">
            <w:pPr>
              <w:rPr>
                <w:rFonts w:ascii="Times New Roman" w:eastAsia="仿宋_GB2312" w:hAnsi="Times New Roman"/>
                <w:sz w:val="24"/>
                <w:szCs w:val="24"/>
              </w:rPr>
            </w:pPr>
            <w:r>
              <w:rPr>
                <w:rFonts w:ascii="Times New Roman" w:eastAsia="仿宋_GB2312" w:hAnsi="Times New Roman" w:hint="eastAsia"/>
                <w:sz w:val="24"/>
                <w:szCs w:val="24"/>
              </w:rPr>
              <w:t>验原件，留存加盖签章的复印件</w:t>
            </w:r>
          </w:p>
        </w:tc>
      </w:tr>
      <w:tr w:rsidR="00B1664C" w:rsidRPr="00C74795">
        <w:tc>
          <w:tcPr>
            <w:tcW w:w="534" w:type="dxa"/>
            <w:vAlign w:val="center"/>
          </w:tcPr>
          <w:p w:rsidR="00B1664C" w:rsidRDefault="00B1664C">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2409" w:type="dxa"/>
            <w:vAlign w:val="center"/>
          </w:tcPr>
          <w:p w:rsidR="00B1664C" w:rsidRDefault="00B1664C">
            <w:pPr>
              <w:rPr>
                <w:rFonts w:ascii="Times New Roman" w:eastAsia="仿宋_GB2312" w:hAnsi="Times New Roman"/>
                <w:kern w:val="0"/>
                <w:sz w:val="24"/>
                <w:szCs w:val="24"/>
              </w:rPr>
            </w:pPr>
            <w:r>
              <w:rPr>
                <w:rFonts w:ascii="Times New Roman" w:eastAsia="仿宋_GB2312" w:hAnsi="Times New Roman" w:hint="eastAsia"/>
                <w:kern w:val="0"/>
                <w:sz w:val="24"/>
                <w:szCs w:val="24"/>
              </w:rPr>
              <w:t>境外上市公司如成功退市，应在退市操作完成后，补充提供公司退市的相关证明文件</w:t>
            </w:r>
          </w:p>
        </w:tc>
        <w:tc>
          <w:tcPr>
            <w:tcW w:w="1276" w:type="dxa"/>
            <w:vAlign w:val="center"/>
          </w:tcPr>
          <w:p w:rsidR="00B1664C" w:rsidRDefault="00B1664C">
            <w:pPr>
              <w:jc w:val="left"/>
              <w:rPr>
                <w:rFonts w:ascii="Times New Roman" w:eastAsia="仿宋_GB2312" w:hAnsi="Times New Roman"/>
                <w:sz w:val="24"/>
                <w:szCs w:val="24"/>
              </w:rPr>
            </w:pPr>
            <w:r>
              <w:rPr>
                <w:rFonts w:ascii="Times New Roman" w:eastAsia="仿宋_GB2312" w:hAnsi="Times New Roman" w:hint="eastAsia"/>
                <w:sz w:val="24"/>
                <w:szCs w:val="24"/>
              </w:rPr>
              <w:t>原件及加盖签章的复印件</w:t>
            </w:r>
          </w:p>
        </w:tc>
        <w:tc>
          <w:tcPr>
            <w:tcW w:w="709" w:type="dxa"/>
            <w:vAlign w:val="center"/>
          </w:tcPr>
          <w:p w:rsidR="00B1664C" w:rsidRDefault="00B1664C">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B1664C" w:rsidRDefault="00B1664C">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1134" w:type="dxa"/>
            <w:vAlign w:val="center"/>
          </w:tcPr>
          <w:p w:rsidR="00B1664C" w:rsidRDefault="00B1664C">
            <w:pPr>
              <w:keepNext/>
              <w:keepLines/>
              <w:spacing w:before="340" w:after="330" w:line="576" w:lineRule="auto"/>
              <w:rPr>
                <w:rFonts w:ascii="Times New Roman" w:eastAsia="仿宋_GB2312" w:hAnsi="Times New Roman"/>
                <w:sz w:val="24"/>
                <w:szCs w:val="24"/>
              </w:rPr>
            </w:pPr>
          </w:p>
        </w:tc>
        <w:tc>
          <w:tcPr>
            <w:tcW w:w="1490" w:type="dxa"/>
            <w:vAlign w:val="center"/>
          </w:tcPr>
          <w:p w:rsidR="00B1664C" w:rsidRDefault="00B1664C">
            <w:pPr>
              <w:rPr>
                <w:rFonts w:ascii="Times New Roman" w:eastAsia="仿宋_GB2312" w:hAnsi="Times New Roman"/>
                <w:sz w:val="24"/>
                <w:szCs w:val="24"/>
              </w:rPr>
            </w:pPr>
            <w:r>
              <w:rPr>
                <w:rFonts w:ascii="Times New Roman" w:eastAsia="仿宋_GB2312" w:hAnsi="Times New Roman" w:hint="eastAsia"/>
                <w:sz w:val="24"/>
                <w:szCs w:val="24"/>
              </w:rPr>
              <w:t>验原件，留存加盖签章的复印件</w:t>
            </w:r>
          </w:p>
        </w:tc>
      </w:tr>
      <w:tr w:rsidR="00B1664C" w:rsidRPr="00C74795">
        <w:tc>
          <w:tcPr>
            <w:tcW w:w="534" w:type="dxa"/>
            <w:vAlign w:val="center"/>
          </w:tcPr>
          <w:p w:rsidR="00B1664C" w:rsidRDefault="00B1664C">
            <w:pPr>
              <w:jc w:val="center"/>
              <w:rPr>
                <w:rFonts w:ascii="Times New Roman" w:eastAsia="仿宋_GB2312" w:hAnsi="Times New Roman"/>
                <w:sz w:val="24"/>
                <w:szCs w:val="24"/>
              </w:rPr>
            </w:pPr>
            <w:r>
              <w:rPr>
                <w:rFonts w:ascii="Times New Roman" w:eastAsia="仿宋_GB2312" w:hAnsi="Times New Roman"/>
                <w:sz w:val="24"/>
                <w:szCs w:val="24"/>
              </w:rPr>
              <w:t>5</w:t>
            </w:r>
          </w:p>
        </w:tc>
        <w:tc>
          <w:tcPr>
            <w:tcW w:w="2409" w:type="dxa"/>
            <w:vAlign w:val="center"/>
          </w:tcPr>
          <w:p w:rsidR="00B1664C" w:rsidRDefault="00B1664C">
            <w:pPr>
              <w:rPr>
                <w:rFonts w:ascii="Times New Roman" w:eastAsia="仿宋_GB2312" w:hAnsi="Times New Roman"/>
                <w:kern w:val="0"/>
                <w:sz w:val="24"/>
                <w:szCs w:val="24"/>
              </w:rPr>
            </w:pPr>
            <w:r>
              <w:rPr>
                <w:rFonts w:ascii="Times New Roman" w:eastAsia="仿宋_GB2312" w:hAnsi="Times New Roman" w:hint="eastAsia"/>
                <w:kern w:val="0"/>
                <w:sz w:val="24"/>
                <w:szCs w:val="24"/>
              </w:rPr>
              <w:t>境内居民个人采取委托方式集中汇出资金的，应提交授权委托书</w:t>
            </w:r>
          </w:p>
        </w:tc>
        <w:tc>
          <w:tcPr>
            <w:tcW w:w="1276" w:type="dxa"/>
            <w:vAlign w:val="center"/>
          </w:tcPr>
          <w:p w:rsidR="00B1664C" w:rsidRDefault="00B1664C">
            <w:pPr>
              <w:jc w:val="left"/>
              <w:rPr>
                <w:rFonts w:ascii="Times New Roman" w:eastAsia="仿宋_GB2312" w:hAnsi="Times New Roman"/>
                <w:sz w:val="24"/>
                <w:szCs w:val="24"/>
              </w:rPr>
            </w:pPr>
            <w:r>
              <w:rPr>
                <w:rFonts w:ascii="Times New Roman" w:eastAsia="仿宋_GB2312" w:hAnsi="Times New Roman" w:hint="eastAsia"/>
                <w:sz w:val="24"/>
                <w:szCs w:val="24"/>
              </w:rPr>
              <w:t>加盖签章的原件</w:t>
            </w:r>
          </w:p>
        </w:tc>
        <w:tc>
          <w:tcPr>
            <w:tcW w:w="709" w:type="dxa"/>
            <w:vAlign w:val="center"/>
          </w:tcPr>
          <w:p w:rsidR="00B1664C" w:rsidRDefault="00B1664C">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B1664C" w:rsidRDefault="00B1664C">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1134" w:type="dxa"/>
            <w:vAlign w:val="center"/>
          </w:tcPr>
          <w:p w:rsidR="00B1664C" w:rsidRDefault="00B1664C">
            <w:pPr>
              <w:keepNext/>
              <w:keepLines/>
              <w:spacing w:before="340" w:after="330" w:line="576" w:lineRule="auto"/>
              <w:rPr>
                <w:rFonts w:ascii="Times New Roman" w:eastAsia="仿宋_GB2312" w:hAnsi="Times New Roman"/>
                <w:sz w:val="24"/>
                <w:szCs w:val="24"/>
              </w:rPr>
            </w:pPr>
          </w:p>
        </w:tc>
        <w:tc>
          <w:tcPr>
            <w:tcW w:w="1490" w:type="dxa"/>
            <w:vAlign w:val="center"/>
          </w:tcPr>
          <w:p w:rsidR="00B1664C" w:rsidRDefault="00B1664C">
            <w:pPr>
              <w:rPr>
                <w:rFonts w:ascii="Times New Roman" w:eastAsia="仿宋_GB2312" w:hAnsi="Times New Roman"/>
                <w:sz w:val="24"/>
                <w:szCs w:val="24"/>
              </w:rPr>
            </w:pPr>
            <w:r>
              <w:rPr>
                <w:rFonts w:ascii="Times New Roman" w:eastAsia="仿宋_GB2312" w:hAnsi="Times New Roman" w:hint="eastAsia"/>
                <w:sz w:val="24"/>
                <w:szCs w:val="24"/>
              </w:rPr>
              <w:t>验原件，留存加盖签章的复印件</w:t>
            </w:r>
          </w:p>
        </w:tc>
      </w:tr>
    </w:tbl>
    <w:p w:rsidR="00B1664C" w:rsidRDefault="00B1664C" w:rsidP="00B1664C">
      <w:pPr>
        <w:adjustRightInd w:val="0"/>
        <w:snapToGrid w:val="0"/>
        <w:spacing w:line="360" w:lineRule="auto"/>
        <w:ind w:firstLineChars="200" w:firstLine="31680"/>
        <w:rPr>
          <w:rFonts w:ascii="Times New Roman" w:eastAsia="黑体" w:hAnsi="Times New Roman"/>
          <w:sz w:val="30"/>
          <w:szCs w:val="30"/>
        </w:rPr>
      </w:pPr>
    </w:p>
    <w:p w:rsidR="00B1664C" w:rsidRDefault="00B1664C" w:rsidP="00B5219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（七）申请接受</w:t>
      </w:r>
    </w:p>
    <w:p w:rsidR="00B1664C" w:rsidRDefault="00B1664C" w:rsidP="00B5219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申请人可通过</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业务窗口提交材料。</w:t>
      </w:r>
    </w:p>
    <w:p w:rsidR="00B1664C" w:rsidRDefault="00B1664C" w:rsidP="00B5219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（八）基本办理流程</w:t>
      </w:r>
    </w:p>
    <w:p w:rsidR="00B1664C" w:rsidRDefault="00B1664C">
      <w:pPr>
        <w:tabs>
          <w:tab w:val="left" w:pos="615"/>
        </w:tabs>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ab/>
        <w:t>1.</w:t>
      </w:r>
      <w:r>
        <w:rPr>
          <w:rFonts w:ascii="Times New Roman" w:eastAsia="仿宋_GB2312" w:hAnsi="Times New Roman" w:hint="eastAsia"/>
          <w:sz w:val="30"/>
          <w:szCs w:val="30"/>
        </w:rPr>
        <w:t>申请人提交申请；</w:t>
      </w:r>
    </w:p>
    <w:p w:rsidR="00B1664C" w:rsidRDefault="00B1664C">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决定是否予以受理；</w:t>
      </w:r>
    </w:p>
    <w:p w:rsidR="00B1664C" w:rsidRDefault="00B1664C">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不予受理的，出具不予受理通知书；</w:t>
      </w:r>
    </w:p>
    <w:p w:rsidR="00B1664C" w:rsidRDefault="00B1664C">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材料不全或不符合法定形式的，一次性告知补正材料，并出具《行政审批补正材料通知书》；根据申请材料及补正情况，予以受理的，出具受理通知书，按程序进行审核；</w:t>
      </w:r>
    </w:p>
    <w:p w:rsidR="00B1664C" w:rsidRDefault="00B1664C">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不予许可的，出具不予许可通知书；许可的，向申请人出具相关业务办理凭证（包括业务登记凭证、核准文件、备案确认等）。</w:t>
      </w:r>
    </w:p>
    <w:p w:rsidR="00B1664C" w:rsidRDefault="00B1664C">
      <w:pPr>
        <w:adjustRightInd w:val="0"/>
        <w:snapToGrid w:val="0"/>
        <w:spacing w:line="360" w:lineRule="auto"/>
        <w:ind w:firstLine="600"/>
        <w:jc w:val="left"/>
        <w:rPr>
          <w:rFonts w:ascii="Times New Roman" w:eastAsia="黑体" w:hAnsi="Times New Roman"/>
          <w:sz w:val="30"/>
          <w:szCs w:val="30"/>
        </w:rPr>
      </w:pPr>
      <w:r>
        <w:rPr>
          <w:rFonts w:ascii="Times New Roman" w:eastAsia="黑体" w:hAnsi="Times New Roman" w:hint="eastAsia"/>
          <w:sz w:val="30"/>
          <w:szCs w:val="30"/>
        </w:rPr>
        <w:t>（九）办理方式</w:t>
      </w:r>
    </w:p>
    <w:p w:rsidR="00B1664C" w:rsidRDefault="00B1664C">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hint="eastAsia"/>
          <w:sz w:val="30"/>
          <w:szCs w:val="30"/>
        </w:rPr>
        <w:t>一般程序：申请、告知补正、受理、审核、办理登记或不予许可、出具相关业务办理凭证。</w:t>
      </w:r>
    </w:p>
    <w:p w:rsidR="00B1664C" w:rsidRDefault="00B1664C" w:rsidP="00B5219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（十）审批时限</w:t>
      </w:r>
    </w:p>
    <w:p w:rsidR="00B1664C" w:rsidRDefault="00B1664C">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hint="eastAsia"/>
          <w:sz w:val="30"/>
          <w:szCs w:val="30"/>
        </w:rPr>
        <w:t>个工作日内。</w:t>
      </w:r>
    </w:p>
    <w:p w:rsidR="00B1664C" w:rsidRDefault="00B1664C">
      <w:pPr>
        <w:numPr>
          <w:ilvl w:val="0"/>
          <w:numId w:val="1"/>
        </w:numPr>
        <w:adjustRightInd w:val="0"/>
        <w:snapToGrid w:val="0"/>
        <w:spacing w:line="360" w:lineRule="auto"/>
        <w:ind w:firstLine="585"/>
        <w:rPr>
          <w:rFonts w:ascii="Times New Roman" w:eastAsia="黑体" w:hAnsi="Times New Roman"/>
          <w:sz w:val="30"/>
        </w:rPr>
      </w:pPr>
      <w:r>
        <w:rPr>
          <w:rFonts w:ascii="Times New Roman" w:eastAsia="黑体" w:hAnsi="Times New Roman" w:hint="eastAsia"/>
          <w:sz w:val="30"/>
        </w:rPr>
        <w:t>审批收费依据及标准</w:t>
      </w:r>
    </w:p>
    <w:p w:rsidR="00B1664C" w:rsidRDefault="00B1664C">
      <w:pPr>
        <w:adjustRightInd w:val="0"/>
        <w:snapToGrid w:val="0"/>
        <w:spacing w:line="360" w:lineRule="auto"/>
        <w:ind w:firstLine="585"/>
        <w:rPr>
          <w:rFonts w:ascii="Times New Roman" w:eastAsia="仿宋_GB2312" w:hAnsi="Times New Roman"/>
          <w:sz w:val="30"/>
        </w:rPr>
      </w:pPr>
      <w:r>
        <w:rPr>
          <w:rFonts w:ascii="Times New Roman" w:eastAsia="仿宋_GB2312" w:hAnsi="Times New Roman" w:hint="eastAsia"/>
          <w:sz w:val="30"/>
        </w:rPr>
        <w:t>不收费。</w:t>
      </w:r>
    </w:p>
    <w:p w:rsidR="00B1664C" w:rsidRDefault="00B1664C" w:rsidP="00B5219D">
      <w:pPr>
        <w:numPr>
          <w:ilvl w:val="0"/>
          <w:numId w:val="2"/>
        </w:numPr>
        <w:adjustRightInd w:val="0"/>
        <w:snapToGrid w:val="0"/>
        <w:spacing w:line="360" w:lineRule="auto"/>
        <w:ind w:firstLineChars="200" w:firstLine="31680"/>
        <w:rPr>
          <w:rFonts w:ascii="Times New Roman" w:eastAsia="黑体" w:hAnsi="Times New Roman"/>
          <w:sz w:val="30"/>
        </w:rPr>
      </w:pPr>
      <w:r>
        <w:rPr>
          <w:rFonts w:ascii="Times New Roman" w:eastAsia="黑体" w:hAnsi="Times New Roman" w:hint="eastAsia"/>
          <w:sz w:val="30"/>
        </w:rPr>
        <w:t>审批结果</w:t>
      </w:r>
    </w:p>
    <w:p w:rsidR="00B1664C" w:rsidRDefault="00B1664C">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hint="eastAsia"/>
          <w:sz w:val="30"/>
        </w:rPr>
        <w:t>出具相关业务办理凭证。</w:t>
      </w:r>
    </w:p>
    <w:p w:rsidR="00B1664C" w:rsidRDefault="00B1664C">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（十三）结果送达</w:t>
      </w:r>
    </w:p>
    <w:p w:rsidR="00B1664C" w:rsidRDefault="00B1664C">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通过现场告知或电话等方式通知申请人，并通过现场领取或通过邮寄等方式将结果送达。</w:t>
      </w:r>
    </w:p>
    <w:p w:rsidR="00B1664C" w:rsidRDefault="00B1664C">
      <w:pPr>
        <w:numPr>
          <w:ilvl w:val="0"/>
          <w:numId w:val="3"/>
        </w:numPr>
        <w:adjustRightInd w:val="0"/>
        <w:snapToGrid w:val="0"/>
        <w:spacing w:line="360" w:lineRule="auto"/>
        <w:ind w:firstLine="600"/>
        <w:rPr>
          <w:rFonts w:ascii="Times New Roman" w:eastAsia="黑体" w:hAnsi="Times New Roman"/>
          <w:sz w:val="30"/>
        </w:rPr>
      </w:pPr>
      <w:r>
        <w:rPr>
          <w:rFonts w:ascii="Times New Roman" w:eastAsia="黑体" w:hAnsi="Times New Roman" w:hint="eastAsia"/>
          <w:sz w:val="30"/>
        </w:rPr>
        <w:t>申请人权利和义务</w:t>
      </w:r>
    </w:p>
    <w:p w:rsidR="00B1664C" w:rsidRDefault="00B1664C">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B1664C" w:rsidRDefault="00B1664C">
      <w:pPr>
        <w:adjustRightInd w:val="0"/>
        <w:snapToGrid w:val="0"/>
        <w:spacing w:line="360" w:lineRule="auto"/>
        <w:ind w:firstLine="600"/>
        <w:rPr>
          <w:rFonts w:ascii="Times New Roman" w:eastAsia="黑体" w:hAnsi="Times New Roman"/>
          <w:sz w:val="30"/>
        </w:rPr>
      </w:pPr>
      <w:r>
        <w:rPr>
          <w:rFonts w:ascii="Times New Roman" w:eastAsia="黑体" w:hAnsi="Times New Roman" w:hint="eastAsia"/>
          <w:sz w:val="30"/>
        </w:rPr>
        <w:t>（十五）咨询途径、监督和投诉、办公地址和时间、公开查询方式等由所在地分局（外汇管理部）另行公布</w:t>
      </w:r>
    </w:p>
    <w:p w:rsidR="00B1664C" w:rsidRDefault="00B1664C" w:rsidP="00B5219D">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向国家外汇管理局甘肃省分局进行咨询、办理进程查询、监督和投诉等可通过国家外汇管理局甘肃省分局官方网站的相应栏目进行。网址可通过</w:t>
      </w:r>
      <w:r w:rsidRPr="00903F95">
        <w:rPr>
          <w:rStyle w:val="Hyperlink"/>
          <w:rFonts w:ascii="Times New Roman" w:eastAsia="仿宋_GB2312" w:hAnsi="Times New Roman"/>
          <w:color w:val="auto"/>
          <w:sz w:val="30"/>
          <w:szCs w:val="30"/>
        </w:rPr>
        <w:t>www.safe.gov.cn</w:t>
      </w:r>
      <w:r w:rsidRPr="00DD5AA0">
        <w:rPr>
          <w:rStyle w:val="Hyperlink"/>
          <w:rFonts w:ascii="Times New Roman" w:eastAsia="仿宋_GB2312" w:hAnsi="Times New Roman"/>
          <w:color w:val="auto"/>
          <w:sz w:val="30"/>
          <w:szCs w:val="30"/>
        </w:rPr>
        <w:t>/gansu/ywzn/index.html</w:t>
      </w:r>
      <w:r>
        <w:rPr>
          <w:rFonts w:ascii="Times New Roman" w:eastAsia="仿宋_GB2312" w:hAnsi="Times New Roman" w:hint="eastAsia"/>
          <w:sz w:val="30"/>
          <w:szCs w:val="30"/>
        </w:rPr>
        <w:t>进行链接，也可通过国家外汇管理局甘肃省分局官方互联网站上公布的电话进行。</w:t>
      </w:r>
    </w:p>
    <w:p w:rsidR="00B1664C" w:rsidRDefault="00B1664C" w:rsidP="00B5219D">
      <w:pPr>
        <w:adjustRightInd w:val="0"/>
        <w:snapToGrid w:val="0"/>
        <w:spacing w:line="360" w:lineRule="auto"/>
        <w:ind w:firstLineChars="500"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国家外汇管理局甘肃省分局办公详情表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6"/>
        <w:gridCol w:w="6119"/>
      </w:tblGrid>
      <w:tr w:rsidR="00B1664C" w:rsidTr="00E5275F">
        <w:tc>
          <w:tcPr>
            <w:tcW w:w="1966" w:type="dxa"/>
            <w:vAlign w:val="center"/>
          </w:tcPr>
          <w:p w:rsidR="00B1664C" w:rsidRDefault="00B1664C">
            <w:pPr>
              <w:jc w:val="center"/>
              <w:rPr>
                <w:rFonts w:ascii="仿宋_GB2312" w:eastAsia="仿宋_GB2312"/>
                <w:bCs/>
                <w:szCs w:val="21"/>
              </w:rPr>
            </w:pPr>
            <w:r>
              <w:rPr>
                <w:rFonts w:ascii="仿宋_GB2312" w:eastAsia="仿宋_GB2312" w:hint="eastAsia"/>
                <w:bCs/>
                <w:szCs w:val="21"/>
              </w:rPr>
              <w:t>承办部门</w:t>
            </w:r>
          </w:p>
        </w:tc>
        <w:tc>
          <w:tcPr>
            <w:tcW w:w="6119" w:type="dxa"/>
            <w:vAlign w:val="center"/>
          </w:tcPr>
          <w:p w:rsidR="00B1664C" w:rsidRDefault="00B1664C">
            <w:pPr>
              <w:adjustRightInd w:val="0"/>
              <w:snapToGrid w:val="0"/>
              <w:rPr>
                <w:rFonts w:ascii="仿宋_GB2312" w:eastAsia="仿宋_GB2312" w:hAnsi="宋体"/>
                <w:szCs w:val="21"/>
              </w:rPr>
            </w:pPr>
            <w:r>
              <w:rPr>
                <w:rFonts w:ascii="仿宋_GB2312" w:eastAsia="仿宋_GB2312" w:hAnsi="宋体" w:hint="eastAsia"/>
                <w:szCs w:val="21"/>
              </w:rPr>
              <w:t>国家外汇管理局甘肃省分局外汇管理处</w:t>
            </w:r>
          </w:p>
        </w:tc>
      </w:tr>
      <w:tr w:rsidR="00B1664C" w:rsidTr="00E5275F">
        <w:tc>
          <w:tcPr>
            <w:tcW w:w="1966" w:type="dxa"/>
            <w:vAlign w:val="center"/>
          </w:tcPr>
          <w:p w:rsidR="00B1664C" w:rsidRDefault="00B1664C">
            <w:pPr>
              <w:jc w:val="center"/>
              <w:rPr>
                <w:rFonts w:ascii="仿宋_GB2312" w:eastAsia="仿宋_GB2312"/>
                <w:bCs/>
                <w:szCs w:val="21"/>
              </w:rPr>
            </w:pPr>
            <w:r>
              <w:rPr>
                <w:rFonts w:ascii="仿宋_GB2312" w:eastAsia="仿宋_GB2312" w:hint="eastAsia"/>
                <w:bCs/>
                <w:szCs w:val="21"/>
              </w:rPr>
              <w:t>办理地点</w:t>
            </w:r>
            <w:r>
              <w:rPr>
                <w:rFonts w:ascii="仿宋_GB2312" w:eastAsia="仿宋_GB2312"/>
                <w:bCs/>
                <w:szCs w:val="21"/>
              </w:rPr>
              <w:t xml:space="preserve"> </w:t>
            </w:r>
          </w:p>
        </w:tc>
        <w:tc>
          <w:tcPr>
            <w:tcW w:w="6119" w:type="dxa"/>
            <w:vAlign w:val="center"/>
          </w:tcPr>
          <w:p w:rsidR="00B1664C" w:rsidRDefault="00B1664C">
            <w:pPr>
              <w:adjustRightInd w:val="0"/>
              <w:snapToGrid w:val="0"/>
              <w:rPr>
                <w:rFonts w:ascii="仿宋_GB2312" w:eastAsia="仿宋_GB2312" w:hAnsi="宋体"/>
                <w:szCs w:val="21"/>
              </w:rPr>
            </w:pPr>
            <w:r>
              <w:rPr>
                <w:rFonts w:ascii="仿宋_GB2312" w:eastAsia="仿宋_GB2312" w:hAnsi="宋体" w:hint="eastAsia"/>
                <w:szCs w:val="21"/>
              </w:rPr>
              <w:t>中国人民银行兰州中心支行甘肃金融培训中心（兰州市城关区东岗西路</w:t>
            </w:r>
            <w:r>
              <w:rPr>
                <w:rFonts w:ascii="仿宋_GB2312" w:eastAsia="仿宋_GB2312" w:hAnsi="宋体"/>
                <w:szCs w:val="21"/>
              </w:rPr>
              <w:t>700</w:t>
            </w:r>
            <w:r>
              <w:rPr>
                <w:rFonts w:ascii="仿宋_GB2312" w:eastAsia="仿宋_GB2312" w:hAnsi="宋体" w:hint="eastAsia"/>
                <w:szCs w:val="21"/>
              </w:rPr>
              <w:t>号）</w:t>
            </w:r>
          </w:p>
        </w:tc>
      </w:tr>
      <w:tr w:rsidR="00B1664C" w:rsidTr="00E5275F">
        <w:tc>
          <w:tcPr>
            <w:tcW w:w="1966" w:type="dxa"/>
            <w:vAlign w:val="center"/>
          </w:tcPr>
          <w:p w:rsidR="00B1664C" w:rsidRDefault="00B1664C">
            <w:pPr>
              <w:jc w:val="center"/>
              <w:rPr>
                <w:rFonts w:ascii="仿宋_GB2312" w:eastAsia="仿宋_GB2312"/>
                <w:bCs/>
                <w:szCs w:val="21"/>
              </w:rPr>
            </w:pPr>
            <w:r>
              <w:rPr>
                <w:rFonts w:ascii="仿宋_GB2312" w:eastAsia="仿宋_GB2312" w:hint="eastAsia"/>
                <w:bCs/>
                <w:szCs w:val="21"/>
              </w:rPr>
              <w:t>办公时间</w:t>
            </w:r>
          </w:p>
        </w:tc>
        <w:tc>
          <w:tcPr>
            <w:tcW w:w="6119" w:type="dxa"/>
            <w:vAlign w:val="center"/>
          </w:tcPr>
          <w:p w:rsidR="00B1664C" w:rsidRDefault="00B1664C">
            <w:pPr>
              <w:adjustRightInd w:val="0"/>
              <w:snapToGrid w:val="0"/>
              <w:rPr>
                <w:rFonts w:ascii="仿宋_GB2312" w:eastAsia="仿宋_GB2312" w:hAnsi="宋体"/>
                <w:szCs w:val="21"/>
              </w:rPr>
            </w:pPr>
            <w:r>
              <w:rPr>
                <w:rFonts w:ascii="仿宋_GB2312" w:eastAsia="仿宋_GB2312" w:hAnsi="宋体" w:hint="eastAsia"/>
                <w:szCs w:val="21"/>
              </w:rPr>
              <w:t>正常工作日</w:t>
            </w:r>
            <w:r>
              <w:rPr>
                <w:rFonts w:ascii="仿宋_GB2312" w:eastAsia="仿宋_GB2312" w:hAnsi="宋体"/>
                <w:szCs w:val="21"/>
              </w:rPr>
              <w:t>8:30-18:00</w:t>
            </w:r>
            <w:r>
              <w:rPr>
                <w:rFonts w:ascii="仿宋_GB2312" w:eastAsia="仿宋_GB2312" w:hAnsi="宋体" w:hint="eastAsia"/>
                <w:szCs w:val="21"/>
              </w:rPr>
              <w:t>（周一至周五，节假日除外）</w:t>
            </w:r>
          </w:p>
        </w:tc>
      </w:tr>
      <w:tr w:rsidR="00B1664C" w:rsidTr="00E5275F">
        <w:tc>
          <w:tcPr>
            <w:tcW w:w="1966" w:type="dxa"/>
            <w:vAlign w:val="center"/>
          </w:tcPr>
          <w:p w:rsidR="00B1664C" w:rsidRDefault="00B1664C">
            <w:pPr>
              <w:jc w:val="center"/>
              <w:rPr>
                <w:rFonts w:ascii="仿宋_GB2312" w:eastAsia="仿宋_GB2312"/>
                <w:bCs/>
                <w:szCs w:val="21"/>
              </w:rPr>
            </w:pPr>
            <w:r>
              <w:rPr>
                <w:rFonts w:ascii="仿宋_GB2312" w:eastAsia="仿宋_GB2312" w:hint="eastAsia"/>
                <w:bCs/>
                <w:szCs w:val="21"/>
              </w:rPr>
              <w:t>联系电话</w:t>
            </w:r>
          </w:p>
        </w:tc>
        <w:tc>
          <w:tcPr>
            <w:tcW w:w="6119" w:type="dxa"/>
            <w:vAlign w:val="center"/>
          </w:tcPr>
          <w:p w:rsidR="00B1664C" w:rsidRDefault="00B1664C">
            <w:pPr>
              <w:adjustRightInd w:val="0"/>
              <w:snapToGrid w:val="0"/>
              <w:rPr>
                <w:rFonts w:ascii="仿宋_GB2312" w:eastAsia="仿宋_GB2312" w:hAnsi="宋体"/>
                <w:szCs w:val="21"/>
              </w:rPr>
            </w:pPr>
            <w:r>
              <w:rPr>
                <w:rFonts w:ascii="仿宋_GB2312" w:eastAsia="仿宋_GB2312" w:hAnsi="宋体"/>
                <w:szCs w:val="21"/>
              </w:rPr>
              <w:t>0931-8800741</w:t>
            </w:r>
          </w:p>
        </w:tc>
      </w:tr>
      <w:tr w:rsidR="00B1664C" w:rsidTr="00E5275F">
        <w:tc>
          <w:tcPr>
            <w:tcW w:w="1966" w:type="dxa"/>
            <w:vAlign w:val="center"/>
          </w:tcPr>
          <w:p w:rsidR="00B1664C" w:rsidRDefault="00B1664C">
            <w:pPr>
              <w:jc w:val="center"/>
              <w:rPr>
                <w:rFonts w:ascii="仿宋_GB2312" w:eastAsia="仿宋_GB2312"/>
                <w:bCs/>
                <w:szCs w:val="21"/>
              </w:rPr>
            </w:pPr>
            <w:r>
              <w:rPr>
                <w:rFonts w:ascii="仿宋_GB2312" w:eastAsia="仿宋_GB2312" w:hint="eastAsia"/>
                <w:bCs/>
                <w:szCs w:val="21"/>
              </w:rPr>
              <w:t>监督电话</w:t>
            </w:r>
          </w:p>
        </w:tc>
        <w:tc>
          <w:tcPr>
            <w:tcW w:w="6119" w:type="dxa"/>
            <w:vAlign w:val="center"/>
          </w:tcPr>
          <w:p w:rsidR="00B1664C" w:rsidRDefault="00B1664C">
            <w:pPr>
              <w:adjustRightInd w:val="0"/>
              <w:snapToGrid w:val="0"/>
              <w:rPr>
                <w:rFonts w:ascii="仿宋_GB2312" w:eastAsia="仿宋_GB2312" w:hAnsi="宋体"/>
                <w:szCs w:val="21"/>
              </w:rPr>
            </w:pPr>
            <w:r>
              <w:rPr>
                <w:rFonts w:ascii="仿宋_GB2312" w:eastAsia="仿宋_GB2312" w:hAnsi="宋体"/>
                <w:szCs w:val="21"/>
              </w:rPr>
              <w:t>0931-8800737</w:t>
            </w:r>
          </w:p>
        </w:tc>
      </w:tr>
    </w:tbl>
    <w:p w:rsidR="00B1664C" w:rsidRDefault="00B1664C" w:rsidP="00E5275F">
      <w:pPr>
        <w:widowControl/>
        <w:jc w:val="left"/>
        <w:rPr>
          <w:rFonts w:ascii="Times New Roman" w:eastAsia="仿宋_GB2312" w:hAnsi="Times New Roman"/>
          <w:sz w:val="30"/>
          <w:szCs w:val="30"/>
        </w:rPr>
      </w:pPr>
      <w:r>
        <w:rPr>
          <w:rFonts w:ascii="Times New Roman" w:eastAsia="仿宋_GB2312" w:hAnsi="Times New Roman"/>
          <w:sz w:val="30"/>
          <w:szCs w:val="30"/>
        </w:rPr>
        <w:br w:type="page"/>
      </w:r>
      <w:r>
        <w:rPr>
          <w:rFonts w:ascii="Times New Roman" w:eastAsia="仿宋_GB2312" w:hAnsi="Times New Roman" w:hint="eastAsia"/>
          <w:sz w:val="30"/>
          <w:szCs w:val="30"/>
        </w:rPr>
        <w:t>附录一</w:t>
      </w:r>
    </w:p>
    <w:p w:rsidR="00B1664C" w:rsidRDefault="00B1664C">
      <w:pPr>
        <w:ind w:right="300"/>
        <w:jc w:val="center"/>
        <w:rPr>
          <w:rFonts w:ascii="Times New Roman" w:eastAsia="黑体" w:hAnsi="Times New Roman"/>
          <w:sz w:val="30"/>
          <w:szCs w:val="30"/>
        </w:rPr>
      </w:pPr>
      <w:r>
        <w:rPr>
          <w:rFonts w:ascii="Times New Roman" w:eastAsia="黑体" w:hAnsi="Times New Roman" w:hint="eastAsia"/>
          <w:sz w:val="30"/>
          <w:szCs w:val="30"/>
        </w:rPr>
        <w:t>基本流程图</w:t>
      </w:r>
    </w:p>
    <w:p w:rsidR="00B1664C" w:rsidRDefault="00B1664C">
      <w:pPr>
        <w:ind w:right="300"/>
        <w:jc w:val="center"/>
        <w:rPr>
          <w:rFonts w:ascii="Times New Roman" w:eastAsia="黑体" w:hAnsi="Times New Roman"/>
          <w:sz w:val="30"/>
          <w:szCs w:val="30"/>
        </w:rPr>
      </w:pPr>
      <w:r>
        <w:rPr>
          <w:noProof/>
        </w:rPr>
        <w:pict>
          <v:group id="Group 1217" o:spid="_x0000_s1026" style="position:absolute;left:0;text-align:left;margin-left:-.65pt;margin-top:16.6pt;width:446.05pt;height:586.05pt;z-index:251658240"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">
            <v:rect id="Rectangle 1218" o:spid="_x0000_s1027" style="position:absolute;left:2908;top:8319;width:2985;height: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textbox>
                <w:txbxContent>
                  <w:p w:rsidR="00B1664C" w:rsidRDefault="00B1664C">
                    <w:pPr>
                      <w:jc w:val="center"/>
                    </w:pPr>
                    <w:r>
                      <w:rPr>
                        <w:rFonts w:hint="eastAsia"/>
                      </w:rP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219" o:spid="_x0000_s1028" type="#_x0000_t116" style="position:absolute;left:4420;top:10681;width:3675;height: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CBsIA&#10;AADcAAAADwAAAGRycy9kb3ducmV2LnhtbERPS2sCMRC+C/6HMEIvotkWsWU1yrIgehBKfdyHzbi7&#10;mEyWJHXXf98UCr3Nx/ec9XawRjzIh9axgtd5BoK4crrlWsHlvJt9gAgRWaNxTAqeFGC7GY/WmGvX&#10;8xc9TrEWKYRDjgqaGLtcylA1ZDHMXUecuJvzFmOCvpbaY5/CrZFvWbaUFltODQ12VDZU3U/fVsHn&#10;0ZTelNTvy+f1cLkuiulxWSj1MhmKFYhIQ/wX/7kPOs1fvMP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cIGwgAAANwAAAAPAAAAAAAAAAAAAAAAAJgCAABkcnMvZG93&#10;bnJldi54bWxQSwUGAAAAAAQABAD1AAAAhwMAAAAA&#10;">
              <v:textbox>
                <w:txbxContent>
                  <w:p w:rsidR="00B1664C" w:rsidRDefault="00B1664C">
                    <w:pPr>
                      <w:jc w:val="center"/>
                    </w:pPr>
                    <w:r>
                      <w:rPr>
                        <w:rFonts w:hint="eastAsia"/>
                      </w:rPr>
                      <w:t>依法作出不予许可决定，</w:t>
                    </w:r>
                  </w:p>
                  <w:p w:rsidR="00B1664C" w:rsidRDefault="00B1664C">
                    <w:pPr>
                      <w:jc w:val="center"/>
                    </w:pPr>
                    <w:r>
                      <w:rPr>
                        <w:rFonts w:hint="eastAsia"/>
                      </w:rPr>
                      <w:t>并送达</w:t>
                    </w:r>
                  </w:p>
                </w:txbxContent>
              </v:textbox>
            </v:shape>
            <v:shape id="AutoShape 1220" o:spid="_x0000_s1029" type="#_x0000_t116" style="position:absolute;left:695;top:10663;width:3461;height:1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5WdMUA&#10;AADcAAAADwAAAGRycy9kb3ducmV2LnhtbESPT2vDMAzF74N+B6PBLmN1VkoZWd0SAqU9FMb65y5i&#10;LQmz5WB7Tfrtp8NgN4n39N5P6+3knbpRTH1gA6/zAhRxE2zPrYHLeffyBiplZIsuMBm4U4LtZvaw&#10;xtKGkT/pdsqtkhBOJRroch5KrVPTkcc0DwOxaF8hesyyxlbbiKOEe6cXRbHSHnuWhg4Hqjtqvk8/&#10;3sDH0dXR1TTu6/v1cLkuq+fjqjLm6XGq3kFlmvK/+e/6YAV/KbT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lZ0xQAAANwAAAAPAAAAAAAAAAAAAAAAAJgCAABkcnMv&#10;ZG93bnJldi54bWxQSwUGAAAAAAQABAD1AAAAigMAAAAA&#10;">
              <v:textbox>
                <w:txbxContent>
                  <w:p w:rsidR="00B1664C" w:rsidRDefault="00B1664C">
                    <w:pPr>
                      <w:jc w:val="center"/>
                    </w:pPr>
                    <w:r>
                      <w:rPr>
                        <w:rFonts w:hint="eastAsia"/>
                      </w:rPr>
                      <w:t>依法予以许可，出具相关</w:t>
                    </w:r>
                  </w:p>
                  <w:p w:rsidR="00B1664C" w:rsidRDefault="00B1664C">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221" o:spid="_x0000_s1030" type="#_x0000_t32" style="position:absolute;left:4382;top:7693;width:1;height: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8+ycQAAADcAAAADwAAAGRycy9kb3ducmV2LnhtbERPS2vCQBC+F/oflhG81Y1F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7z7JxAAAANwAAAAPAAAAAAAAAAAA&#10;AAAAAKECAABkcnMvZG93bnJldi54bWxQSwUGAAAAAAQABAD5AAAAkgMAAAAA&#10;">
              <v:stroke endarrow="block"/>
            </v:shape>
            <v:shape id="AutoShape 1222" o:spid="_x0000_s1031" type="#_x0000_t32" style="position:absolute;left:6331;top:9568;width:17;height: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wBicYAAADcAAAADwAAAGRycy9kb3ducmV2LnhtbESPQWvCQBCF70L/wzIFb7qxY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MAYnGAAAA3AAAAA8AAAAAAAAA&#10;AAAAAAAAoQIAAGRycy9kb3ducmV2LnhtbFBLBQYAAAAABAAEAPkAAACUAwAAAAA=&#10;">
              <v:stroke endarrow="block"/>
            </v:shape>
            <v:shape id="AutoShape 1223" o:spid="_x0000_s1032" type="#_x0000_t32" style="position:absolute;left:2358;top:9568;width:1;height: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stroke endarrow="block"/>
            </v:shape>
            <v:shape id="AutoShape 1224" o:spid="_x0000_s1033" type="#_x0000_t32" style="position:absolute;left:4383;top:8853;width:1;height: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MsIAAADcAAAADwAAAGRycy9kb3ducmV2LnhtbERPS2sCMRC+C/6HMIIXqVkFi2yNshYE&#10;LXjwdZ9uppvgZrLdRN3++6ZQ8DYf33MWq87V4k5tsJ4VTMYZCOLSa8uVgvNp8zIHESKyxtozKfih&#10;AKtlv7fAXPsHH+h+jJVIIRxyVGBibHIpQ2nIYRj7hjhxX751GBNsK6lbfKRwV8tplr1Kh5ZTg8GG&#10;3g2V1+PNKdjvJuvi09jdx+Hb7me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WWMsIAAADcAAAADwAAAAAAAAAAAAAA&#10;AAChAgAAZHJzL2Rvd25yZXYueG1sUEsFBgAAAAAEAAQA+QAAAJADAAAAAA==&#10;"/>
            <v:shape id="AutoShape 1225" o:spid="_x0000_s1034" type="#_x0000_t32" style="position:absolute;left:2359;top:9568;width:3972;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zqcMAAADcAAAADwAAAGRycy9kb3ducmV2LnhtbERPTWsCMRC9F/wPYYReSs1qs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JM6nDAAAA3AAAAA8AAAAAAAAAAAAA&#10;AAAAoQIAAGRycy9kb3ducmV2LnhtbFBLBQYAAAAABAAEAPkAAACRAwAAAAA=&#10;"/>
            <v:group id="Group 1226" o:spid="_x0000_s1035"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AutoShape 1227" o:spid="_x0000_s1036" type="#_x0000_t32" style="position:absolute;left:5893;top:6566;width:0;height: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uiEcMAAADcAAAADwAAAGRycy9kb3ducmV2LnhtbERPTWvCQBC9C/6HZYTedJOC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7ohHDAAAA3AAAAA8AAAAAAAAAAAAA&#10;AAAAoQIAAGRycy9kb3ducmV2LnhtbFBLBQYAAAAABAAEAPkAAACRAwAAAAA=&#10;">
                <v:stroke endarrow="block"/>
              </v:shape>
              <v:group id="Group 1228" o:spid="_x0000_s1037"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29" o:spid="_x0000_s1038" type="#_x0000_t34" style="position:absolute;left:6366;top:3154;width:3823;height:1285;rotation:-90"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xs2MQAAADcAAAADwAAAGRycy9kb3ducmV2LnhtbERPTWvCQBC9F/wPywi91U0qVYluRFtK&#10;C56MQnscsmOSdnc2ZDea/vuuIHibx/uc1XqwRpyp841jBekkAUFcOt1wpeB4eH9agPABWaNxTAr+&#10;yMM6Hz2sMNPuwns6F6ESMYR9hgrqENpMSl/WZNFPXEscuZPrLIYIu0rqDi8x3Br5nCQzabHh2FBj&#10;S681lb9FbxVsd9t+OjX7PsyOP9/zrzez+VikSj2Oh80SRKAh3MU396eO81/mcH0mXi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GzYxAAAANwAAAAPAAAAAAAAAAAA&#10;AAAAAKECAABkcnMvZG93bnJldi54bWxQSwUGAAAAAAQABAD5AAAAkgMAAAAA&#10;" adj="33"/>
                <v:shapetype id="_x0000_t202" coordsize="21600,21600" o:spt="202" path="m,l,21600r21600,l21600,xe">
                  <v:stroke joinstyle="miter"/>
                  <v:path gradientshapeok="t" o:connecttype="rect"/>
                </v:shapetype>
                <v:shape id="Text Box 1230" o:spid="_x0000_s1039" type="#_x0000_t202" style="position:absolute;left:7996;top:2297;width:754;height: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viMQA&#10;AADcAAAADwAAAGRycy9kb3ducmV2LnhtbESPQWvCQBCF7wX/wzKCl6IbAy0SXUXEoldtL70N2TEJ&#10;ZmeT7NZEf33nIHib4b1575vVZnC1ulEXKs8G5rMEFHHubcWFgZ/vr+kCVIjIFmvPZOBOATbr0dsK&#10;M+t7PtHtHAslIRwyNFDG2GRah7wkh2HmG2LRLr5zGGXtCm077CXc1TpNkk/tsGJpKLGhXUn59fzn&#10;DPh+f3ee2iR9/324w27bni5pa8xkPGyXoCIN8WV+Xh+t4H8IrT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L4jEAAAA3AAAAA8AAAAAAAAAAAAAAAAAmAIAAGRycy9k&#10;b3ducmV2LnhtbFBLBQYAAAAABAAEAPUAAACJAwAAAAA=&#10;" strokecolor="white">
                  <v:textbox>
                    <w:txbxContent>
                      <w:p w:rsidR="00B1664C" w:rsidRDefault="00B1664C">
                        <w:pPr>
                          <w:jc w:val="center"/>
                        </w:pPr>
                        <w:r>
                          <w:rPr>
                            <w:rFonts w:hint="eastAsia"/>
                          </w:rPr>
                          <w:t>不能提供符合受理要求的</w:t>
                        </w:r>
                      </w:p>
                      <w:p w:rsidR="00B1664C" w:rsidRDefault="00B1664C">
                        <w:pPr>
                          <w:jc w:val="center"/>
                        </w:pPr>
                        <w:r>
                          <w:rPr>
                            <w:rFonts w:hint="eastAsia"/>
                          </w:rPr>
                          <w:t>材料</w:t>
                        </w:r>
                      </w:p>
                    </w:txbxContent>
                  </v:textbox>
                </v:shape>
                <v:shape id="AutoShape 1231" o:spid="_x0000_s1040" type="#_x0000_t32" style="position:absolute;left:5893;top:4472;width:0;height: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aoFMQAAADcAAAADwAAAGRycy9kb3ducmV2LnhtbERPS2vCQBC+F/oflhG81Y0Fi0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NqgUxAAAANwAAAAPAAAAAAAAAAAA&#10;AAAAAKECAABkcnMvZG93bnJldi54bWxQSwUGAAAAAAQABAD5AAAAkgMAAAAA&#10;">
                  <v:stroke endarrow="block"/>
                </v:shape>
                <v:shape id="Text Box 1232" o:spid="_x0000_s1041" type="#_x0000_t202" style="position:absolute;left:2568;top:6566;width:2737;height: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rpM8QA&#10;AADcAAAADwAAAGRycy9kb3ducmV2LnhtbESPT4vCQAzF7wt+hyHCXkSn24NI11FEXPTqn8veQie2&#10;xU6m7Yy27qc3B2FvCe/lvV+W68HV6kFdqDwb+JoloIhzbysuDFzOP9MFqBCRLdaeycCTAqxXo48l&#10;Ztb3fKTHKRZKQjhkaKCMscm0DnlJDsPMN8SiXX3nMMraFdp22Eu4q3WaJHPtsGJpKLGhbUn57XR3&#10;Bny/ezpPbZJOfv/cfrtpj9e0NeZzPGy+QUUa4r/5fX2wgj8XfH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6TPEAAAA3AAAAA8AAAAAAAAAAAAAAAAAmAIAAGRycy9k&#10;b3ducmV2LnhtbFBLBQYAAAAABAAEAPUAAACJAwAAAAA=&#10;" strokecolor="white">
                  <v:textbox>
                    <w:txbxContent>
                      <w:p w:rsidR="00B1664C" w:rsidRDefault="00B1664C">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233" o:spid="_x0000_s1042" type="#_x0000_t4" style="position:absolute;left:4156;top:4833;width:3480;height: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nMsEA&#10;AADcAAAADwAAAGRycy9kb3ducmV2LnhtbERPzYrCMBC+L/gOYYS9ral7EKlGEUGQXS9WH2Bsxqba&#10;TGqSbbtvv1kQvM3H9zvL9WAb0ZEPtWMF00kGgrh0uuZKwfm0+5iDCBFZY+OYFPxSgPVq9LbEXLue&#10;j9QVsRIphEOOCkyMbS5lKA1ZDBPXEifu6rzFmKCvpPbYp3DbyM8sm0mLNacGgy1tDZX34scquF1a&#10;0x/mj2tWlL6TXwe/fxy/lXofD5sFiEhDfImf7r1O82dT+H8mXS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aZzLBAAAA3AAAAA8AAAAAAAAAAAAAAAAAmAIAAGRycy9kb3du&#10;cmV2LnhtbFBLBQYAAAAABAAEAPUAAACGAwAAAAA=&#10;">
                  <v:textbox>
                    <w:txbxContent>
                      <w:p w:rsidR="00B1664C" w:rsidRDefault="00B1664C">
                        <w:pPr>
                          <w:jc w:val="center"/>
                        </w:pPr>
                      </w:p>
                      <w:p w:rsidR="00B1664C" w:rsidRDefault="00B1664C">
                        <w:pPr>
                          <w:jc w:val="center"/>
                        </w:pPr>
                        <w:r>
                          <w:rPr>
                            <w:rFonts w:hint="eastAsia"/>
                          </w:rPr>
                          <w:t>申请人补充材料</w:t>
                        </w:r>
                      </w:p>
                    </w:txbxContent>
                  </v:textbox>
                </v:shape>
                <v:rect id="Rectangle 1234" o:spid="_x0000_s1043" style="position:absolute;left:2568;top:7174;width:4816;height: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textbox>
                    <w:txbxContent>
                      <w:p w:rsidR="00B1664C" w:rsidRDefault="00B1664C">
                        <w:pPr>
                          <w:jc w:val="center"/>
                        </w:pPr>
                        <w:r>
                          <w:rPr>
                            <w:rFonts w:hint="eastAsia"/>
                          </w:rPr>
                          <w:t>依法应予受理，出具行政审批受理单</w:t>
                        </w:r>
                      </w:p>
                      <w:p w:rsidR="00B1664C" w:rsidRDefault="00B1664C">
                        <w:pPr>
                          <w:jc w:val="center"/>
                        </w:pPr>
                      </w:p>
                    </w:txbxContent>
                  </v:textbox>
                </v:rect>
                <v:rect id="Rectangle 1235" o:spid="_x0000_s1044" style="position:absolute;left:4566;top:3341;width:3190;height: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textbox>
                    <w:txbxContent>
                      <w:p w:rsidR="00B1664C" w:rsidRDefault="00B1664C">
                        <w:pPr>
                          <w:jc w:val="center"/>
                        </w:pPr>
                        <w:r>
                          <w:rPr>
                            <w:rFonts w:hint="eastAsia"/>
                          </w:rPr>
                          <w:t>材料不全或不符合法定形式的，</w:t>
                        </w:r>
                      </w:p>
                      <w:p w:rsidR="00B1664C" w:rsidRDefault="00B1664C">
                        <w:pPr>
                          <w:jc w:val="center"/>
                        </w:pPr>
                        <w:r>
                          <w:rPr>
                            <w:rFonts w:hint="eastAsia"/>
                          </w:rPr>
                          <w:t>一次性告知补正材料，</w:t>
                        </w:r>
                      </w:p>
                      <w:p w:rsidR="00B1664C" w:rsidRDefault="00B1664C">
                        <w:pPr>
                          <w:jc w:val="center"/>
                        </w:pPr>
                        <w:r>
                          <w:rPr>
                            <w:rFonts w:hint="eastAsia"/>
                          </w:rPr>
                          <w:t>出具行政审批补正材料通知书</w:t>
                        </w:r>
                      </w:p>
                      <w:p w:rsidR="00B1664C" w:rsidRDefault="00B1664C"/>
                    </w:txbxContent>
                  </v:textbox>
                </v:rect>
                <v:shape id="AutoShape 1236" o:spid="_x0000_s1045" type="#_x0000_t116" style="position:absolute;left:4566;top:1337;width:2818;height: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AEcIA&#10;AADcAAAADwAAAGRycy9kb3ducmV2LnhtbERPS2vCQBC+F/wPywi9lLppkSCpq4RAqQeh+LoP2TEJ&#10;7s6G3a2J/94VCt7m43vOcj1aI67kQ+dYwccsA0FcO91xo+B4+H5fgAgRWaNxTApuFGC9mrwssdBu&#10;4B1d97ERKYRDgQraGPtCylC3ZDHMXE+cuLPzFmOCvpHa45DCrZGfWZZLix2nhhZ7qlqqL/s/q+B3&#10;aypvKhp+qttpczzNy7dtXir1Oh3LLxCRxvgU/7s3Os3P5/B4Jl0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pgARwgAAANwAAAAPAAAAAAAAAAAAAAAAAJgCAABkcnMvZG93&#10;bnJldi54bWxQSwUGAAAAAAQABAD1AAAAhwMAAAAA&#10;">
                  <v:textbox>
                    <w:txbxContent>
                      <w:p w:rsidR="00B1664C" w:rsidRDefault="00B1664C">
                        <w:pPr>
                          <w:jc w:val="center"/>
                        </w:pPr>
                        <w:r>
                          <w:rPr>
                            <w:rFonts w:hint="eastAsia"/>
                          </w:rPr>
                          <w:t>依法不予受理的，作出不予受理决定，出具不予受理行政审批申请通知书</w:t>
                        </w:r>
                      </w:p>
                      <w:p w:rsidR="00B1664C" w:rsidRDefault="00B1664C">
                        <w:pPr>
                          <w:jc w:val="center"/>
                        </w:pPr>
                      </w:p>
                    </w:txbxContent>
                  </v:textbox>
                </v:shape>
                <v:group id="Group 1237" o:spid="_x0000_s1046" style="position:absolute;width:4594;height:742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AutoShape 1238" o:spid="_x0000_s1047" type="#_x0000_t32" style="position:absolute;left:3663;top:3910;width:931;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stroke endarrow="block"/>
                  </v:shape>
                  <v:shape id="AutoShape 1239" o:spid="_x0000_s1048" type="#_x0000_t32" style="position:absolute;left:1355;top:3986;width:1;height: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F8MAAADcAAAADwAAAGRycy9kb3ducmV2LnhtbERPTWsCMRC9F/wPYYReSs0q1JatUVZB&#10;qIIHt+19uhk3wc1k3UTd/ntTKHibx/uc2aJ3jbhQF6xnBeNRBoK48tpyreDrc/38BiJEZI2NZ1Lw&#10;SwEW88HDDHPtr7ynSxlrkUI45KjAxNjmUobKkMMw8i1x4g6+cxgT7GqpO7ymcNfISZZNpUPLqcFg&#10;SytD1bE8OwW7zXhZ/Bi72e5PdveyLppz/fSt1OOwL95BROrjXfzv/tBp/vQV/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xfDAAAA3AAAAA8AAAAAAAAAAAAA&#10;AAAAoQIAAGRycy9kb3ducmV2LnhtbFBLBQYAAAAABAAEAPkAAACRAwAAAAA=&#10;"/>
                  <v:group id="Group 1240" o:spid="_x0000_s1049" style="position:absolute;width:3629;height:3986"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AutoShape 1241" o:spid="_x0000_s1050" type="#_x0000_t32" style="position:absolute;left:1396;top:1172;width:1;height: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piqcMAAADcAAAADwAAAGRycy9kb3ducmV2LnhtbERPS2vCQBC+F/wPywjemo0epImuUgRF&#10;LD34INjbkJ0modnZsLtq7K93CwVv8/E9Z77sTSuu5HxjWcE4SUEQl1Y3XCk4HdevbyB8QNbYWiYF&#10;d/KwXAxe5phre+M9XQ+hEjGEfY4K6hC6XEpf1mTQJ7Yjjty3dQZDhK6S2uEthptWTtJ0Kg02HBtq&#10;7GhVU/lzuBgF54/sUtyLT9oV42z3hc743+NGqdGw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aYqnDAAAA3AAAAA8AAAAAAAAAAAAA&#10;AAAAoQIAAGRycy9kb3ducmV2LnhtbFBLBQYAAAAABAAEAPkAAACRAwAAAAA=&#10;">
                      <v:stroke endarrow="block"/>
                    </v:shape>
                    <v:shape id="AutoShape 1242" o:spid="_x0000_s1051" type="#_x0000_t32" style="position:absolute;left:2400;top:2967;width:1229;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7xvsYAAADcAAAADwAAAGRycy9kb3ducmV2LnhtbESPQU8CMRCF7yb+h2ZMvBjoYqKYlUIW&#10;ExIx4QDIfdyO28btdNkWWP+9czDhNpP35r1vZoshtOpMffKRDUzGBSjiOlrPjYHP/Wr0AiplZItt&#10;ZDLwSwkW89ubGZY2XnhL511ulIRwKtGAy7krtU61o4BpHDti0b5jHzDL2jfa9niR8NDqx6J41gE9&#10;S4PDjt4c1T+7UzCwWU+W1Zfz64/t0W+eVlV7ah4OxtzfDdUrqExDvpr/r9+t4E8F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u8b7GAAAA3AAAAA8AAAAAAAAA&#10;AAAAAAAAoQIAAGRycy9kb3ducmV2LnhtbFBLBQYAAAAABAAEAPkAAACUAwAAAAA=&#10;"/>
                    <v:shape id="AutoShape 1243" o:spid="_x0000_s1052" type="#_x0000_t4" style="position:absolute;top:1936;width:2773;height: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Px78EA&#10;AADcAAAADwAAAGRycy9kb3ducmV2LnhtbERPzWoCMRC+F3yHMEJvNasHK1ujiCCIenH1AaabcbPt&#10;ZrImcXf79k2h4G0+vt9ZrgfbiI58qB0rmE4yEMSl0zVXCq6X3dsCRIjIGhvHpOCHAqxXo5cl5tr1&#10;fKauiJVIIRxyVGBibHMpQ2nIYpi4ljhxN+ctxgR9JbXHPoXbRs6ybC4t1pwaDLa0NVR+Fw+r4Ouz&#10;Nf1pcb9lRek7eTj5/f18VOp1PGw+QEQa4lP8797rNP99Cn/PpAv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D8e/BAAAA3AAAAA8AAAAAAAAAAAAAAAAAmAIAAGRycy9kb3du&#10;cmV2LnhtbFBLBQYAAAAABAAEAPUAAACGAwAAAAA=&#10;">
                      <v:textbox>
                        <w:txbxContent>
                          <w:p w:rsidR="00B1664C" w:rsidRDefault="00B1664C">
                            <w:r>
                              <w:rPr>
                                <w:rFonts w:hint="eastAsia"/>
                              </w:rPr>
                              <w:t>接件（</w:t>
                            </w:r>
                            <w:r>
                              <w:t>5</w:t>
                            </w:r>
                            <w:r>
                              <w:rPr>
                                <w:rFonts w:hint="eastAsia"/>
                              </w:rPr>
                              <w:t>个工作日）作出是否受理决定</w:t>
                            </w:r>
                          </w:p>
                          <w:p w:rsidR="00B1664C" w:rsidRDefault="00B1664C"/>
                        </w:txbxContent>
                      </v:textbox>
                    </v:shape>
                    <v:shape id="AutoShape 1244" o:spid="_x0000_s1053" type="#_x0000_t116" style="position:absolute;left:184;width:2724;height: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rI8MA&#10;AADcAAAADwAAAGRycy9kb3ducmV2LnhtbERPyWrDMBC9F/oPYgq9lEZuKGlxLQdjCMkhEJrlPlgT&#10;20QaGUmNnb+vCoHe5vHWKZaTNeJKPvSOFbzNMhDEjdM9twqOh9XrJ4gQkTUax6TgRgGW5eNDgbl2&#10;I3/TdR9bkUI45Kigi3HIpQxNRxbDzA3EiTs7bzEm6FupPY4p3Bo5z7KFtNhzauhwoLqj5rL/sQp2&#10;W1N7U9O4rm+nzfH0Xr1sF5VSz09T9QUi0hT/xXf3Rqf5H3P4eyZd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qrI8MAAADcAAAADwAAAAAAAAAAAAAAAACYAgAAZHJzL2Rv&#10;d25yZXYueG1sUEsFBgAAAAAEAAQA9QAAAIgDAAAAAA==&#10;">
                      <v:textbox>
                        <w:txbxContent>
                          <w:p w:rsidR="00B1664C" w:rsidRDefault="00B1664C">
                            <w:pPr>
                              <w:jc w:val="center"/>
                            </w:pPr>
                            <w:r>
                              <w:rPr>
                                <w:rFonts w:hint="eastAsia"/>
                              </w:rPr>
                              <w:t>申请人提出书面申请，并提交材料</w:t>
                            </w:r>
                          </w:p>
                        </w:txbxContent>
                      </v:textbox>
                    </v:shape>
                  </v:group>
                  <v:shape id="AutoShape 1245" o:spid="_x0000_s1054" type="#_x0000_t32" style="position:absolute;left:1355;top:7423;width:121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vDnsMAAADcAAAADwAAAGRycy9kb3ducmV2LnhtbERPTWsCMRC9C/0PYQreNKuC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rw57DAAAA3AAAAA8AAAAAAAAAAAAA&#10;AAAAoQIAAGRycy9kb3ducmV2LnhtbFBLBQYAAAAABAAEAPkAAACRAwAAAAA=&#10;">
                    <v:stroke endarrow="block"/>
                  </v:shape>
                  <v:shape id="AutoShape 1246" o:spid="_x0000_s1055" type="#_x0000_t32" style="position:absolute;left:3663;top:1999;width:0;height: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vcMAAADcAAAADwAAAGRycy9kb3ducmV2LnhtbERPTWsCMRC9F/wPYQQvpWaVas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V973DAAAA3AAAAA8AAAAAAAAAAAAA&#10;AAAAoQIAAGRycy9kb3ducmV2LnhtbFBLBQYAAAAABAAEAPkAAACRAwAAAAA=&#10;"/>
                  <v:shape id="AutoShape 1247" o:spid="_x0000_s1056" type="#_x0000_t32" style="position:absolute;left:3663;top:1989;width:90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 id="Text Box 1248" o:spid="_x0000_s1057" type="#_x0000_t202" style="position:absolute;left:597;top:5280;width:508;height: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CAcEA&#10;AADcAAAADwAAAGRycy9kb3ducmV2LnhtbERPTYvCMBC9L/gfwgh7WTS1B1eqsRRR1quuF29DM7bF&#10;ZtI20VZ//WZB8DaP9zmrdDC1uFPnKssKZtMIBHFudcWFgtPvbrIA4TyyxtoyKXiQg3Q9+lhhom3P&#10;B7offSFCCLsEFZTeN4mULi/JoJvahjhwF9sZ9AF2hdQd9iHc1DKOork0WHFoKLGhTUn59XgzCmy/&#10;fRhLbRR/nZ/mZ5O1h0vcKvU5HrIlCE+Df4tf7r0O87/n8P9MuE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2QgHBAAAA3AAAAA8AAAAAAAAAAAAAAAAAmAIAAGRycy9kb3du&#10;cmV2LnhtbFBLBQYAAAAABAAEAPUAAACGAwAAAAA=&#10;" strokecolor="white">
                    <v:textbox>
                      <w:txbxContent>
                        <w:p w:rsidR="00B1664C" w:rsidRDefault="00B1664C">
                          <w:r>
                            <w:rPr>
                              <w:rFonts w:hint="eastAsia"/>
                            </w:rPr>
                            <w:t>是</w:t>
                          </w:r>
                        </w:p>
                      </w:txbxContent>
                    </v:textbox>
                  </v:shape>
                  <v:shape id="Text Box 1249" o:spid="_x0000_s1058" type="#_x0000_t202" style="position:absolute;left:2799;top:2220;width:508;height: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KJcMA&#10;AADcAAAADwAAAGRycy9kb3ducmV2LnhtbERPS2vCQBC+F/wPyxR6azb1oCG6ivjAllLBqPcxOybB&#10;7GzIrpr217tCwdt8fM8ZTztTiyu1rrKs4COKQRDnVldcKNjvVu8JCOeRNdaWScEvOZhOei9jTLW9&#10;8ZaumS9ECGGXooLS+yaV0uUlGXSRbYgDd7KtQR9gW0jd4i2Em1r243ggDVYcGkpsaF5Sfs4uRkH/&#10;B/1XdlqvB8n38W8/X2yS5eGi1NtrNxuB8NT5p/jf/anD/OEQHs+EC+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jKJcMAAADcAAAADwAAAAAAAAAAAAAAAACYAgAAZHJzL2Rv&#10;d25yZXYueG1sUEsFBgAAAAAEAAQA9QAAAIgDAAAAAA==&#10;" strokecolor="white">
                    <v:textbox style="mso-fit-shape-to-text:t">
                      <w:txbxContent>
                        <w:p w:rsidR="00B1664C" w:rsidRDefault="00B1664C">
                          <w:r>
                            <w:rPr>
                              <w:rFonts w:hint="eastAsia"/>
                            </w:rPr>
                            <w:t>否</w:t>
                          </w:r>
                        </w:p>
                      </w:txbxContent>
                    </v:textbox>
                  </v:shape>
                </v:group>
                <v:shape id="AutoShape 1250" o:spid="_x0000_s1059" type="#_x0000_t32" style="position:absolute;left:7384;top:1886;width:1537;height:0;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4arMQAAADcAAAADwAAAGRycy9kb3ducmV2LnhtbESPT2sCMRDF74V+hzCF3mpWoX9YjaKC&#10;IL2U2kI9DptxN7iZLJu4Wb995yB4m+G9ee83i9XoWzVQH11gA9NJAYq4CtZxbeD3Z/fyASomZItt&#10;YDJwpQir5ePDAksbMn/TcEi1khCOJRpoUupKrWPVkMc4CR2xaKfQe0yy9rW2PWYJ962eFcWb9uhY&#10;GhrsaNtQdT5cvAGXv9zQ7bd58/l3jDaTu74GZ8zz07ieg0o0prv5dr23gv8utPKMTK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3hqsxAAAANwAAAAPAAAAAAAAAAAA&#10;AAAAAKECAABkcnMvZG93bnJldi54bWxQSwUGAAAAAAQABAD5AAAAkgMAAAAA&#10;">
                  <v:stroke endarrow="block"/>
                </v:shape>
              </v:group>
            </v:group>
          </v:group>
        </w:pict>
      </w:r>
    </w:p>
    <w:p w:rsidR="00B1664C" w:rsidRDefault="00B1664C">
      <w:pPr>
        <w:ind w:right="300"/>
        <w:jc w:val="center"/>
        <w:rPr>
          <w:rFonts w:ascii="Times New Roman" w:eastAsia="仿宋_GB2312" w:hAnsi="Times New Roman"/>
          <w:sz w:val="30"/>
          <w:szCs w:val="30"/>
        </w:rPr>
      </w:pPr>
    </w:p>
    <w:p w:rsidR="00B1664C" w:rsidRDefault="00B1664C">
      <w:pPr>
        <w:ind w:right="300"/>
        <w:jc w:val="center"/>
        <w:rPr>
          <w:rFonts w:ascii="Times New Roman" w:eastAsia="仿宋_GB2312" w:hAnsi="Times New Roman"/>
          <w:sz w:val="30"/>
          <w:szCs w:val="30"/>
        </w:rPr>
      </w:pPr>
    </w:p>
    <w:p w:rsidR="00B1664C" w:rsidRDefault="00B1664C">
      <w:pPr>
        <w:ind w:right="300"/>
        <w:jc w:val="center"/>
        <w:rPr>
          <w:rFonts w:ascii="Times New Roman" w:eastAsia="仿宋_GB2312" w:hAnsi="Times New Roman"/>
          <w:sz w:val="30"/>
          <w:szCs w:val="30"/>
        </w:rPr>
      </w:pPr>
    </w:p>
    <w:p w:rsidR="00B1664C" w:rsidRDefault="00B1664C">
      <w:pPr>
        <w:ind w:right="300"/>
        <w:jc w:val="left"/>
        <w:rPr>
          <w:rFonts w:ascii="Times New Roman" w:eastAsia="仿宋_GB2312" w:hAnsi="Times New Roman"/>
          <w:sz w:val="30"/>
          <w:szCs w:val="30"/>
        </w:rPr>
      </w:pPr>
    </w:p>
    <w:p w:rsidR="00B1664C" w:rsidRDefault="00B1664C" w:rsidP="00B5219D">
      <w:pPr>
        <w:tabs>
          <w:tab w:val="center" w:pos="4363"/>
        </w:tabs>
        <w:ind w:firstLineChars="200" w:firstLine="31680"/>
        <w:rPr>
          <w:rFonts w:ascii="Times New Roman" w:eastAsia="仿宋_GB2312" w:hAnsi="Times New Roman"/>
          <w:sz w:val="30"/>
          <w:szCs w:val="30"/>
        </w:rPr>
      </w:pPr>
      <w:r>
        <w:rPr>
          <w:rFonts w:ascii="Times New Roman" w:eastAsia="仿宋_GB2312" w:hAnsi="Times New Roman"/>
          <w:sz w:val="30"/>
          <w:szCs w:val="30"/>
        </w:rPr>
        <w:tab/>
      </w:r>
    </w:p>
    <w:p w:rsidR="00B1664C" w:rsidRDefault="00B1664C">
      <w:pPr>
        <w:ind w:firstLine="420"/>
        <w:rPr>
          <w:rFonts w:ascii="Times New Roman" w:hAnsi="Times New Roman"/>
        </w:rPr>
      </w:pPr>
    </w:p>
    <w:p w:rsidR="00B1664C" w:rsidRDefault="00B1664C" w:rsidP="00B5219D">
      <w:pPr>
        <w:ind w:firstLineChars="200" w:firstLine="31680"/>
        <w:rPr>
          <w:rFonts w:ascii="Times New Roman" w:eastAsia="仿宋_GB2312" w:hAnsi="Times New Roman"/>
          <w:sz w:val="30"/>
          <w:szCs w:val="30"/>
        </w:rPr>
      </w:pPr>
    </w:p>
    <w:p w:rsidR="00B1664C" w:rsidRDefault="00B1664C" w:rsidP="00B5219D">
      <w:pPr>
        <w:ind w:firstLineChars="200" w:firstLine="31680"/>
        <w:rPr>
          <w:rFonts w:ascii="Times New Roman" w:eastAsia="仿宋_GB2312" w:hAnsi="Times New Roman"/>
          <w:sz w:val="30"/>
          <w:szCs w:val="30"/>
        </w:rPr>
      </w:pPr>
    </w:p>
    <w:p w:rsidR="00B1664C" w:rsidRDefault="00B1664C" w:rsidP="00B5219D">
      <w:pPr>
        <w:ind w:firstLineChars="200" w:firstLine="31680"/>
        <w:rPr>
          <w:rFonts w:ascii="Times New Roman" w:eastAsia="仿宋_GB2312" w:hAnsi="Times New Roman"/>
          <w:sz w:val="30"/>
          <w:szCs w:val="30"/>
        </w:rPr>
      </w:pPr>
    </w:p>
    <w:p w:rsidR="00B1664C" w:rsidRDefault="00B1664C" w:rsidP="00B5219D">
      <w:pPr>
        <w:ind w:firstLineChars="200" w:firstLine="31680"/>
        <w:rPr>
          <w:rFonts w:ascii="Times New Roman" w:eastAsia="仿宋_GB2312" w:hAnsi="Times New Roman"/>
          <w:sz w:val="30"/>
          <w:szCs w:val="30"/>
        </w:rPr>
      </w:pPr>
    </w:p>
    <w:p w:rsidR="00B1664C" w:rsidRDefault="00B1664C" w:rsidP="00B5219D">
      <w:pPr>
        <w:ind w:firstLineChars="200" w:firstLine="31680"/>
        <w:rPr>
          <w:rFonts w:ascii="Times New Roman" w:eastAsia="仿宋_GB2312" w:hAnsi="Times New Roman"/>
          <w:sz w:val="30"/>
          <w:szCs w:val="30"/>
        </w:rPr>
      </w:pPr>
    </w:p>
    <w:p w:rsidR="00B1664C" w:rsidRDefault="00B1664C" w:rsidP="00B5219D">
      <w:pPr>
        <w:ind w:firstLineChars="200" w:firstLine="31680"/>
        <w:rPr>
          <w:rFonts w:ascii="Times New Roman" w:eastAsia="仿宋_GB2312" w:hAnsi="Times New Roman"/>
          <w:sz w:val="30"/>
          <w:szCs w:val="30"/>
        </w:rPr>
      </w:pPr>
    </w:p>
    <w:p w:rsidR="00B1664C" w:rsidRDefault="00B1664C" w:rsidP="00B5219D">
      <w:pPr>
        <w:ind w:firstLineChars="200" w:firstLine="31680"/>
        <w:rPr>
          <w:rFonts w:ascii="Times New Roman" w:eastAsia="仿宋_GB2312" w:hAnsi="Times New Roman"/>
          <w:sz w:val="30"/>
          <w:szCs w:val="30"/>
        </w:rPr>
      </w:pPr>
    </w:p>
    <w:p w:rsidR="00B1664C" w:rsidRDefault="00B1664C" w:rsidP="00B5219D">
      <w:pPr>
        <w:ind w:firstLineChars="200" w:firstLine="31680"/>
        <w:rPr>
          <w:rFonts w:ascii="Times New Roman" w:eastAsia="仿宋_GB2312" w:hAnsi="Times New Roman"/>
          <w:sz w:val="30"/>
          <w:szCs w:val="30"/>
        </w:rPr>
      </w:pPr>
    </w:p>
    <w:p w:rsidR="00B1664C" w:rsidRDefault="00B1664C" w:rsidP="00B5219D">
      <w:pPr>
        <w:ind w:firstLineChars="200" w:firstLine="31680"/>
        <w:rPr>
          <w:rFonts w:ascii="Times New Roman" w:eastAsia="仿宋_GB2312" w:hAnsi="Times New Roman"/>
          <w:sz w:val="30"/>
          <w:szCs w:val="30"/>
        </w:rPr>
      </w:pPr>
    </w:p>
    <w:p w:rsidR="00B1664C" w:rsidRDefault="00B1664C" w:rsidP="00B5219D">
      <w:pPr>
        <w:ind w:firstLineChars="200" w:firstLine="31680"/>
        <w:rPr>
          <w:rFonts w:ascii="Times New Roman" w:eastAsia="仿宋_GB2312" w:hAnsi="Times New Roman"/>
          <w:sz w:val="30"/>
          <w:szCs w:val="30"/>
        </w:rPr>
      </w:pPr>
    </w:p>
    <w:p w:rsidR="00B1664C" w:rsidRDefault="00B1664C" w:rsidP="00B5219D">
      <w:pPr>
        <w:ind w:firstLineChars="200" w:firstLine="31680"/>
        <w:rPr>
          <w:rFonts w:ascii="Times New Roman" w:eastAsia="仿宋_GB2312" w:hAnsi="Times New Roman"/>
          <w:sz w:val="30"/>
          <w:szCs w:val="30"/>
        </w:rPr>
      </w:pPr>
    </w:p>
    <w:p w:rsidR="00B1664C" w:rsidRDefault="00B1664C" w:rsidP="00B5219D">
      <w:pPr>
        <w:ind w:firstLineChars="200" w:firstLine="31680"/>
        <w:rPr>
          <w:rFonts w:ascii="Times New Roman" w:eastAsia="仿宋_GB2312" w:hAnsi="Times New Roman"/>
          <w:sz w:val="30"/>
          <w:szCs w:val="30"/>
        </w:rPr>
      </w:pPr>
    </w:p>
    <w:p w:rsidR="00B1664C" w:rsidRDefault="00B1664C" w:rsidP="00B5219D">
      <w:pPr>
        <w:ind w:firstLineChars="200" w:firstLine="31680"/>
        <w:rPr>
          <w:rFonts w:ascii="Times New Roman" w:eastAsia="仿宋_GB2312" w:hAnsi="Times New Roman"/>
          <w:sz w:val="30"/>
          <w:szCs w:val="30"/>
        </w:rPr>
      </w:pPr>
    </w:p>
    <w:p w:rsidR="00B1664C" w:rsidRDefault="00B1664C" w:rsidP="00E5275F">
      <w:pPr>
        <w:widowControl/>
        <w:jc w:val="left"/>
        <w:rPr>
          <w:rFonts w:ascii="Times New Roman" w:eastAsia="仿宋_GB2312" w:hAnsi="Times New Roman"/>
          <w:kern w:val="0"/>
          <w:sz w:val="30"/>
          <w:szCs w:val="30"/>
        </w:rPr>
      </w:pPr>
      <w:r>
        <w:rPr>
          <w:rFonts w:ascii="Times New Roman" w:eastAsia="仿宋_GB2312" w:hAnsi="Times New Roman"/>
          <w:kern w:val="0"/>
          <w:sz w:val="30"/>
          <w:szCs w:val="30"/>
        </w:rPr>
        <w:br w:type="page"/>
      </w:r>
      <w:r>
        <w:rPr>
          <w:rFonts w:ascii="Times New Roman" w:eastAsia="仿宋_GB2312" w:hAnsi="Times New Roman" w:hint="eastAsia"/>
          <w:kern w:val="0"/>
          <w:sz w:val="30"/>
          <w:szCs w:val="30"/>
        </w:rPr>
        <w:t>附录二</w:t>
      </w:r>
    </w:p>
    <w:p w:rsidR="00B1664C" w:rsidRDefault="00B1664C">
      <w:pPr>
        <w:widowControl/>
        <w:spacing w:line="384" w:lineRule="auto"/>
        <w:jc w:val="left"/>
        <w:rPr>
          <w:rFonts w:ascii="Times New Roman" w:eastAsia="仿宋_GB2312" w:hAnsi="Times New Roman"/>
          <w:kern w:val="0"/>
          <w:sz w:val="30"/>
          <w:szCs w:val="30"/>
        </w:rPr>
      </w:pPr>
      <w:r>
        <w:rPr>
          <w:rFonts w:ascii="Times New Roman" w:eastAsia="黑体" w:hAnsi="Times New Roman"/>
          <w:sz w:val="30"/>
          <w:szCs w:val="30"/>
        </w:rPr>
        <w:t xml:space="preserve">     </w:t>
      </w:r>
      <w:r>
        <w:rPr>
          <w:rFonts w:ascii="Times New Roman" w:eastAsia="黑体" w:hAnsi="Times New Roman" w:hint="eastAsia"/>
          <w:sz w:val="30"/>
          <w:szCs w:val="30"/>
        </w:rPr>
        <w:t>特殊目的公司项下境内个人购付汇申请（参考格式）</w:t>
      </w:r>
    </w:p>
    <w:p w:rsidR="00B1664C" w:rsidRDefault="00B1664C">
      <w:pPr>
        <w:widowControl/>
        <w:spacing w:line="384" w:lineRule="auto"/>
        <w:jc w:val="left"/>
        <w:rPr>
          <w:rFonts w:ascii="Times New Roman" w:eastAsia="仿宋_GB2312" w:hAnsi="Times New Roman"/>
          <w:kern w:val="0"/>
          <w:sz w:val="30"/>
          <w:szCs w:val="30"/>
        </w:rPr>
      </w:pPr>
      <w:r>
        <w:rPr>
          <w:rFonts w:ascii="Times New Roman" w:eastAsia="仿宋_GB2312" w:hAnsi="Times New Roman" w:hint="eastAsia"/>
          <w:kern w:val="0"/>
          <w:sz w:val="30"/>
          <w:szCs w:val="30"/>
        </w:rPr>
        <w:t>国家外汇管理局</w:t>
      </w:r>
      <w:r>
        <w:rPr>
          <w:rFonts w:ascii="Times New Roman" w:eastAsia="仿宋_GB2312" w:hAnsi="Times New Roman"/>
          <w:kern w:val="0"/>
          <w:sz w:val="30"/>
          <w:szCs w:val="30"/>
        </w:rPr>
        <w:t>**</w:t>
      </w:r>
      <w:r>
        <w:rPr>
          <w:rFonts w:ascii="Times New Roman" w:eastAsia="仿宋_GB2312" w:hAnsi="Times New Roman" w:hint="eastAsia"/>
          <w:kern w:val="0"/>
          <w:sz w:val="30"/>
          <w:szCs w:val="30"/>
        </w:rPr>
        <w:t>分局（外汇管理部）：</w:t>
      </w:r>
    </w:p>
    <w:p w:rsidR="00B1664C" w:rsidRDefault="00B1664C" w:rsidP="00B5219D">
      <w:pPr>
        <w:ind w:firstLineChars="200" w:firstLine="31680"/>
        <w:jc w:val="left"/>
        <w:rPr>
          <w:rFonts w:ascii="Times New Roman" w:eastAsia="仿宋_GB2312" w:hAnsi="Times New Roman"/>
          <w:sz w:val="30"/>
          <w:szCs w:val="30"/>
        </w:rPr>
      </w:pPr>
      <w:r>
        <w:rPr>
          <w:rFonts w:ascii="Times New Roman" w:eastAsia="仿宋_GB2312" w:hAnsi="Times New Roman"/>
          <w:kern w:val="0"/>
          <w:sz w:val="30"/>
          <w:szCs w:val="30"/>
        </w:rPr>
        <w:t xml:space="preserve"> </w:t>
      </w:r>
      <w:r>
        <w:rPr>
          <w:rFonts w:ascii="Times New Roman" w:eastAsia="仿宋_GB2312" w:hAnsi="Times New Roman" w:hint="eastAsia"/>
          <w:kern w:val="0"/>
          <w:sz w:val="30"/>
          <w:szCs w:val="30"/>
        </w:rPr>
        <w:t>本人</w:t>
      </w:r>
      <w:r>
        <w:rPr>
          <w:rFonts w:ascii="Times New Roman" w:eastAsia="仿宋_GB2312" w:hAnsi="Times New Roman"/>
          <w:kern w:val="0"/>
          <w:sz w:val="30"/>
          <w:szCs w:val="30"/>
        </w:rPr>
        <w:t>***</w:t>
      </w:r>
      <w:r>
        <w:rPr>
          <w:rFonts w:ascii="Times New Roman" w:eastAsia="仿宋_GB2312" w:hAnsi="Times New Roman" w:hint="eastAsia"/>
          <w:kern w:val="0"/>
          <w:sz w:val="30"/>
          <w:szCs w:val="30"/>
        </w:rPr>
        <w:t>，已</w:t>
      </w:r>
      <w:r>
        <w:rPr>
          <w:rFonts w:ascii="Times New Roman" w:eastAsia="仿宋_GB2312" w:hAnsi="Times New Roman" w:hint="eastAsia"/>
          <w:sz w:val="30"/>
          <w:szCs w:val="30"/>
        </w:rPr>
        <w:t>按相关规定办理境内居民个人特殊目的公司外汇登记，现申请办理特殊目的公司项下境内个人购付汇业务。此次申请购汇金额</w:t>
      </w:r>
      <w:r>
        <w:rPr>
          <w:rFonts w:ascii="Times New Roman" w:eastAsia="仿宋_GB2312" w:hAnsi="Times New Roman"/>
          <w:sz w:val="30"/>
          <w:szCs w:val="30"/>
        </w:rPr>
        <w:t>**</w:t>
      </w:r>
      <w:r>
        <w:rPr>
          <w:rFonts w:ascii="Times New Roman" w:eastAsia="仿宋_GB2312" w:hAnsi="Times New Roman" w:hint="eastAsia"/>
          <w:sz w:val="30"/>
          <w:szCs w:val="30"/>
        </w:rPr>
        <w:t>万美元，资金来源为本人境内工资收入（或经营收入、对资本所得及变现、偶然所得），资金用途为向已登记的特殊目的公司汇出，用于特殊目的公司的股份回购（退市）。</w:t>
      </w:r>
    </w:p>
    <w:p w:rsidR="00B1664C" w:rsidRDefault="00B1664C" w:rsidP="00B5219D">
      <w:pPr>
        <w:ind w:firstLineChars="200" w:firstLine="31680"/>
        <w:jc w:val="left"/>
        <w:rPr>
          <w:rFonts w:ascii="Times New Roman" w:eastAsia="仿宋_GB2312" w:hAnsi="Times New Roman"/>
          <w:sz w:val="30"/>
          <w:szCs w:val="30"/>
        </w:rPr>
      </w:pPr>
      <w:r>
        <w:rPr>
          <w:rFonts w:ascii="Times New Roman" w:eastAsia="仿宋_GB2312" w:hAnsi="Times New Roman" w:hint="eastAsia"/>
          <w:sz w:val="30"/>
          <w:szCs w:val="30"/>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申请汇出境外的资金应专项用于申请事项，不转作其他用途。如有虚假承诺，本人愿意承担由此而导致的法律责任。</w:t>
      </w:r>
    </w:p>
    <w:p w:rsidR="00B1664C" w:rsidRDefault="00B1664C" w:rsidP="00B5219D">
      <w:pPr>
        <w:ind w:firstLineChars="200" w:firstLine="31680"/>
        <w:jc w:val="left"/>
        <w:rPr>
          <w:rFonts w:ascii="Times New Roman" w:eastAsia="仿宋_GB2312" w:hAnsi="Times New Roman"/>
          <w:sz w:val="30"/>
          <w:szCs w:val="30"/>
        </w:rPr>
      </w:pPr>
      <w:r>
        <w:rPr>
          <w:rFonts w:ascii="Times New Roman" w:eastAsia="仿宋_GB2312" w:hAnsi="Times New Roman" w:hint="eastAsia"/>
          <w:sz w:val="30"/>
          <w:szCs w:val="30"/>
        </w:rPr>
        <w:t>购付汇银行：</w:t>
      </w:r>
      <w:r>
        <w:rPr>
          <w:rFonts w:ascii="Times New Roman" w:eastAsia="仿宋_GB2312" w:hAnsi="Times New Roman"/>
          <w:sz w:val="30"/>
          <w:szCs w:val="30"/>
        </w:rPr>
        <w:t>**</w:t>
      </w:r>
      <w:r>
        <w:rPr>
          <w:rFonts w:ascii="Times New Roman" w:eastAsia="仿宋_GB2312" w:hAnsi="Times New Roman" w:hint="eastAsia"/>
          <w:sz w:val="30"/>
          <w:szCs w:val="30"/>
        </w:rPr>
        <w:t>银行</w:t>
      </w:r>
      <w:r>
        <w:rPr>
          <w:rFonts w:ascii="Times New Roman" w:eastAsia="仿宋_GB2312" w:hAnsi="Times New Roman"/>
          <w:sz w:val="30"/>
          <w:szCs w:val="30"/>
        </w:rPr>
        <w:t xml:space="preserve">    </w:t>
      </w:r>
      <w:r>
        <w:rPr>
          <w:rFonts w:ascii="Times New Roman" w:eastAsia="仿宋_GB2312" w:hAnsi="Times New Roman" w:hint="eastAsia"/>
          <w:sz w:val="30"/>
          <w:szCs w:val="30"/>
        </w:rPr>
        <w:t>购付汇账户账号：</w:t>
      </w:r>
      <w:r>
        <w:rPr>
          <w:rFonts w:ascii="Times New Roman" w:eastAsia="仿宋_GB2312" w:hAnsi="Times New Roman"/>
          <w:sz w:val="30"/>
          <w:szCs w:val="30"/>
        </w:rPr>
        <w:t>**</w:t>
      </w:r>
    </w:p>
    <w:p w:rsidR="00B1664C" w:rsidRDefault="00B1664C" w:rsidP="00B5219D">
      <w:pPr>
        <w:ind w:firstLineChars="200" w:firstLine="31680"/>
        <w:jc w:val="left"/>
        <w:rPr>
          <w:rFonts w:ascii="Times New Roman" w:eastAsia="仿宋_GB2312" w:hAnsi="Times New Roman"/>
          <w:sz w:val="30"/>
          <w:szCs w:val="30"/>
        </w:rPr>
      </w:pPr>
      <w:r>
        <w:rPr>
          <w:rFonts w:ascii="Times New Roman" w:eastAsia="仿宋_GB2312" w:hAnsi="Times New Roman" w:hint="eastAsia"/>
          <w:sz w:val="30"/>
          <w:szCs w:val="30"/>
        </w:rPr>
        <w:t>境外收款人名称：</w:t>
      </w:r>
      <w:r>
        <w:rPr>
          <w:rFonts w:ascii="Times New Roman" w:eastAsia="仿宋_GB2312" w:hAnsi="Times New Roman"/>
          <w:sz w:val="30"/>
          <w:szCs w:val="30"/>
        </w:rPr>
        <w:t>**</w:t>
      </w:r>
    </w:p>
    <w:p w:rsidR="00B1664C" w:rsidRDefault="00B1664C" w:rsidP="00B5219D">
      <w:pPr>
        <w:ind w:firstLineChars="200" w:firstLine="31680"/>
        <w:jc w:val="left"/>
        <w:rPr>
          <w:rFonts w:ascii="Times New Roman" w:eastAsia="仿宋_GB2312" w:hAnsi="Times New Roman"/>
          <w:sz w:val="30"/>
          <w:szCs w:val="30"/>
        </w:rPr>
      </w:pPr>
      <w:r>
        <w:rPr>
          <w:rFonts w:ascii="Times New Roman" w:eastAsia="仿宋_GB2312" w:hAnsi="Times New Roman" w:hint="eastAsia"/>
          <w:sz w:val="30"/>
          <w:szCs w:val="30"/>
        </w:rPr>
        <w:t>境外收款人开户银行：</w:t>
      </w:r>
      <w:r>
        <w:rPr>
          <w:rFonts w:ascii="Times New Roman" w:eastAsia="仿宋_GB2312" w:hAnsi="Times New Roman"/>
          <w:sz w:val="30"/>
          <w:szCs w:val="30"/>
        </w:rPr>
        <w:t>**</w:t>
      </w:r>
      <w:r>
        <w:rPr>
          <w:rFonts w:ascii="Times New Roman" w:eastAsia="仿宋_GB2312" w:hAnsi="Times New Roman" w:hint="eastAsia"/>
          <w:sz w:val="30"/>
          <w:szCs w:val="30"/>
        </w:rPr>
        <w:t>银行</w:t>
      </w:r>
      <w:r>
        <w:rPr>
          <w:rFonts w:ascii="Times New Roman" w:eastAsia="仿宋_GB2312" w:hAnsi="Times New Roman"/>
          <w:sz w:val="30"/>
          <w:szCs w:val="30"/>
        </w:rPr>
        <w:t xml:space="preserve">    </w:t>
      </w:r>
      <w:r>
        <w:rPr>
          <w:rFonts w:ascii="Times New Roman" w:eastAsia="仿宋_GB2312" w:hAnsi="Times New Roman" w:hint="eastAsia"/>
          <w:sz w:val="30"/>
          <w:szCs w:val="30"/>
        </w:rPr>
        <w:t>境外收款人账号：</w:t>
      </w:r>
      <w:r>
        <w:rPr>
          <w:rFonts w:ascii="Times New Roman" w:eastAsia="仿宋_GB2312" w:hAnsi="Times New Roman"/>
          <w:sz w:val="30"/>
          <w:szCs w:val="30"/>
        </w:rPr>
        <w:t>**</w:t>
      </w:r>
    </w:p>
    <w:p w:rsidR="00B1664C" w:rsidRDefault="00B1664C" w:rsidP="00B5219D">
      <w:pPr>
        <w:ind w:firstLineChars="200" w:firstLine="31680"/>
        <w:jc w:val="left"/>
        <w:rPr>
          <w:rFonts w:ascii="Times New Roman" w:eastAsia="仿宋_GB2312" w:hAnsi="Times New Roman"/>
          <w:sz w:val="30"/>
          <w:szCs w:val="30"/>
        </w:rPr>
      </w:pPr>
      <w:r>
        <w:rPr>
          <w:rFonts w:ascii="Times New Roman" w:eastAsia="仿宋_GB2312" w:hAnsi="Times New Roman" w:hint="eastAsia"/>
          <w:sz w:val="30"/>
          <w:szCs w:val="30"/>
        </w:rPr>
        <w:t>特此申请。</w:t>
      </w:r>
    </w:p>
    <w:p w:rsidR="00B1664C" w:rsidRDefault="00B1664C">
      <w:pPr>
        <w:widowControl/>
        <w:spacing w:line="384" w:lineRule="auto"/>
        <w:jc w:val="left"/>
        <w:rPr>
          <w:rFonts w:ascii="Times New Roman" w:eastAsia="仿宋_GB2312" w:hAnsi="Times New Roman"/>
          <w:kern w:val="0"/>
          <w:sz w:val="30"/>
          <w:szCs w:val="30"/>
        </w:rPr>
      </w:pPr>
    </w:p>
    <w:p w:rsidR="00B1664C" w:rsidRDefault="00B1664C">
      <w:pPr>
        <w:widowControl/>
        <w:spacing w:line="384" w:lineRule="auto"/>
        <w:jc w:val="left"/>
        <w:rPr>
          <w:rFonts w:ascii="Times New Roman" w:eastAsia="仿宋_GB2312" w:hAnsi="Times New Roman"/>
          <w:kern w:val="0"/>
          <w:sz w:val="30"/>
          <w:szCs w:val="30"/>
        </w:rPr>
      </w:pPr>
      <w:r>
        <w:rPr>
          <w:rFonts w:ascii="Times New Roman" w:eastAsia="仿宋_GB2312" w:hAnsi="Times New Roman"/>
          <w:kern w:val="0"/>
          <w:sz w:val="30"/>
          <w:szCs w:val="30"/>
        </w:rPr>
        <w:t xml:space="preserve">                              </w:t>
      </w:r>
      <w:r>
        <w:rPr>
          <w:rFonts w:ascii="Times New Roman" w:eastAsia="仿宋_GB2312" w:hAnsi="Times New Roman" w:hint="eastAsia"/>
          <w:kern w:val="0"/>
          <w:sz w:val="30"/>
          <w:szCs w:val="30"/>
        </w:rPr>
        <w:t>申请人：</w:t>
      </w:r>
    </w:p>
    <w:p w:rsidR="00B1664C" w:rsidRDefault="00B1664C">
      <w:pPr>
        <w:widowControl/>
        <w:spacing w:line="384" w:lineRule="auto"/>
        <w:jc w:val="left"/>
        <w:rPr>
          <w:rFonts w:ascii="Times New Roman" w:eastAsia="仿宋_GB2312" w:hAnsi="Times New Roman"/>
          <w:kern w:val="0"/>
          <w:sz w:val="30"/>
          <w:szCs w:val="30"/>
        </w:rPr>
      </w:pPr>
      <w:r>
        <w:rPr>
          <w:rFonts w:ascii="Times New Roman" w:eastAsia="仿宋_GB2312" w:hAnsi="Times New Roman"/>
          <w:kern w:val="0"/>
          <w:sz w:val="30"/>
          <w:szCs w:val="30"/>
        </w:rPr>
        <w:t xml:space="preserve">                              </w:t>
      </w:r>
      <w:r>
        <w:rPr>
          <w:rFonts w:ascii="Times New Roman" w:eastAsia="仿宋_GB2312" w:hAnsi="Times New Roman" w:hint="eastAsia"/>
          <w:kern w:val="0"/>
          <w:sz w:val="30"/>
          <w:szCs w:val="30"/>
        </w:rPr>
        <w:t>申请日期：</w:t>
      </w:r>
      <w:r>
        <w:rPr>
          <w:rFonts w:ascii="Times New Roman" w:eastAsia="仿宋_GB2312" w:hAnsi="Times New Roman"/>
          <w:kern w:val="0"/>
          <w:sz w:val="30"/>
          <w:szCs w:val="30"/>
        </w:rPr>
        <w:t xml:space="preserve">  </w:t>
      </w:r>
      <w:r>
        <w:rPr>
          <w:rFonts w:ascii="Times New Roman" w:eastAsia="仿宋_GB2312" w:hAnsi="Times New Roman" w:hint="eastAsia"/>
          <w:kern w:val="0"/>
          <w:sz w:val="30"/>
          <w:szCs w:val="30"/>
        </w:rPr>
        <w:t>年</w:t>
      </w:r>
      <w:r>
        <w:rPr>
          <w:rFonts w:ascii="Times New Roman" w:eastAsia="仿宋_GB2312" w:hAnsi="Times New Roman"/>
          <w:kern w:val="0"/>
          <w:sz w:val="30"/>
          <w:szCs w:val="30"/>
        </w:rPr>
        <w:t xml:space="preserve">   </w:t>
      </w:r>
      <w:r>
        <w:rPr>
          <w:rFonts w:ascii="Times New Roman" w:eastAsia="仿宋_GB2312" w:hAnsi="Times New Roman" w:hint="eastAsia"/>
          <w:kern w:val="0"/>
          <w:sz w:val="30"/>
          <w:szCs w:val="30"/>
        </w:rPr>
        <w:t>月</w:t>
      </w:r>
      <w:r>
        <w:rPr>
          <w:rFonts w:ascii="Times New Roman" w:eastAsia="仿宋_GB2312" w:hAnsi="Times New Roman"/>
          <w:kern w:val="0"/>
          <w:sz w:val="30"/>
          <w:szCs w:val="30"/>
        </w:rPr>
        <w:t xml:space="preserve">   </w:t>
      </w:r>
      <w:r>
        <w:rPr>
          <w:rFonts w:ascii="Times New Roman" w:eastAsia="仿宋_GB2312" w:hAnsi="Times New Roman" w:hint="eastAsia"/>
          <w:kern w:val="0"/>
          <w:sz w:val="30"/>
          <w:szCs w:val="30"/>
        </w:rPr>
        <w:t>日</w:t>
      </w:r>
    </w:p>
    <w:p w:rsidR="00B1664C" w:rsidRDefault="00B1664C">
      <w:pPr>
        <w:widowControl/>
        <w:spacing w:line="384" w:lineRule="auto"/>
        <w:jc w:val="left"/>
        <w:rPr>
          <w:rFonts w:ascii="Times New Roman" w:eastAsia="仿宋_GB2312" w:hAnsi="Times New Roman"/>
          <w:kern w:val="0"/>
          <w:sz w:val="30"/>
          <w:szCs w:val="30"/>
        </w:rPr>
      </w:pPr>
    </w:p>
    <w:p w:rsidR="00B1664C" w:rsidRDefault="00B1664C">
      <w:pPr>
        <w:pStyle w:val="Heading2"/>
        <w:spacing w:before="0" w:after="0" w:line="240" w:lineRule="auto"/>
        <w:jc w:val="center"/>
        <w:rPr>
          <w:rFonts w:ascii="Times New Roman" w:hAnsi="Times New Roman"/>
          <w:sz w:val="28"/>
          <w:szCs w:val="28"/>
        </w:rPr>
      </w:pPr>
      <w:bookmarkStart w:id="1" w:name="_Toc492328600"/>
      <w:bookmarkStart w:id="2" w:name="_Toc39756175"/>
      <w:bookmarkStart w:id="3" w:name="_Toc41311932"/>
      <w:r>
        <w:rPr>
          <w:rFonts w:ascii="Times New Roman" w:hAnsi="Times New Roman" w:hint="eastAsia"/>
          <w:sz w:val="28"/>
          <w:szCs w:val="28"/>
        </w:rPr>
        <w:t>境内居民个人境外投资外汇登记表</w:t>
      </w:r>
      <w:bookmarkEnd w:id="1"/>
      <w:bookmarkEnd w:id="2"/>
      <w:bookmarkEnd w:id="3"/>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31"/>
        <w:gridCol w:w="105"/>
        <w:gridCol w:w="1029"/>
        <w:gridCol w:w="708"/>
        <w:gridCol w:w="451"/>
        <w:gridCol w:w="295"/>
        <w:gridCol w:w="274"/>
        <w:gridCol w:w="150"/>
        <w:gridCol w:w="248"/>
        <w:gridCol w:w="163"/>
        <w:gridCol w:w="136"/>
        <w:gridCol w:w="835"/>
        <w:gridCol w:w="157"/>
        <w:gridCol w:w="804"/>
        <w:gridCol w:w="72"/>
        <w:gridCol w:w="384"/>
        <w:gridCol w:w="53"/>
        <w:gridCol w:w="119"/>
        <w:gridCol w:w="134"/>
        <w:gridCol w:w="403"/>
        <w:gridCol w:w="556"/>
        <w:gridCol w:w="295"/>
        <w:gridCol w:w="466"/>
        <w:gridCol w:w="1235"/>
        <w:gridCol w:w="12"/>
      </w:tblGrid>
      <w:tr w:rsidR="00B1664C" w:rsidRPr="00C74795">
        <w:trPr>
          <w:gridAfter w:val="1"/>
          <w:wAfter w:w="12" w:type="dxa"/>
          <w:trHeight w:val="255"/>
          <w:jc w:val="center"/>
        </w:trPr>
        <w:tc>
          <w:tcPr>
            <w:tcW w:w="10703" w:type="dxa"/>
            <w:gridSpan w:val="24"/>
            <w:vAlign w:val="center"/>
          </w:tcPr>
          <w:p w:rsidR="00B1664C" w:rsidRPr="00C74795" w:rsidRDefault="00B1664C" w:rsidP="00B1664C">
            <w:pPr>
              <w:snapToGrid w:val="0"/>
              <w:ind w:firstLineChars="147" w:firstLine="31680"/>
              <w:rPr>
                <w:rFonts w:ascii="Times New Roman" w:hAnsi="Times New Roman"/>
                <w:b/>
                <w:spacing w:val="-9"/>
              </w:rPr>
            </w:pPr>
            <w:r w:rsidRPr="00C74795">
              <w:rPr>
                <w:rFonts w:ascii="Times New Roman" w:hint="eastAsia"/>
                <w:b/>
                <w:spacing w:val="-9"/>
              </w:rPr>
              <w:t>一、境内居民个人基本信息</w:t>
            </w:r>
          </w:p>
        </w:tc>
      </w:tr>
      <w:tr w:rsidR="00B1664C" w:rsidRPr="00C74795">
        <w:trPr>
          <w:gridAfter w:val="1"/>
          <w:wAfter w:w="12" w:type="dxa"/>
          <w:trHeight w:val="255"/>
          <w:jc w:val="center"/>
        </w:trPr>
        <w:tc>
          <w:tcPr>
            <w:tcW w:w="2765" w:type="dxa"/>
            <w:gridSpan w:val="3"/>
            <w:vAlign w:val="center"/>
          </w:tcPr>
          <w:p w:rsidR="00B1664C" w:rsidRPr="00C74795" w:rsidRDefault="00B1664C" w:rsidP="00B1664C">
            <w:pPr>
              <w:snapToGrid w:val="0"/>
              <w:ind w:firstLineChars="246" w:firstLine="31680"/>
              <w:jc w:val="center"/>
              <w:rPr>
                <w:rFonts w:ascii="Times New Roman" w:hAnsi="Times New Roman"/>
                <w:spacing w:val="-9"/>
                <w:sz w:val="18"/>
                <w:szCs w:val="18"/>
              </w:rPr>
            </w:pPr>
            <w:r w:rsidRPr="00C74795">
              <w:rPr>
                <w:rFonts w:ascii="Times New Roman" w:hint="eastAsia"/>
                <w:spacing w:val="-9"/>
                <w:sz w:val="18"/>
                <w:szCs w:val="18"/>
              </w:rPr>
              <w:t>境内居民个人姓名</w:t>
            </w:r>
          </w:p>
        </w:tc>
        <w:tc>
          <w:tcPr>
            <w:tcW w:w="4221" w:type="dxa"/>
            <w:gridSpan w:val="11"/>
            <w:vAlign w:val="center"/>
          </w:tcPr>
          <w:p w:rsidR="00B1664C" w:rsidRPr="00C74795" w:rsidRDefault="00B1664C" w:rsidP="00B1664C">
            <w:pPr>
              <w:snapToGrid w:val="0"/>
              <w:ind w:firstLineChars="246" w:firstLine="31680"/>
              <w:jc w:val="center"/>
              <w:rPr>
                <w:rFonts w:ascii="Times New Roman" w:hAnsi="Times New Roman"/>
                <w:spacing w:val="-9"/>
                <w:sz w:val="18"/>
                <w:szCs w:val="18"/>
              </w:rPr>
            </w:pPr>
            <w:r w:rsidRPr="00C74795">
              <w:rPr>
                <w:rFonts w:ascii="Times New Roman" w:hint="eastAsia"/>
                <w:spacing w:val="-9"/>
                <w:sz w:val="18"/>
                <w:szCs w:val="18"/>
              </w:rPr>
              <w:t>境内企业资产或权益注册地或境内个人户籍注册地（境外个人填写在中国境内的习惯性居住地）</w:t>
            </w:r>
          </w:p>
        </w:tc>
        <w:tc>
          <w:tcPr>
            <w:tcW w:w="3717" w:type="dxa"/>
            <w:gridSpan w:val="10"/>
            <w:vAlign w:val="center"/>
          </w:tcPr>
          <w:p w:rsidR="00B1664C" w:rsidRPr="00C74795" w:rsidRDefault="00B1664C" w:rsidP="00B1664C">
            <w:pPr>
              <w:snapToGrid w:val="0"/>
              <w:ind w:firstLineChars="147" w:firstLine="31680"/>
              <w:jc w:val="center"/>
              <w:rPr>
                <w:rFonts w:ascii="Times New Roman" w:hAnsi="Times New Roman"/>
                <w:spacing w:val="-9"/>
                <w:sz w:val="18"/>
                <w:szCs w:val="18"/>
              </w:rPr>
            </w:pPr>
            <w:r w:rsidRPr="00C74795">
              <w:rPr>
                <w:rFonts w:ascii="Times New Roman" w:hint="eastAsia"/>
                <w:spacing w:val="-9"/>
                <w:sz w:val="18"/>
                <w:szCs w:val="18"/>
              </w:rPr>
              <w:t>居民身份证件号码或护照号码</w:t>
            </w:r>
          </w:p>
        </w:tc>
      </w:tr>
      <w:tr w:rsidR="00B1664C" w:rsidRPr="00C74795">
        <w:trPr>
          <w:gridAfter w:val="1"/>
          <w:wAfter w:w="12" w:type="dxa"/>
          <w:trHeight w:val="255"/>
          <w:jc w:val="center"/>
        </w:trPr>
        <w:tc>
          <w:tcPr>
            <w:tcW w:w="2765" w:type="dxa"/>
            <w:gridSpan w:val="3"/>
            <w:vAlign w:val="center"/>
          </w:tcPr>
          <w:p w:rsidR="00B1664C" w:rsidRPr="00C74795" w:rsidRDefault="00B1664C" w:rsidP="00B1664C">
            <w:pPr>
              <w:snapToGrid w:val="0"/>
              <w:ind w:firstLineChars="147" w:firstLine="31680"/>
              <w:rPr>
                <w:rFonts w:ascii="Times New Roman" w:hAnsi="Times New Roman"/>
                <w:spacing w:val="-9"/>
                <w:sz w:val="18"/>
                <w:szCs w:val="18"/>
              </w:rPr>
            </w:pPr>
          </w:p>
        </w:tc>
        <w:tc>
          <w:tcPr>
            <w:tcW w:w="4221" w:type="dxa"/>
            <w:gridSpan w:val="11"/>
            <w:vAlign w:val="center"/>
          </w:tcPr>
          <w:p w:rsidR="00B1664C" w:rsidRPr="00C74795" w:rsidRDefault="00B1664C" w:rsidP="00B1664C">
            <w:pPr>
              <w:snapToGrid w:val="0"/>
              <w:ind w:firstLineChars="147" w:firstLine="31680"/>
              <w:rPr>
                <w:rFonts w:ascii="Times New Roman" w:hAnsi="Times New Roman"/>
                <w:spacing w:val="-9"/>
                <w:sz w:val="18"/>
                <w:szCs w:val="18"/>
              </w:rPr>
            </w:pPr>
          </w:p>
        </w:tc>
        <w:tc>
          <w:tcPr>
            <w:tcW w:w="3717" w:type="dxa"/>
            <w:gridSpan w:val="10"/>
            <w:vAlign w:val="center"/>
          </w:tcPr>
          <w:p w:rsidR="00B1664C" w:rsidRPr="00C74795" w:rsidRDefault="00B1664C" w:rsidP="00B1664C">
            <w:pPr>
              <w:snapToGrid w:val="0"/>
              <w:ind w:firstLineChars="147" w:firstLine="31680"/>
              <w:rPr>
                <w:rFonts w:ascii="Times New Roman" w:hAnsi="Times New Roman"/>
                <w:spacing w:val="-9"/>
                <w:sz w:val="18"/>
                <w:szCs w:val="18"/>
              </w:rPr>
            </w:pPr>
          </w:p>
        </w:tc>
      </w:tr>
      <w:tr w:rsidR="00B1664C" w:rsidRPr="00C74795">
        <w:trPr>
          <w:gridAfter w:val="1"/>
          <w:wAfter w:w="12" w:type="dxa"/>
          <w:trHeight w:val="255"/>
          <w:jc w:val="center"/>
        </w:trPr>
        <w:tc>
          <w:tcPr>
            <w:tcW w:w="10703" w:type="dxa"/>
            <w:gridSpan w:val="24"/>
            <w:vAlign w:val="center"/>
          </w:tcPr>
          <w:p w:rsidR="00B1664C" w:rsidRPr="00C74795" w:rsidRDefault="00B1664C" w:rsidP="00B1664C">
            <w:pPr>
              <w:snapToGrid w:val="0"/>
              <w:ind w:firstLineChars="147" w:firstLine="31680"/>
              <w:rPr>
                <w:rFonts w:ascii="Times New Roman" w:hAnsi="Times New Roman"/>
                <w:b/>
                <w:spacing w:val="-9"/>
              </w:rPr>
            </w:pPr>
            <w:r w:rsidRPr="00C74795">
              <w:rPr>
                <w:rFonts w:ascii="Times New Roman" w:hint="eastAsia"/>
                <w:b/>
                <w:spacing w:val="-9"/>
              </w:rPr>
              <w:t>二、申请事项</w:t>
            </w:r>
          </w:p>
        </w:tc>
      </w:tr>
      <w:tr w:rsidR="00B1664C" w:rsidRPr="00C74795">
        <w:trPr>
          <w:gridAfter w:val="1"/>
          <w:wAfter w:w="12" w:type="dxa"/>
          <w:cantSplit/>
          <w:trHeight w:val="233"/>
          <w:jc w:val="center"/>
        </w:trPr>
        <w:tc>
          <w:tcPr>
            <w:tcW w:w="2765" w:type="dxa"/>
            <w:gridSpan w:val="3"/>
            <w:vMerge w:val="restart"/>
            <w:vAlign w:val="center"/>
          </w:tcPr>
          <w:p w:rsidR="00B1664C" w:rsidRPr="00C74795" w:rsidRDefault="00B1664C">
            <w:pPr>
              <w:snapToGrid w:val="0"/>
              <w:ind w:firstLine="324"/>
              <w:rPr>
                <w:rFonts w:ascii="Times New Roman" w:hAnsi="Times New Roman"/>
                <w:spacing w:val="-9"/>
                <w:sz w:val="18"/>
                <w:szCs w:val="18"/>
              </w:rPr>
            </w:pPr>
            <w:r w:rsidRPr="00C74795">
              <w:rPr>
                <w:rFonts w:ascii="Times New Roman" w:hAnsi="Times New Roman"/>
                <w:spacing w:val="-9"/>
                <w:sz w:val="18"/>
                <w:szCs w:val="18"/>
              </w:rPr>
              <w:t>□</w:t>
            </w:r>
            <w:r w:rsidRPr="00C74795">
              <w:rPr>
                <w:rFonts w:ascii="Times New Roman" w:hint="eastAsia"/>
                <w:spacing w:val="-9"/>
                <w:sz w:val="18"/>
                <w:szCs w:val="18"/>
              </w:rPr>
              <w:t>境外投资企业新设登记</w:t>
            </w:r>
          </w:p>
        </w:tc>
        <w:tc>
          <w:tcPr>
            <w:tcW w:w="2126" w:type="dxa"/>
            <w:gridSpan w:val="6"/>
            <w:vAlign w:val="center"/>
          </w:tcPr>
          <w:p w:rsidR="00B1664C" w:rsidRPr="00C74795" w:rsidRDefault="00B1664C">
            <w:pPr>
              <w:snapToGrid w:val="0"/>
              <w:ind w:firstLine="324"/>
              <w:jc w:val="left"/>
              <w:rPr>
                <w:rFonts w:ascii="Times New Roman" w:hAnsi="Times New Roman"/>
                <w:spacing w:val="-9"/>
                <w:sz w:val="18"/>
                <w:szCs w:val="18"/>
              </w:rPr>
            </w:pPr>
            <w:r w:rsidRPr="00C74795">
              <w:rPr>
                <w:rFonts w:ascii="Times New Roman" w:hAnsi="Times New Roman"/>
                <w:spacing w:val="-9"/>
                <w:sz w:val="18"/>
                <w:szCs w:val="18"/>
              </w:rPr>
              <w:t>□</w:t>
            </w:r>
            <w:r w:rsidRPr="00C74795">
              <w:rPr>
                <w:rFonts w:ascii="Times New Roman" w:hint="eastAsia"/>
                <w:spacing w:val="-9"/>
                <w:sz w:val="18"/>
                <w:szCs w:val="18"/>
              </w:rPr>
              <w:t>境内资产</w:t>
            </w:r>
            <w:r w:rsidRPr="00C74795">
              <w:rPr>
                <w:rFonts w:ascii="Times New Roman" w:hAnsi="Times New Roman"/>
                <w:spacing w:val="-9"/>
                <w:sz w:val="18"/>
                <w:szCs w:val="18"/>
              </w:rPr>
              <w:t>/</w:t>
            </w:r>
            <w:r w:rsidRPr="00C74795">
              <w:rPr>
                <w:rFonts w:ascii="Times New Roman" w:hint="eastAsia"/>
                <w:spacing w:val="-9"/>
                <w:sz w:val="18"/>
                <w:szCs w:val="18"/>
              </w:rPr>
              <w:t>权益出资</w:t>
            </w:r>
          </w:p>
          <w:p w:rsidR="00B1664C" w:rsidRPr="00C74795" w:rsidRDefault="00B1664C">
            <w:pPr>
              <w:snapToGrid w:val="0"/>
              <w:ind w:firstLine="324"/>
              <w:jc w:val="left"/>
              <w:rPr>
                <w:rFonts w:ascii="Times New Roman" w:hAnsi="Times New Roman"/>
                <w:spacing w:val="-9"/>
                <w:sz w:val="18"/>
                <w:szCs w:val="18"/>
              </w:rPr>
            </w:pPr>
            <w:r w:rsidRPr="00C74795">
              <w:rPr>
                <w:rFonts w:ascii="Times New Roman" w:hAnsi="Times New Roman"/>
                <w:spacing w:val="-9"/>
                <w:sz w:val="18"/>
                <w:szCs w:val="18"/>
              </w:rPr>
              <w:t>□</w:t>
            </w:r>
            <w:r w:rsidRPr="00C74795">
              <w:rPr>
                <w:rFonts w:ascii="Times New Roman" w:hint="eastAsia"/>
                <w:spacing w:val="-9"/>
                <w:sz w:val="18"/>
                <w:szCs w:val="18"/>
              </w:rPr>
              <w:t>境外资产</w:t>
            </w:r>
            <w:r w:rsidRPr="00C74795">
              <w:rPr>
                <w:rFonts w:ascii="Times New Roman" w:hAnsi="Times New Roman"/>
                <w:spacing w:val="-9"/>
                <w:sz w:val="18"/>
                <w:szCs w:val="18"/>
              </w:rPr>
              <w:t>/</w:t>
            </w:r>
            <w:r w:rsidRPr="00C74795">
              <w:rPr>
                <w:rFonts w:ascii="Times New Roman" w:hint="eastAsia"/>
                <w:spacing w:val="-9"/>
                <w:sz w:val="18"/>
                <w:szCs w:val="18"/>
              </w:rPr>
              <w:t>权益出资</w:t>
            </w:r>
          </w:p>
        </w:tc>
        <w:tc>
          <w:tcPr>
            <w:tcW w:w="5812" w:type="dxa"/>
            <w:gridSpan w:val="15"/>
            <w:vAlign w:val="center"/>
          </w:tcPr>
          <w:p w:rsidR="00B1664C" w:rsidRPr="00C74795" w:rsidRDefault="00B1664C">
            <w:pPr>
              <w:snapToGrid w:val="0"/>
              <w:ind w:firstLine="324"/>
              <w:jc w:val="left"/>
              <w:rPr>
                <w:rFonts w:ascii="Times New Roman" w:hAnsi="Times New Roman"/>
                <w:spacing w:val="-9"/>
                <w:sz w:val="18"/>
                <w:szCs w:val="18"/>
              </w:rPr>
            </w:pPr>
            <w:r w:rsidRPr="00C74795">
              <w:rPr>
                <w:rFonts w:ascii="Times New Roman" w:hint="eastAsia"/>
                <w:spacing w:val="-9"/>
                <w:sz w:val="18"/>
                <w:szCs w:val="18"/>
              </w:rPr>
              <w:t>境内资产</w:t>
            </w:r>
            <w:r w:rsidRPr="00C74795">
              <w:rPr>
                <w:rFonts w:ascii="Times New Roman" w:hAnsi="Times New Roman"/>
                <w:spacing w:val="-9"/>
                <w:sz w:val="18"/>
                <w:szCs w:val="18"/>
              </w:rPr>
              <w:t>/</w:t>
            </w:r>
            <w:r w:rsidRPr="00C74795">
              <w:rPr>
                <w:rFonts w:ascii="Times New Roman" w:hint="eastAsia"/>
                <w:spacing w:val="-9"/>
                <w:sz w:val="18"/>
                <w:szCs w:val="18"/>
              </w:rPr>
              <w:t>权益名称：</w:t>
            </w:r>
          </w:p>
          <w:p w:rsidR="00B1664C" w:rsidRPr="00C74795" w:rsidRDefault="00B1664C">
            <w:pPr>
              <w:snapToGrid w:val="0"/>
              <w:ind w:firstLine="324"/>
              <w:jc w:val="left"/>
              <w:rPr>
                <w:rFonts w:ascii="Times New Roman" w:hAnsi="Times New Roman"/>
                <w:spacing w:val="-9"/>
                <w:sz w:val="18"/>
                <w:szCs w:val="18"/>
              </w:rPr>
            </w:pPr>
            <w:r w:rsidRPr="00C74795">
              <w:rPr>
                <w:rFonts w:ascii="Times New Roman" w:hint="eastAsia"/>
                <w:spacing w:val="-9"/>
                <w:sz w:val="18"/>
                <w:szCs w:val="18"/>
              </w:rPr>
              <w:t>境外资产</w:t>
            </w:r>
            <w:r w:rsidRPr="00C74795">
              <w:rPr>
                <w:rFonts w:ascii="Times New Roman" w:hAnsi="Times New Roman"/>
                <w:spacing w:val="-9"/>
                <w:sz w:val="18"/>
                <w:szCs w:val="18"/>
              </w:rPr>
              <w:t>/</w:t>
            </w:r>
            <w:r w:rsidRPr="00C74795">
              <w:rPr>
                <w:rFonts w:ascii="Times New Roman" w:hint="eastAsia"/>
                <w:spacing w:val="-9"/>
                <w:sz w:val="18"/>
                <w:szCs w:val="18"/>
              </w:rPr>
              <w:t>权益名称：</w:t>
            </w:r>
          </w:p>
        </w:tc>
      </w:tr>
      <w:tr w:rsidR="00B1664C" w:rsidRPr="00C74795">
        <w:trPr>
          <w:gridAfter w:val="1"/>
          <w:wAfter w:w="12" w:type="dxa"/>
          <w:cantSplit/>
          <w:trHeight w:val="173"/>
          <w:jc w:val="center"/>
        </w:trPr>
        <w:tc>
          <w:tcPr>
            <w:tcW w:w="2765" w:type="dxa"/>
            <w:gridSpan w:val="3"/>
            <w:vMerge/>
            <w:vAlign w:val="center"/>
          </w:tcPr>
          <w:p w:rsidR="00B1664C" w:rsidRPr="00C74795" w:rsidRDefault="00B1664C">
            <w:pPr>
              <w:snapToGrid w:val="0"/>
              <w:ind w:firstLine="324"/>
              <w:rPr>
                <w:rFonts w:ascii="Times New Roman" w:hAnsi="Times New Roman"/>
                <w:spacing w:val="-9"/>
                <w:sz w:val="18"/>
                <w:szCs w:val="18"/>
              </w:rPr>
            </w:pPr>
          </w:p>
        </w:tc>
        <w:tc>
          <w:tcPr>
            <w:tcW w:w="2126" w:type="dxa"/>
            <w:gridSpan w:val="6"/>
            <w:vAlign w:val="center"/>
          </w:tcPr>
          <w:p w:rsidR="00B1664C" w:rsidRPr="00C74795" w:rsidRDefault="00B1664C">
            <w:pPr>
              <w:snapToGrid w:val="0"/>
              <w:ind w:firstLine="324"/>
              <w:jc w:val="left"/>
              <w:rPr>
                <w:rFonts w:ascii="Times New Roman" w:hAnsi="Times New Roman"/>
                <w:spacing w:val="-9"/>
                <w:sz w:val="18"/>
                <w:szCs w:val="18"/>
              </w:rPr>
            </w:pPr>
            <w:r w:rsidRPr="00C74795">
              <w:rPr>
                <w:rFonts w:ascii="Times New Roman" w:hAnsi="Times New Roman"/>
                <w:spacing w:val="-9"/>
                <w:sz w:val="18"/>
                <w:szCs w:val="18"/>
              </w:rPr>
              <w:t>□</w:t>
            </w:r>
            <w:r w:rsidRPr="00C74795">
              <w:rPr>
                <w:rFonts w:ascii="Times New Roman" w:hint="eastAsia"/>
                <w:spacing w:val="-9"/>
                <w:sz w:val="18"/>
                <w:szCs w:val="18"/>
              </w:rPr>
              <w:t>货币出资</w:t>
            </w:r>
          </w:p>
        </w:tc>
        <w:tc>
          <w:tcPr>
            <w:tcW w:w="2604" w:type="dxa"/>
            <w:gridSpan w:val="8"/>
            <w:vAlign w:val="center"/>
          </w:tcPr>
          <w:p w:rsidR="00B1664C" w:rsidRPr="00C74795" w:rsidRDefault="00B1664C">
            <w:pPr>
              <w:snapToGrid w:val="0"/>
              <w:ind w:firstLine="324"/>
              <w:jc w:val="left"/>
              <w:rPr>
                <w:rFonts w:ascii="Times New Roman" w:hAnsi="Times New Roman"/>
                <w:spacing w:val="-9"/>
                <w:sz w:val="18"/>
                <w:szCs w:val="18"/>
              </w:rPr>
            </w:pPr>
            <w:r w:rsidRPr="00C74795">
              <w:rPr>
                <w:rFonts w:ascii="Times New Roman" w:hint="eastAsia"/>
                <w:spacing w:val="-9"/>
                <w:sz w:val="18"/>
                <w:szCs w:val="18"/>
              </w:rPr>
              <w:t>出资形式：</w:t>
            </w:r>
          </w:p>
        </w:tc>
        <w:tc>
          <w:tcPr>
            <w:tcW w:w="3208" w:type="dxa"/>
            <w:gridSpan w:val="7"/>
            <w:vAlign w:val="center"/>
          </w:tcPr>
          <w:p w:rsidR="00B1664C" w:rsidRPr="00C74795" w:rsidRDefault="00B1664C">
            <w:pPr>
              <w:snapToGrid w:val="0"/>
              <w:ind w:firstLine="324"/>
              <w:jc w:val="left"/>
              <w:rPr>
                <w:rFonts w:ascii="Times New Roman" w:hAnsi="Times New Roman"/>
                <w:spacing w:val="-9"/>
                <w:sz w:val="18"/>
                <w:szCs w:val="18"/>
              </w:rPr>
            </w:pPr>
            <w:r w:rsidRPr="00C74795">
              <w:rPr>
                <w:rFonts w:ascii="Times New Roman" w:hint="eastAsia"/>
                <w:spacing w:val="-9"/>
                <w:sz w:val="18"/>
                <w:szCs w:val="18"/>
              </w:rPr>
              <w:t>申请金额：</w:t>
            </w:r>
          </w:p>
        </w:tc>
      </w:tr>
      <w:tr w:rsidR="00B1664C" w:rsidRPr="00C74795">
        <w:trPr>
          <w:gridAfter w:val="1"/>
          <w:wAfter w:w="12" w:type="dxa"/>
          <w:cantSplit/>
          <w:trHeight w:val="173"/>
          <w:jc w:val="center"/>
        </w:trPr>
        <w:tc>
          <w:tcPr>
            <w:tcW w:w="2765" w:type="dxa"/>
            <w:gridSpan w:val="3"/>
            <w:vMerge/>
            <w:vAlign w:val="center"/>
          </w:tcPr>
          <w:p w:rsidR="00B1664C" w:rsidRPr="00C74795" w:rsidRDefault="00B1664C">
            <w:pPr>
              <w:snapToGrid w:val="0"/>
              <w:ind w:firstLine="324"/>
              <w:rPr>
                <w:rFonts w:ascii="Times New Roman" w:hAnsi="Times New Roman"/>
                <w:spacing w:val="-9"/>
                <w:sz w:val="18"/>
                <w:szCs w:val="18"/>
              </w:rPr>
            </w:pPr>
          </w:p>
        </w:tc>
        <w:tc>
          <w:tcPr>
            <w:tcW w:w="2126" w:type="dxa"/>
            <w:gridSpan w:val="6"/>
            <w:vAlign w:val="center"/>
          </w:tcPr>
          <w:p w:rsidR="00B1664C" w:rsidRPr="00C74795" w:rsidRDefault="00B1664C">
            <w:pPr>
              <w:snapToGrid w:val="0"/>
              <w:ind w:firstLine="324"/>
              <w:jc w:val="left"/>
              <w:rPr>
                <w:rFonts w:ascii="Times New Roman" w:hAnsi="Times New Roman"/>
                <w:spacing w:val="-9"/>
                <w:sz w:val="18"/>
                <w:szCs w:val="18"/>
              </w:rPr>
            </w:pPr>
            <w:r w:rsidRPr="00C74795">
              <w:rPr>
                <w:rFonts w:ascii="Times New Roman" w:hAnsi="Times New Roman"/>
                <w:spacing w:val="-9"/>
                <w:sz w:val="18"/>
                <w:szCs w:val="18"/>
              </w:rPr>
              <w:t>□</w:t>
            </w:r>
            <w:r w:rsidRPr="00C74795">
              <w:rPr>
                <w:rFonts w:ascii="Times New Roman" w:hint="eastAsia"/>
                <w:spacing w:val="-9"/>
                <w:sz w:val="18"/>
                <w:szCs w:val="18"/>
              </w:rPr>
              <w:t>其他</w:t>
            </w:r>
          </w:p>
        </w:tc>
        <w:tc>
          <w:tcPr>
            <w:tcW w:w="2604" w:type="dxa"/>
            <w:gridSpan w:val="8"/>
            <w:vAlign w:val="center"/>
          </w:tcPr>
          <w:p w:rsidR="00B1664C" w:rsidRPr="00C74795" w:rsidRDefault="00B1664C">
            <w:pPr>
              <w:snapToGrid w:val="0"/>
              <w:ind w:firstLine="324"/>
              <w:jc w:val="left"/>
              <w:rPr>
                <w:rFonts w:ascii="Times New Roman" w:hAnsi="Times New Roman"/>
                <w:spacing w:val="-9"/>
                <w:sz w:val="18"/>
                <w:szCs w:val="18"/>
              </w:rPr>
            </w:pPr>
            <w:r w:rsidRPr="00C74795">
              <w:rPr>
                <w:rFonts w:ascii="Times New Roman" w:hint="eastAsia"/>
                <w:spacing w:val="-9"/>
                <w:sz w:val="18"/>
                <w:szCs w:val="18"/>
              </w:rPr>
              <w:t>出资形式：</w:t>
            </w:r>
          </w:p>
        </w:tc>
        <w:tc>
          <w:tcPr>
            <w:tcW w:w="3208" w:type="dxa"/>
            <w:gridSpan w:val="7"/>
            <w:vAlign w:val="center"/>
          </w:tcPr>
          <w:p w:rsidR="00B1664C" w:rsidRPr="00C74795" w:rsidRDefault="00B1664C">
            <w:pPr>
              <w:snapToGrid w:val="0"/>
              <w:ind w:firstLine="324"/>
              <w:jc w:val="left"/>
              <w:rPr>
                <w:rFonts w:ascii="Times New Roman" w:hAnsi="Times New Roman"/>
                <w:spacing w:val="-9"/>
                <w:sz w:val="18"/>
                <w:szCs w:val="18"/>
              </w:rPr>
            </w:pPr>
            <w:r w:rsidRPr="00C74795">
              <w:rPr>
                <w:rFonts w:ascii="Times New Roman" w:hint="eastAsia"/>
                <w:spacing w:val="-9"/>
                <w:sz w:val="18"/>
                <w:szCs w:val="18"/>
              </w:rPr>
              <w:t>申请金额：</w:t>
            </w:r>
          </w:p>
        </w:tc>
      </w:tr>
      <w:tr w:rsidR="00B1664C" w:rsidRPr="00C74795">
        <w:trPr>
          <w:gridAfter w:val="1"/>
          <w:wAfter w:w="12" w:type="dxa"/>
          <w:cantSplit/>
          <w:trHeight w:val="201"/>
          <w:jc w:val="center"/>
        </w:trPr>
        <w:tc>
          <w:tcPr>
            <w:tcW w:w="2765" w:type="dxa"/>
            <w:gridSpan w:val="3"/>
            <w:vMerge w:val="restart"/>
            <w:vAlign w:val="center"/>
          </w:tcPr>
          <w:p w:rsidR="00B1664C" w:rsidRPr="00C74795" w:rsidRDefault="00B1664C">
            <w:pPr>
              <w:snapToGrid w:val="0"/>
              <w:ind w:firstLine="324"/>
              <w:rPr>
                <w:rFonts w:ascii="Times New Roman" w:hAnsi="Times New Roman"/>
                <w:spacing w:val="-9"/>
                <w:sz w:val="18"/>
                <w:szCs w:val="18"/>
              </w:rPr>
            </w:pPr>
            <w:r w:rsidRPr="00C74795">
              <w:rPr>
                <w:rFonts w:ascii="Times New Roman" w:hAnsi="Times New Roman"/>
                <w:spacing w:val="-9"/>
                <w:sz w:val="18"/>
                <w:szCs w:val="18"/>
              </w:rPr>
              <w:t>□</w:t>
            </w:r>
            <w:r w:rsidRPr="00C74795">
              <w:rPr>
                <w:rFonts w:ascii="Times New Roman" w:hint="eastAsia"/>
                <w:spacing w:val="-9"/>
                <w:sz w:val="18"/>
                <w:szCs w:val="18"/>
              </w:rPr>
              <w:t>境外投资企业变更登记</w:t>
            </w:r>
          </w:p>
        </w:tc>
        <w:tc>
          <w:tcPr>
            <w:tcW w:w="7938" w:type="dxa"/>
            <w:gridSpan w:val="21"/>
            <w:vAlign w:val="center"/>
          </w:tcPr>
          <w:p w:rsidR="00B1664C" w:rsidRPr="00C74795" w:rsidRDefault="00B1664C">
            <w:pPr>
              <w:snapToGrid w:val="0"/>
              <w:ind w:firstLine="324"/>
              <w:jc w:val="left"/>
              <w:rPr>
                <w:rFonts w:ascii="Times New Roman" w:hAnsi="Times New Roman"/>
                <w:spacing w:val="-9"/>
                <w:sz w:val="18"/>
                <w:szCs w:val="18"/>
              </w:rPr>
            </w:pPr>
            <w:r w:rsidRPr="00C74795">
              <w:rPr>
                <w:rFonts w:ascii="Times New Roman" w:hAnsi="Times New Roman"/>
                <w:spacing w:val="-9"/>
                <w:sz w:val="18"/>
                <w:szCs w:val="18"/>
              </w:rPr>
              <w:t xml:space="preserve">□ </w:t>
            </w:r>
            <w:r w:rsidRPr="00C74795">
              <w:rPr>
                <w:rFonts w:ascii="Times New Roman" w:hint="eastAsia"/>
                <w:spacing w:val="-9"/>
                <w:sz w:val="18"/>
                <w:szCs w:val="18"/>
              </w:rPr>
              <w:t>基本信息变更</w:t>
            </w:r>
            <w:r w:rsidRPr="00C74795">
              <w:rPr>
                <w:rFonts w:ascii="Times New Roman" w:hAnsi="Times New Roman"/>
                <w:spacing w:val="-9"/>
                <w:sz w:val="18"/>
                <w:szCs w:val="18"/>
              </w:rPr>
              <w:t xml:space="preserve"> □ </w:t>
            </w:r>
            <w:r w:rsidRPr="00C74795">
              <w:rPr>
                <w:rFonts w:ascii="Times New Roman" w:hint="eastAsia"/>
                <w:spacing w:val="-9"/>
                <w:sz w:val="18"/>
                <w:szCs w:val="18"/>
              </w:rPr>
              <w:t>增资</w:t>
            </w:r>
            <w:r w:rsidRPr="00C74795">
              <w:rPr>
                <w:rFonts w:ascii="Times New Roman" w:hAnsi="Times New Roman"/>
                <w:spacing w:val="-9"/>
                <w:sz w:val="18"/>
                <w:szCs w:val="18"/>
              </w:rPr>
              <w:t xml:space="preserve"> □ </w:t>
            </w:r>
            <w:r w:rsidRPr="00C74795">
              <w:rPr>
                <w:rFonts w:ascii="Times New Roman" w:hint="eastAsia"/>
                <w:spacing w:val="-9"/>
                <w:sz w:val="18"/>
                <w:szCs w:val="18"/>
              </w:rPr>
              <w:t>减资</w:t>
            </w:r>
            <w:r w:rsidRPr="00C74795">
              <w:rPr>
                <w:rFonts w:ascii="Times New Roman" w:hAnsi="Times New Roman"/>
                <w:spacing w:val="-9"/>
                <w:sz w:val="18"/>
                <w:szCs w:val="18"/>
              </w:rPr>
              <w:t xml:space="preserve"> □ </w:t>
            </w:r>
            <w:r w:rsidRPr="00C74795">
              <w:rPr>
                <w:rFonts w:ascii="Times New Roman" w:hint="eastAsia"/>
                <w:spacing w:val="-9"/>
                <w:sz w:val="18"/>
                <w:szCs w:val="18"/>
              </w:rPr>
              <w:t>出资形式</w:t>
            </w:r>
          </w:p>
        </w:tc>
      </w:tr>
      <w:tr w:rsidR="00B1664C" w:rsidRPr="00C74795">
        <w:trPr>
          <w:gridAfter w:val="1"/>
          <w:wAfter w:w="12" w:type="dxa"/>
          <w:cantSplit/>
          <w:trHeight w:val="121"/>
          <w:jc w:val="center"/>
        </w:trPr>
        <w:tc>
          <w:tcPr>
            <w:tcW w:w="2765" w:type="dxa"/>
            <w:gridSpan w:val="3"/>
            <w:vMerge/>
            <w:vAlign w:val="center"/>
          </w:tcPr>
          <w:p w:rsidR="00B1664C" w:rsidRPr="00C74795" w:rsidRDefault="00B1664C">
            <w:pPr>
              <w:snapToGrid w:val="0"/>
              <w:ind w:firstLine="324"/>
              <w:rPr>
                <w:rFonts w:ascii="Times New Roman" w:hAnsi="Times New Roman"/>
                <w:spacing w:val="-9"/>
                <w:sz w:val="18"/>
                <w:szCs w:val="18"/>
              </w:rPr>
            </w:pPr>
          </w:p>
        </w:tc>
        <w:tc>
          <w:tcPr>
            <w:tcW w:w="7938" w:type="dxa"/>
            <w:gridSpan w:val="21"/>
            <w:vAlign w:val="center"/>
          </w:tcPr>
          <w:p w:rsidR="00B1664C" w:rsidRPr="00C74795" w:rsidRDefault="00B1664C">
            <w:pPr>
              <w:snapToGrid w:val="0"/>
              <w:ind w:firstLine="324"/>
              <w:jc w:val="left"/>
              <w:rPr>
                <w:rFonts w:ascii="Times New Roman" w:hAnsi="Times New Roman"/>
                <w:spacing w:val="-9"/>
                <w:sz w:val="18"/>
                <w:szCs w:val="18"/>
              </w:rPr>
            </w:pPr>
            <w:r w:rsidRPr="00C74795">
              <w:rPr>
                <w:rFonts w:ascii="Times New Roman" w:hAnsi="Times New Roman"/>
                <w:spacing w:val="-9"/>
                <w:sz w:val="18"/>
                <w:szCs w:val="18"/>
              </w:rPr>
              <w:t xml:space="preserve">□ </w:t>
            </w:r>
            <w:r w:rsidRPr="00C74795">
              <w:rPr>
                <w:rFonts w:ascii="Times New Roman" w:hint="eastAsia"/>
                <w:spacing w:val="-9"/>
                <w:sz w:val="18"/>
                <w:szCs w:val="18"/>
              </w:rPr>
              <w:t>股权转让（</w:t>
            </w:r>
            <w:r w:rsidRPr="00C74795">
              <w:rPr>
                <w:rFonts w:ascii="Times New Roman" w:hAnsi="Times New Roman"/>
                <w:spacing w:val="-9"/>
                <w:sz w:val="18"/>
                <w:szCs w:val="18"/>
              </w:rPr>
              <w:t>□</w:t>
            </w:r>
            <w:r w:rsidRPr="00C74795">
              <w:rPr>
                <w:rFonts w:ascii="Times New Roman" w:hint="eastAsia"/>
                <w:spacing w:val="-9"/>
                <w:sz w:val="18"/>
                <w:szCs w:val="18"/>
              </w:rPr>
              <w:t>中方转外方</w:t>
            </w:r>
            <w:r w:rsidRPr="00C74795">
              <w:rPr>
                <w:rFonts w:ascii="Times New Roman" w:hAnsi="Times New Roman"/>
                <w:spacing w:val="-9"/>
                <w:sz w:val="18"/>
                <w:szCs w:val="18"/>
              </w:rPr>
              <w:t xml:space="preserve"> □</w:t>
            </w:r>
            <w:r w:rsidRPr="00C74795">
              <w:rPr>
                <w:rFonts w:ascii="Times New Roman" w:hint="eastAsia"/>
                <w:spacing w:val="-9"/>
                <w:sz w:val="18"/>
                <w:szCs w:val="18"/>
              </w:rPr>
              <w:t>外方转中方</w:t>
            </w:r>
            <w:r w:rsidRPr="00C74795">
              <w:rPr>
                <w:rFonts w:ascii="Times New Roman" w:hAnsi="Times New Roman"/>
                <w:spacing w:val="-9"/>
                <w:sz w:val="18"/>
                <w:szCs w:val="18"/>
              </w:rPr>
              <w:t xml:space="preserve"> □</w:t>
            </w:r>
            <w:r w:rsidRPr="00C74795">
              <w:rPr>
                <w:rFonts w:ascii="Times New Roman" w:hint="eastAsia"/>
                <w:spacing w:val="-9"/>
                <w:sz w:val="18"/>
                <w:szCs w:val="18"/>
              </w:rPr>
              <w:t>外方转外方</w:t>
            </w:r>
            <w:r w:rsidRPr="00C74795">
              <w:rPr>
                <w:rFonts w:ascii="Times New Roman" w:hAnsi="Times New Roman"/>
                <w:spacing w:val="-9"/>
                <w:sz w:val="18"/>
                <w:szCs w:val="18"/>
              </w:rPr>
              <w:t xml:space="preserve"> □</w:t>
            </w:r>
            <w:r w:rsidRPr="00C74795">
              <w:rPr>
                <w:rFonts w:ascii="Times New Roman" w:hint="eastAsia"/>
                <w:spacing w:val="-9"/>
                <w:sz w:val="18"/>
                <w:szCs w:val="18"/>
              </w:rPr>
              <w:t>中方转中方）</w:t>
            </w:r>
          </w:p>
        </w:tc>
      </w:tr>
      <w:tr w:rsidR="00B1664C" w:rsidRPr="00C74795">
        <w:trPr>
          <w:gridAfter w:val="1"/>
          <w:wAfter w:w="12" w:type="dxa"/>
          <w:trHeight w:val="476"/>
          <w:jc w:val="center"/>
        </w:trPr>
        <w:tc>
          <w:tcPr>
            <w:tcW w:w="2765" w:type="dxa"/>
            <w:gridSpan w:val="3"/>
            <w:vAlign w:val="center"/>
          </w:tcPr>
          <w:p w:rsidR="00B1664C" w:rsidRPr="00C74795" w:rsidRDefault="00B1664C">
            <w:pPr>
              <w:snapToGrid w:val="0"/>
              <w:ind w:firstLine="324"/>
              <w:rPr>
                <w:rFonts w:ascii="Times New Roman" w:hAnsi="Times New Roman"/>
                <w:spacing w:val="-9"/>
                <w:sz w:val="18"/>
                <w:szCs w:val="18"/>
              </w:rPr>
            </w:pPr>
            <w:r w:rsidRPr="00C74795">
              <w:rPr>
                <w:rFonts w:ascii="Times New Roman" w:hAnsi="Times New Roman"/>
                <w:spacing w:val="-9"/>
                <w:sz w:val="18"/>
                <w:szCs w:val="18"/>
              </w:rPr>
              <w:t>□</w:t>
            </w:r>
            <w:r w:rsidRPr="00C74795">
              <w:rPr>
                <w:rFonts w:ascii="Times New Roman" w:hint="eastAsia"/>
                <w:spacing w:val="-9"/>
                <w:sz w:val="18"/>
                <w:szCs w:val="18"/>
              </w:rPr>
              <w:t>境外投资企业注销登记</w:t>
            </w:r>
          </w:p>
        </w:tc>
        <w:tc>
          <w:tcPr>
            <w:tcW w:w="7938" w:type="dxa"/>
            <w:gridSpan w:val="21"/>
            <w:vAlign w:val="center"/>
          </w:tcPr>
          <w:p w:rsidR="00B1664C" w:rsidRPr="00C74795" w:rsidRDefault="00B1664C">
            <w:pPr>
              <w:snapToGrid w:val="0"/>
              <w:ind w:firstLine="324"/>
              <w:rPr>
                <w:rFonts w:ascii="Times New Roman" w:hAnsi="Times New Roman"/>
                <w:spacing w:val="-9"/>
                <w:sz w:val="18"/>
                <w:szCs w:val="18"/>
                <w:u w:val="single"/>
              </w:rPr>
            </w:pPr>
            <w:r w:rsidRPr="00C74795">
              <w:rPr>
                <w:rFonts w:ascii="Times New Roman" w:hint="eastAsia"/>
                <w:spacing w:val="-9"/>
                <w:sz w:val="18"/>
                <w:szCs w:val="18"/>
              </w:rPr>
              <w:t>注销原因：</w:t>
            </w:r>
            <w:r w:rsidRPr="00C74795">
              <w:rPr>
                <w:rFonts w:ascii="Times New Roman" w:hAnsi="Times New Roman"/>
                <w:spacing w:val="-9"/>
                <w:sz w:val="18"/>
                <w:szCs w:val="18"/>
              </w:rPr>
              <w:t xml:space="preserve">  □ </w:t>
            </w:r>
            <w:r w:rsidRPr="00C74795">
              <w:rPr>
                <w:rFonts w:ascii="Times New Roman" w:hint="eastAsia"/>
                <w:spacing w:val="-9"/>
                <w:sz w:val="18"/>
                <w:szCs w:val="18"/>
              </w:rPr>
              <w:t>股权转让</w:t>
            </w:r>
            <w:r w:rsidRPr="00C74795">
              <w:rPr>
                <w:rFonts w:ascii="Times New Roman" w:hAnsi="Times New Roman"/>
                <w:spacing w:val="-9"/>
                <w:sz w:val="18"/>
                <w:szCs w:val="18"/>
              </w:rPr>
              <w:t xml:space="preserve">  □ </w:t>
            </w:r>
            <w:r w:rsidRPr="00C74795">
              <w:rPr>
                <w:rFonts w:ascii="Times New Roman" w:hint="eastAsia"/>
                <w:spacing w:val="-9"/>
                <w:sz w:val="18"/>
                <w:szCs w:val="18"/>
              </w:rPr>
              <w:t>清算</w:t>
            </w:r>
            <w:r w:rsidRPr="00C74795">
              <w:rPr>
                <w:rFonts w:ascii="Times New Roman" w:hAnsi="Times New Roman"/>
                <w:spacing w:val="-9"/>
                <w:sz w:val="18"/>
                <w:szCs w:val="18"/>
              </w:rPr>
              <w:t xml:space="preserve">  □ </w:t>
            </w:r>
            <w:r w:rsidRPr="00C74795">
              <w:rPr>
                <w:rFonts w:ascii="Times New Roman" w:hint="eastAsia"/>
                <w:spacing w:val="-9"/>
                <w:sz w:val="18"/>
                <w:szCs w:val="18"/>
              </w:rPr>
              <w:t>其他</w:t>
            </w:r>
          </w:p>
        </w:tc>
      </w:tr>
      <w:tr w:rsidR="00B1664C" w:rsidRPr="00C74795">
        <w:trPr>
          <w:gridAfter w:val="1"/>
          <w:wAfter w:w="12" w:type="dxa"/>
          <w:trHeight w:val="255"/>
          <w:jc w:val="center"/>
        </w:trPr>
        <w:tc>
          <w:tcPr>
            <w:tcW w:w="2765" w:type="dxa"/>
            <w:gridSpan w:val="3"/>
            <w:vAlign w:val="center"/>
          </w:tcPr>
          <w:p w:rsidR="00B1664C" w:rsidRPr="00C74795" w:rsidRDefault="00B1664C">
            <w:pPr>
              <w:snapToGrid w:val="0"/>
              <w:ind w:firstLine="324"/>
              <w:jc w:val="center"/>
              <w:rPr>
                <w:rFonts w:ascii="Times New Roman" w:hAnsi="Times New Roman"/>
                <w:spacing w:val="-9"/>
                <w:sz w:val="18"/>
                <w:szCs w:val="18"/>
              </w:rPr>
            </w:pPr>
            <w:r w:rsidRPr="00C74795">
              <w:rPr>
                <w:rFonts w:ascii="Times New Roman" w:hint="eastAsia"/>
                <w:spacing w:val="-9"/>
                <w:sz w:val="18"/>
                <w:szCs w:val="18"/>
              </w:rPr>
              <w:t>联系人</w:t>
            </w:r>
          </w:p>
        </w:tc>
        <w:tc>
          <w:tcPr>
            <w:tcW w:w="3417" w:type="dxa"/>
            <w:gridSpan w:val="10"/>
            <w:vAlign w:val="center"/>
          </w:tcPr>
          <w:p w:rsidR="00B1664C" w:rsidRPr="00C74795" w:rsidRDefault="00B1664C">
            <w:pPr>
              <w:snapToGrid w:val="0"/>
              <w:ind w:firstLine="325"/>
              <w:jc w:val="center"/>
              <w:rPr>
                <w:rFonts w:ascii="Times New Roman" w:hAnsi="Times New Roman"/>
                <w:b/>
                <w:spacing w:val="-9"/>
                <w:sz w:val="18"/>
                <w:szCs w:val="18"/>
              </w:rPr>
            </w:pPr>
          </w:p>
        </w:tc>
        <w:tc>
          <w:tcPr>
            <w:tcW w:w="1566" w:type="dxa"/>
            <w:gridSpan w:val="6"/>
            <w:vAlign w:val="center"/>
          </w:tcPr>
          <w:p w:rsidR="00B1664C" w:rsidRPr="00C74795" w:rsidRDefault="00B1664C">
            <w:pPr>
              <w:snapToGrid w:val="0"/>
              <w:ind w:firstLine="324"/>
              <w:jc w:val="center"/>
              <w:rPr>
                <w:rFonts w:ascii="Times New Roman" w:hAnsi="Times New Roman"/>
                <w:spacing w:val="-9"/>
                <w:sz w:val="18"/>
                <w:szCs w:val="18"/>
              </w:rPr>
            </w:pPr>
            <w:r w:rsidRPr="00C74795">
              <w:rPr>
                <w:rFonts w:ascii="Times New Roman" w:hint="eastAsia"/>
                <w:spacing w:val="-9"/>
                <w:sz w:val="18"/>
                <w:szCs w:val="18"/>
              </w:rPr>
              <w:t>联系电话</w:t>
            </w:r>
          </w:p>
        </w:tc>
        <w:tc>
          <w:tcPr>
            <w:tcW w:w="2955" w:type="dxa"/>
            <w:gridSpan w:val="5"/>
            <w:vAlign w:val="center"/>
          </w:tcPr>
          <w:p w:rsidR="00B1664C" w:rsidRPr="00C74795" w:rsidRDefault="00B1664C">
            <w:pPr>
              <w:snapToGrid w:val="0"/>
              <w:ind w:firstLine="325"/>
              <w:rPr>
                <w:rFonts w:ascii="Times New Roman" w:hAnsi="Times New Roman"/>
                <w:b/>
                <w:spacing w:val="-9"/>
                <w:sz w:val="18"/>
                <w:szCs w:val="18"/>
              </w:rPr>
            </w:pPr>
          </w:p>
        </w:tc>
      </w:tr>
      <w:tr w:rsidR="00B1664C" w:rsidRPr="00C74795">
        <w:trPr>
          <w:gridAfter w:val="1"/>
          <w:wAfter w:w="12" w:type="dxa"/>
          <w:trHeight w:val="329"/>
          <w:jc w:val="center"/>
        </w:trPr>
        <w:tc>
          <w:tcPr>
            <w:tcW w:w="10703" w:type="dxa"/>
            <w:gridSpan w:val="24"/>
            <w:vAlign w:val="center"/>
          </w:tcPr>
          <w:p w:rsidR="00B1664C" w:rsidRPr="00C74795" w:rsidRDefault="00B1664C">
            <w:pPr>
              <w:snapToGrid w:val="0"/>
              <w:ind w:firstLine="386"/>
              <w:rPr>
                <w:rFonts w:ascii="Times New Roman" w:hAnsi="Times New Roman"/>
                <w:b/>
                <w:spacing w:val="-9"/>
                <w:u w:val="single"/>
              </w:rPr>
            </w:pPr>
            <w:r w:rsidRPr="00C74795">
              <w:rPr>
                <w:rFonts w:ascii="Times New Roman" w:hint="eastAsia"/>
                <w:b/>
                <w:spacing w:val="-9"/>
              </w:rPr>
              <w:t>三、境外投资企业基本信息（变更登记的，填写变更后的基本信息；注销登记的，填写注销前基本信息）</w:t>
            </w:r>
          </w:p>
        </w:tc>
      </w:tr>
      <w:tr w:rsidR="00B1664C" w:rsidRPr="00C74795">
        <w:trPr>
          <w:gridAfter w:val="1"/>
          <w:wAfter w:w="12" w:type="dxa"/>
          <w:trHeight w:val="320"/>
          <w:jc w:val="center"/>
        </w:trPr>
        <w:tc>
          <w:tcPr>
            <w:tcW w:w="1631" w:type="dxa"/>
            <w:vAlign w:val="center"/>
          </w:tcPr>
          <w:p w:rsidR="00B1664C" w:rsidRPr="00C74795" w:rsidRDefault="00B1664C">
            <w:pPr>
              <w:snapToGrid w:val="0"/>
              <w:ind w:firstLine="324"/>
              <w:jc w:val="center"/>
              <w:rPr>
                <w:rFonts w:ascii="Times New Roman" w:hAnsi="Times New Roman"/>
                <w:spacing w:val="-9"/>
                <w:sz w:val="18"/>
                <w:szCs w:val="18"/>
              </w:rPr>
            </w:pPr>
            <w:r w:rsidRPr="00C74795">
              <w:rPr>
                <w:rFonts w:ascii="Times New Roman" w:hint="eastAsia"/>
                <w:spacing w:val="-9"/>
                <w:sz w:val="18"/>
                <w:szCs w:val="18"/>
              </w:rPr>
              <w:t>境外企业名称</w:t>
            </w:r>
          </w:p>
        </w:tc>
        <w:tc>
          <w:tcPr>
            <w:tcW w:w="1134" w:type="dxa"/>
            <w:gridSpan w:val="2"/>
            <w:vAlign w:val="center"/>
          </w:tcPr>
          <w:p w:rsidR="00B1664C" w:rsidRPr="00C74795" w:rsidRDefault="00B1664C">
            <w:pPr>
              <w:snapToGrid w:val="0"/>
              <w:ind w:firstLine="324"/>
              <w:jc w:val="center"/>
              <w:rPr>
                <w:rFonts w:ascii="Times New Roman" w:hAnsi="Times New Roman"/>
                <w:b/>
                <w:spacing w:val="-9"/>
                <w:sz w:val="18"/>
                <w:szCs w:val="18"/>
              </w:rPr>
            </w:pPr>
            <w:r w:rsidRPr="00C74795">
              <w:rPr>
                <w:rFonts w:ascii="Times New Roman" w:hint="eastAsia"/>
                <w:spacing w:val="-9"/>
                <w:sz w:val="18"/>
                <w:szCs w:val="18"/>
              </w:rPr>
              <w:t>注册地</w:t>
            </w:r>
          </w:p>
        </w:tc>
        <w:tc>
          <w:tcPr>
            <w:tcW w:w="1159" w:type="dxa"/>
            <w:gridSpan w:val="2"/>
            <w:vAlign w:val="center"/>
          </w:tcPr>
          <w:p w:rsidR="00B1664C" w:rsidRPr="00C74795" w:rsidRDefault="00B1664C">
            <w:pPr>
              <w:snapToGrid w:val="0"/>
              <w:jc w:val="center"/>
              <w:rPr>
                <w:rFonts w:ascii="Times New Roman" w:hAnsi="Times New Roman"/>
                <w:spacing w:val="-9"/>
                <w:sz w:val="18"/>
                <w:szCs w:val="18"/>
              </w:rPr>
            </w:pPr>
            <w:r w:rsidRPr="00C74795">
              <w:rPr>
                <w:rFonts w:ascii="Times New Roman" w:hint="eastAsia"/>
                <w:spacing w:val="-9"/>
                <w:sz w:val="18"/>
                <w:szCs w:val="18"/>
              </w:rPr>
              <w:t>注册日期</w:t>
            </w:r>
          </w:p>
        </w:tc>
        <w:tc>
          <w:tcPr>
            <w:tcW w:w="1266" w:type="dxa"/>
            <w:gridSpan w:val="6"/>
            <w:vAlign w:val="center"/>
          </w:tcPr>
          <w:p w:rsidR="00B1664C" w:rsidRPr="00C74795" w:rsidRDefault="00B1664C">
            <w:pPr>
              <w:snapToGrid w:val="0"/>
              <w:ind w:firstLine="324"/>
              <w:jc w:val="center"/>
              <w:rPr>
                <w:rFonts w:ascii="Times New Roman" w:hAnsi="Times New Roman"/>
                <w:spacing w:val="-9"/>
                <w:sz w:val="18"/>
                <w:szCs w:val="18"/>
              </w:rPr>
            </w:pPr>
            <w:r w:rsidRPr="00C74795">
              <w:rPr>
                <w:rFonts w:ascii="Times New Roman" w:hint="eastAsia"/>
                <w:spacing w:val="-9"/>
                <w:sz w:val="18"/>
                <w:szCs w:val="18"/>
              </w:rPr>
              <w:t>上市地</w:t>
            </w:r>
          </w:p>
        </w:tc>
        <w:tc>
          <w:tcPr>
            <w:tcW w:w="992" w:type="dxa"/>
            <w:gridSpan w:val="2"/>
            <w:vAlign w:val="center"/>
          </w:tcPr>
          <w:p w:rsidR="00B1664C" w:rsidRPr="00C74795" w:rsidRDefault="00B1664C">
            <w:pPr>
              <w:snapToGrid w:val="0"/>
              <w:jc w:val="center"/>
              <w:rPr>
                <w:rFonts w:ascii="Times New Roman" w:hAnsi="Times New Roman"/>
                <w:spacing w:val="-9"/>
                <w:sz w:val="18"/>
                <w:szCs w:val="18"/>
              </w:rPr>
            </w:pPr>
            <w:r w:rsidRPr="00C74795">
              <w:rPr>
                <w:rFonts w:ascii="Times New Roman" w:hint="eastAsia"/>
                <w:spacing w:val="-9"/>
                <w:sz w:val="18"/>
                <w:szCs w:val="18"/>
              </w:rPr>
              <w:t>上市日期</w:t>
            </w:r>
          </w:p>
        </w:tc>
        <w:tc>
          <w:tcPr>
            <w:tcW w:w="1432" w:type="dxa"/>
            <w:gridSpan w:val="5"/>
            <w:vAlign w:val="center"/>
          </w:tcPr>
          <w:p w:rsidR="00B1664C" w:rsidRPr="00C74795" w:rsidRDefault="00B1664C">
            <w:pPr>
              <w:snapToGrid w:val="0"/>
              <w:ind w:firstLine="324"/>
              <w:jc w:val="center"/>
              <w:rPr>
                <w:rFonts w:ascii="Times New Roman" w:hAnsi="Times New Roman"/>
                <w:spacing w:val="-9"/>
                <w:sz w:val="18"/>
                <w:szCs w:val="18"/>
              </w:rPr>
            </w:pPr>
            <w:r w:rsidRPr="00C74795">
              <w:rPr>
                <w:rFonts w:ascii="Times New Roman" w:hint="eastAsia"/>
                <w:spacing w:val="-9"/>
                <w:sz w:val="18"/>
                <w:szCs w:val="18"/>
              </w:rPr>
              <w:t>总资产</w:t>
            </w:r>
          </w:p>
        </w:tc>
        <w:tc>
          <w:tcPr>
            <w:tcW w:w="1854" w:type="dxa"/>
            <w:gridSpan w:val="5"/>
            <w:vAlign w:val="center"/>
          </w:tcPr>
          <w:p w:rsidR="00B1664C" w:rsidRPr="00C74795" w:rsidRDefault="00B1664C">
            <w:pPr>
              <w:snapToGrid w:val="0"/>
              <w:ind w:firstLine="324"/>
              <w:jc w:val="center"/>
              <w:rPr>
                <w:rFonts w:ascii="Times New Roman" w:hAnsi="Times New Roman"/>
                <w:spacing w:val="-9"/>
                <w:sz w:val="18"/>
                <w:szCs w:val="18"/>
              </w:rPr>
            </w:pPr>
            <w:r w:rsidRPr="00C74795">
              <w:rPr>
                <w:rFonts w:ascii="Times New Roman" w:hint="eastAsia"/>
                <w:spacing w:val="-9"/>
                <w:sz w:val="18"/>
                <w:szCs w:val="18"/>
              </w:rPr>
              <w:t>已发行总股数</w:t>
            </w:r>
          </w:p>
        </w:tc>
        <w:tc>
          <w:tcPr>
            <w:tcW w:w="1235" w:type="dxa"/>
            <w:vAlign w:val="center"/>
          </w:tcPr>
          <w:p w:rsidR="00B1664C" w:rsidRPr="00C74795" w:rsidRDefault="00B1664C">
            <w:pPr>
              <w:snapToGrid w:val="0"/>
              <w:jc w:val="center"/>
              <w:rPr>
                <w:rFonts w:ascii="Times New Roman" w:hAnsi="Times New Roman"/>
                <w:spacing w:val="-9"/>
                <w:sz w:val="18"/>
                <w:szCs w:val="18"/>
              </w:rPr>
            </w:pPr>
            <w:r w:rsidRPr="00C74795">
              <w:rPr>
                <w:rFonts w:ascii="Times New Roman" w:hint="eastAsia"/>
                <w:spacing w:val="-9"/>
                <w:sz w:val="18"/>
                <w:szCs w:val="18"/>
              </w:rPr>
              <w:t>预留员工期权股数</w:t>
            </w:r>
          </w:p>
        </w:tc>
      </w:tr>
      <w:tr w:rsidR="00B1664C" w:rsidRPr="00C74795">
        <w:trPr>
          <w:gridAfter w:val="1"/>
          <w:wAfter w:w="12" w:type="dxa"/>
          <w:trHeight w:val="320"/>
          <w:jc w:val="center"/>
        </w:trPr>
        <w:tc>
          <w:tcPr>
            <w:tcW w:w="1631" w:type="dxa"/>
            <w:vAlign w:val="center"/>
          </w:tcPr>
          <w:p w:rsidR="00B1664C" w:rsidRPr="00C74795" w:rsidRDefault="00B1664C">
            <w:pPr>
              <w:snapToGrid w:val="0"/>
              <w:ind w:firstLine="325"/>
              <w:jc w:val="center"/>
              <w:rPr>
                <w:rFonts w:ascii="Times New Roman" w:hAnsi="Times New Roman"/>
                <w:b/>
                <w:spacing w:val="-9"/>
                <w:sz w:val="18"/>
                <w:szCs w:val="18"/>
              </w:rPr>
            </w:pPr>
          </w:p>
        </w:tc>
        <w:tc>
          <w:tcPr>
            <w:tcW w:w="1134" w:type="dxa"/>
            <w:gridSpan w:val="2"/>
            <w:vAlign w:val="center"/>
          </w:tcPr>
          <w:p w:rsidR="00B1664C" w:rsidRPr="00C74795" w:rsidRDefault="00B1664C">
            <w:pPr>
              <w:snapToGrid w:val="0"/>
              <w:ind w:firstLine="325"/>
              <w:jc w:val="center"/>
              <w:rPr>
                <w:rFonts w:ascii="Times New Roman" w:hAnsi="Times New Roman"/>
                <w:b/>
                <w:spacing w:val="-9"/>
                <w:sz w:val="18"/>
                <w:szCs w:val="18"/>
              </w:rPr>
            </w:pPr>
          </w:p>
        </w:tc>
        <w:tc>
          <w:tcPr>
            <w:tcW w:w="1159" w:type="dxa"/>
            <w:gridSpan w:val="2"/>
            <w:vAlign w:val="center"/>
          </w:tcPr>
          <w:p w:rsidR="00B1664C" w:rsidRPr="00C74795" w:rsidRDefault="00B1664C">
            <w:pPr>
              <w:snapToGrid w:val="0"/>
              <w:ind w:firstLine="325"/>
              <w:jc w:val="center"/>
              <w:rPr>
                <w:rFonts w:ascii="Times New Roman" w:hAnsi="Times New Roman"/>
                <w:b/>
                <w:spacing w:val="-9"/>
                <w:sz w:val="18"/>
                <w:szCs w:val="18"/>
              </w:rPr>
            </w:pPr>
          </w:p>
        </w:tc>
        <w:tc>
          <w:tcPr>
            <w:tcW w:w="1266" w:type="dxa"/>
            <w:gridSpan w:val="6"/>
            <w:vAlign w:val="center"/>
          </w:tcPr>
          <w:p w:rsidR="00B1664C" w:rsidRPr="00C74795" w:rsidRDefault="00B1664C">
            <w:pPr>
              <w:snapToGrid w:val="0"/>
              <w:ind w:firstLine="325"/>
              <w:jc w:val="center"/>
              <w:rPr>
                <w:rFonts w:ascii="Times New Roman" w:hAnsi="Times New Roman"/>
                <w:b/>
                <w:spacing w:val="-9"/>
                <w:sz w:val="18"/>
                <w:szCs w:val="18"/>
              </w:rPr>
            </w:pPr>
          </w:p>
        </w:tc>
        <w:tc>
          <w:tcPr>
            <w:tcW w:w="992" w:type="dxa"/>
            <w:gridSpan w:val="2"/>
            <w:vAlign w:val="center"/>
          </w:tcPr>
          <w:p w:rsidR="00B1664C" w:rsidRPr="00C74795" w:rsidRDefault="00B1664C">
            <w:pPr>
              <w:snapToGrid w:val="0"/>
              <w:ind w:firstLine="325"/>
              <w:jc w:val="center"/>
              <w:rPr>
                <w:rFonts w:ascii="Times New Roman" w:hAnsi="Times New Roman"/>
                <w:b/>
                <w:spacing w:val="-9"/>
                <w:sz w:val="18"/>
                <w:szCs w:val="18"/>
              </w:rPr>
            </w:pPr>
          </w:p>
        </w:tc>
        <w:tc>
          <w:tcPr>
            <w:tcW w:w="1432" w:type="dxa"/>
            <w:gridSpan w:val="5"/>
            <w:vAlign w:val="center"/>
          </w:tcPr>
          <w:p w:rsidR="00B1664C" w:rsidRPr="00C74795" w:rsidRDefault="00B1664C">
            <w:pPr>
              <w:snapToGrid w:val="0"/>
              <w:ind w:firstLine="325"/>
              <w:jc w:val="center"/>
              <w:rPr>
                <w:rFonts w:ascii="Times New Roman" w:hAnsi="Times New Roman"/>
                <w:b/>
                <w:spacing w:val="-9"/>
                <w:sz w:val="18"/>
                <w:szCs w:val="18"/>
              </w:rPr>
            </w:pPr>
          </w:p>
        </w:tc>
        <w:tc>
          <w:tcPr>
            <w:tcW w:w="1854" w:type="dxa"/>
            <w:gridSpan w:val="5"/>
            <w:vAlign w:val="center"/>
          </w:tcPr>
          <w:p w:rsidR="00B1664C" w:rsidRPr="00C74795" w:rsidRDefault="00B1664C">
            <w:pPr>
              <w:snapToGrid w:val="0"/>
              <w:ind w:firstLine="325"/>
              <w:jc w:val="center"/>
              <w:rPr>
                <w:rFonts w:ascii="Times New Roman" w:hAnsi="Times New Roman"/>
                <w:b/>
                <w:spacing w:val="-9"/>
                <w:sz w:val="18"/>
                <w:szCs w:val="18"/>
              </w:rPr>
            </w:pPr>
          </w:p>
        </w:tc>
        <w:tc>
          <w:tcPr>
            <w:tcW w:w="1235" w:type="dxa"/>
            <w:vAlign w:val="center"/>
          </w:tcPr>
          <w:p w:rsidR="00B1664C" w:rsidRPr="00C74795" w:rsidRDefault="00B1664C">
            <w:pPr>
              <w:snapToGrid w:val="0"/>
              <w:ind w:firstLine="325"/>
              <w:jc w:val="center"/>
              <w:rPr>
                <w:rFonts w:ascii="Times New Roman" w:hAnsi="Times New Roman"/>
                <w:b/>
                <w:spacing w:val="-9"/>
                <w:sz w:val="18"/>
                <w:szCs w:val="18"/>
              </w:rPr>
            </w:pPr>
          </w:p>
        </w:tc>
      </w:tr>
      <w:tr w:rsidR="00B1664C" w:rsidRPr="00C74795">
        <w:trPr>
          <w:gridAfter w:val="1"/>
          <w:wAfter w:w="12" w:type="dxa"/>
          <w:trHeight w:val="329"/>
          <w:jc w:val="center"/>
        </w:trPr>
        <w:tc>
          <w:tcPr>
            <w:tcW w:w="10703" w:type="dxa"/>
            <w:gridSpan w:val="24"/>
            <w:vAlign w:val="center"/>
          </w:tcPr>
          <w:p w:rsidR="00B1664C" w:rsidRPr="00C74795" w:rsidRDefault="00B1664C">
            <w:pPr>
              <w:snapToGrid w:val="0"/>
              <w:ind w:firstLine="386"/>
              <w:rPr>
                <w:rFonts w:ascii="Times New Roman" w:hAnsi="Times New Roman"/>
                <w:b/>
                <w:spacing w:val="-9"/>
              </w:rPr>
            </w:pPr>
            <w:r w:rsidRPr="00C74795">
              <w:rPr>
                <w:rFonts w:ascii="Times New Roman" w:hint="eastAsia"/>
                <w:b/>
                <w:spacing w:val="-9"/>
              </w:rPr>
              <w:t>四、境外投资企业的中方股东投资信息（变更登记的，填写变更后的信息；注销登记的，填写当前股东信息）</w:t>
            </w:r>
          </w:p>
        </w:tc>
      </w:tr>
      <w:tr w:rsidR="00B1664C" w:rsidRPr="00C74795">
        <w:trPr>
          <w:gridAfter w:val="1"/>
          <w:wAfter w:w="12" w:type="dxa"/>
          <w:trHeight w:val="141"/>
          <w:jc w:val="center"/>
        </w:trPr>
        <w:tc>
          <w:tcPr>
            <w:tcW w:w="2765" w:type="dxa"/>
            <w:gridSpan w:val="3"/>
            <w:vAlign w:val="center"/>
          </w:tcPr>
          <w:p w:rsidR="00B1664C" w:rsidRPr="00C74795" w:rsidRDefault="00B1664C">
            <w:pPr>
              <w:snapToGrid w:val="0"/>
              <w:jc w:val="center"/>
              <w:rPr>
                <w:rFonts w:ascii="Times New Roman" w:hAnsi="Times New Roman"/>
                <w:b/>
                <w:spacing w:val="-9"/>
              </w:rPr>
            </w:pPr>
            <w:r w:rsidRPr="00C74795">
              <w:rPr>
                <w:rFonts w:ascii="Times New Roman" w:hint="eastAsia"/>
                <w:spacing w:val="-9"/>
                <w:sz w:val="18"/>
                <w:szCs w:val="18"/>
              </w:rPr>
              <w:t>中方股东名称</w:t>
            </w:r>
          </w:p>
        </w:tc>
        <w:tc>
          <w:tcPr>
            <w:tcW w:w="708" w:type="dxa"/>
            <w:vAlign w:val="center"/>
          </w:tcPr>
          <w:p w:rsidR="00B1664C" w:rsidRPr="00C74795" w:rsidRDefault="00B1664C">
            <w:pPr>
              <w:snapToGrid w:val="0"/>
              <w:jc w:val="center"/>
              <w:rPr>
                <w:rFonts w:ascii="Times New Roman" w:hAnsi="Times New Roman"/>
                <w:b/>
                <w:spacing w:val="-9"/>
              </w:rPr>
            </w:pPr>
            <w:r w:rsidRPr="00C74795">
              <w:rPr>
                <w:rFonts w:ascii="Times New Roman" w:hint="eastAsia"/>
                <w:spacing w:val="-9"/>
                <w:sz w:val="18"/>
                <w:szCs w:val="18"/>
              </w:rPr>
              <w:t>币种</w:t>
            </w:r>
          </w:p>
        </w:tc>
        <w:tc>
          <w:tcPr>
            <w:tcW w:w="1717" w:type="dxa"/>
            <w:gridSpan w:val="7"/>
            <w:vAlign w:val="center"/>
          </w:tcPr>
          <w:p w:rsidR="00B1664C" w:rsidRPr="00C74795" w:rsidRDefault="00B1664C">
            <w:pPr>
              <w:snapToGrid w:val="0"/>
              <w:ind w:firstLine="324"/>
              <w:jc w:val="center"/>
              <w:rPr>
                <w:rFonts w:ascii="Times New Roman" w:hAnsi="Times New Roman"/>
                <w:b/>
                <w:spacing w:val="-9"/>
              </w:rPr>
            </w:pPr>
            <w:r w:rsidRPr="00C74795">
              <w:rPr>
                <w:rFonts w:ascii="Times New Roman" w:hint="eastAsia"/>
                <w:spacing w:val="-9"/>
                <w:sz w:val="18"/>
                <w:szCs w:val="18"/>
              </w:rPr>
              <w:t>出资额</w:t>
            </w:r>
          </w:p>
        </w:tc>
        <w:tc>
          <w:tcPr>
            <w:tcW w:w="1868" w:type="dxa"/>
            <w:gridSpan w:val="4"/>
            <w:vAlign w:val="center"/>
          </w:tcPr>
          <w:p w:rsidR="00B1664C" w:rsidRPr="00C74795" w:rsidRDefault="00B1664C">
            <w:pPr>
              <w:snapToGrid w:val="0"/>
              <w:ind w:firstLine="324"/>
              <w:jc w:val="center"/>
              <w:rPr>
                <w:rFonts w:ascii="Times New Roman" w:hAnsi="Times New Roman"/>
                <w:b/>
                <w:spacing w:val="-9"/>
              </w:rPr>
            </w:pPr>
            <w:r w:rsidRPr="00C74795">
              <w:rPr>
                <w:rFonts w:ascii="Times New Roman" w:hint="eastAsia"/>
                <w:spacing w:val="-9"/>
                <w:sz w:val="18"/>
                <w:szCs w:val="18"/>
              </w:rPr>
              <w:t>出资比例（％）</w:t>
            </w:r>
          </w:p>
        </w:tc>
        <w:tc>
          <w:tcPr>
            <w:tcW w:w="1649" w:type="dxa"/>
            <w:gridSpan w:val="6"/>
            <w:vAlign w:val="center"/>
          </w:tcPr>
          <w:p w:rsidR="00B1664C" w:rsidRPr="00C74795" w:rsidRDefault="00B1664C">
            <w:pPr>
              <w:snapToGrid w:val="0"/>
              <w:ind w:firstLine="324"/>
              <w:jc w:val="center"/>
              <w:rPr>
                <w:rFonts w:ascii="Times New Roman" w:hAnsi="Times New Roman"/>
                <w:b/>
                <w:spacing w:val="-9"/>
              </w:rPr>
            </w:pPr>
            <w:r w:rsidRPr="00C74795">
              <w:rPr>
                <w:rFonts w:ascii="Times New Roman" w:hint="eastAsia"/>
                <w:spacing w:val="-9"/>
                <w:sz w:val="18"/>
                <w:szCs w:val="18"/>
              </w:rPr>
              <w:t>持股数</w:t>
            </w:r>
          </w:p>
        </w:tc>
        <w:tc>
          <w:tcPr>
            <w:tcW w:w="1996" w:type="dxa"/>
            <w:gridSpan w:val="3"/>
            <w:vAlign w:val="center"/>
          </w:tcPr>
          <w:p w:rsidR="00B1664C" w:rsidRPr="00C74795" w:rsidRDefault="00B1664C">
            <w:pPr>
              <w:snapToGrid w:val="0"/>
              <w:ind w:firstLine="324"/>
              <w:jc w:val="center"/>
              <w:rPr>
                <w:rFonts w:ascii="Times New Roman" w:hAnsi="Times New Roman"/>
                <w:b/>
                <w:spacing w:val="-9"/>
              </w:rPr>
            </w:pPr>
            <w:r w:rsidRPr="00C74795">
              <w:rPr>
                <w:rFonts w:ascii="Times New Roman" w:hint="eastAsia"/>
                <w:spacing w:val="-9"/>
                <w:sz w:val="18"/>
                <w:szCs w:val="18"/>
              </w:rPr>
              <w:t>持股比例（％）</w:t>
            </w:r>
          </w:p>
        </w:tc>
      </w:tr>
      <w:tr w:rsidR="00B1664C" w:rsidRPr="00C74795">
        <w:trPr>
          <w:gridAfter w:val="1"/>
          <w:wAfter w:w="12" w:type="dxa"/>
          <w:trHeight w:val="138"/>
          <w:jc w:val="center"/>
        </w:trPr>
        <w:tc>
          <w:tcPr>
            <w:tcW w:w="2765" w:type="dxa"/>
            <w:gridSpan w:val="3"/>
            <w:vAlign w:val="center"/>
          </w:tcPr>
          <w:p w:rsidR="00B1664C" w:rsidRPr="00C74795" w:rsidRDefault="00B1664C">
            <w:pPr>
              <w:snapToGrid w:val="0"/>
              <w:ind w:firstLine="386"/>
              <w:rPr>
                <w:rFonts w:ascii="Times New Roman" w:hAnsi="Times New Roman"/>
                <w:b/>
                <w:spacing w:val="-9"/>
              </w:rPr>
            </w:pPr>
          </w:p>
        </w:tc>
        <w:tc>
          <w:tcPr>
            <w:tcW w:w="708" w:type="dxa"/>
            <w:vAlign w:val="center"/>
          </w:tcPr>
          <w:p w:rsidR="00B1664C" w:rsidRPr="00C74795" w:rsidRDefault="00B1664C">
            <w:pPr>
              <w:snapToGrid w:val="0"/>
              <w:ind w:firstLine="386"/>
              <w:rPr>
                <w:rFonts w:ascii="Times New Roman" w:hAnsi="Times New Roman"/>
                <w:b/>
                <w:spacing w:val="-9"/>
              </w:rPr>
            </w:pPr>
          </w:p>
        </w:tc>
        <w:tc>
          <w:tcPr>
            <w:tcW w:w="1717" w:type="dxa"/>
            <w:gridSpan w:val="7"/>
            <w:vAlign w:val="center"/>
          </w:tcPr>
          <w:p w:rsidR="00B1664C" w:rsidRPr="00C74795" w:rsidRDefault="00B1664C">
            <w:pPr>
              <w:snapToGrid w:val="0"/>
              <w:ind w:firstLine="386"/>
              <w:rPr>
                <w:rFonts w:ascii="Times New Roman" w:hAnsi="Times New Roman"/>
                <w:b/>
                <w:spacing w:val="-9"/>
              </w:rPr>
            </w:pPr>
          </w:p>
        </w:tc>
        <w:tc>
          <w:tcPr>
            <w:tcW w:w="1868" w:type="dxa"/>
            <w:gridSpan w:val="4"/>
            <w:vAlign w:val="center"/>
          </w:tcPr>
          <w:p w:rsidR="00B1664C" w:rsidRPr="00C74795" w:rsidRDefault="00B1664C">
            <w:pPr>
              <w:snapToGrid w:val="0"/>
              <w:ind w:firstLine="386"/>
              <w:rPr>
                <w:rFonts w:ascii="Times New Roman" w:hAnsi="Times New Roman"/>
                <w:b/>
                <w:spacing w:val="-9"/>
              </w:rPr>
            </w:pPr>
          </w:p>
        </w:tc>
        <w:tc>
          <w:tcPr>
            <w:tcW w:w="1649" w:type="dxa"/>
            <w:gridSpan w:val="6"/>
            <w:vAlign w:val="center"/>
          </w:tcPr>
          <w:p w:rsidR="00B1664C" w:rsidRPr="00C74795" w:rsidRDefault="00B1664C">
            <w:pPr>
              <w:snapToGrid w:val="0"/>
              <w:ind w:firstLine="386"/>
              <w:rPr>
                <w:rFonts w:ascii="Times New Roman" w:hAnsi="Times New Roman"/>
                <w:b/>
                <w:spacing w:val="-9"/>
              </w:rPr>
            </w:pPr>
          </w:p>
        </w:tc>
        <w:tc>
          <w:tcPr>
            <w:tcW w:w="1996" w:type="dxa"/>
            <w:gridSpan w:val="3"/>
            <w:vAlign w:val="center"/>
          </w:tcPr>
          <w:p w:rsidR="00B1664C" w:rsidRPr="00C74795" w:rsidRDefault="00B1664C">
            <w:pPr>
              <w:snapToGrid w:val="0"/>
              <w:ind w:firstLine="386"/>
              <w:rPr>
                <w:rFonts w:ascii="Times New Roman" w:hAnsi="Times New Roman"/>
                <w:b/>
                <w:spacing w:val="-9"/>
              </w:rPr>
            </w:pPr>
          </w:p>
        </w:tc>
      </w:tr>
      <w:tr w:rsidR="00B1664C" w:rsidRPr="00C74795">
        <w:trPr>
          <w:gridAfter w:val="1"/>
          <w:wAfter w:w="12" w:type="dxa"/>
          <w:trHeight w:val="138"/>
          <w:jc w:val="center"/>
        </w:trPr>
        <w:tc>
          <w:tcPr>
            <w:tcW w:w="2765" w:type="dxa"/>
            <w:gridSpan w:val="3"/>
            <w:vAlign w:val="center"/>
          </w:tcPr>
          <w:p w:rsidR="00B1664C" w:rsidRPr="00C74795" w:rsidRDefault="00B1664C">
            <w:pPr>
              <w:snapToGrid w:val="0"/>
              <w:ind w:firstLine="386"/>
              <w:rPr>
                <w:rFonts w:ascii="Times New Roman" w:hAnsi="Times New Roman"/>
                <w:b/>
                <w:spacing w:val="-9"/>
              </w:rPr>
            </w:pPr>
          </w:p>
        </w:tc>
        <w:tc>
          <w:tcPr>
            <w:tcW w:w="708" w:type="dxa"/>
            <w:vAlign w:val="center"/>
          </w:tcPr>
          <w:p w:rsidR="00B1664C" w:rsidRPr="00C74795" w:rsidRDefault="00B1664C">
            <w:pPr>
              <w:snapToGrid w:val="0"/>
              <w:ind w:firstLine="386"/>
              <w:rPr>
                <w:rFonts w:ascii="Times New Roman" w:hAnsi="Times New Roman"/>
                <w:b/>
                <w:spacing w:val="-9"/>
              </w:rPr>
            </w:pPr>
          </w:p>
        </w:tc>
        <w:tc>
          <w:tcPr>
            <w:tcW w:w="1717" w:type="dxa"/>
            <w:gridSpan w:val="7"/>
            <w:vAlign w:val="center"/>
          </w:tcPr>
          <w:p w:rsidR="00B1664C" w:rsidRPr="00C74795" w:rsidRDefault="00B1664C">
            <w:pPr>
              <w:snapToGrid w:val="0"/>
              <w:ind w:firstLine="386"/>
              <w:rPr>
                <w:rFonts w:ascii="Times New Roman" w:hAnsi="Times New Roman"/>
                <w:b/>
                <w:spacing w:val="-9"/>
              </w:rPr>
            </w:pPr>
          </w:p>
        </w:tc>
        <w:tc>
          <w:tcPr>
            <w:tcW w:w="1868" w:type="dxa"/>
            <w:gridSpan w:val="4"/>
            <w:vAlign w:val="center"/>
          </w:tcPr>
          <w:p w:rsidR="00B1664C" w:rsidRPr="00C74795" w:rsidRDefault="00B1664C">
            <w:pPr>
              <w:snapToGrid w:val="0"/>
              <w:ind w:firstLine="386"/>
              <w:rPr>
                <w:rFonts w:ascii="Times New Roman" w:hAnsi="Times New Roman"/>
                <w:b/>
                <w:spacing w:val="-9"/>
              </w:rPr>
            </w:pPr>
          </w:p>
        </w:tc>
        <w:tc>
          <w:tcPr>
            <w:tcW w:w="1649" w:type="dxa"/>
            <w:gridSpan w:val="6"/>
            <w:vAlign w:val="center"/>
          </w:tcPr>
          <w:p w:rsidR="00B1664C" w:rsidRPr="00C74795" w:rsidRDefault="00B1664C">
            <w:pPr>
              <w:snapToGrid w:val="0"/>
              <w:ind w:firstLine="386"/>
              <w:rPr>
                <w:rFonts w:ascii="Times New Roman" w:hAnsi="Times New Roman"/>
                <w:b/>
                <w:spacing w:val="-9"/>
              </w:rPr>
            </w:pPr>
          </w:p>
        </w:tc>
        <w:tc>
          <w:tcPr>
            <w:tcW w:w="1996" w:type="dxa"/>
            <w:gridSpan w:val="3"/>
            <w:vAlign w:val="center"/>
          </w:tcPr>
          <w:p w:rsidR="00B1664C" w:rsidRPr="00C74795" w:rsidRDefault="00B1664C">
            <w:pPr>
              <w:snapToGrid w:val="0"/>
              <w:ind w:firstLine="386"/>
              <w:rPr>
                <w:rFonts w:ascii="Times New Roman" w:hAnsi="Times New Roman"/>
                <w:b/>
                <w:spacing w:val="-9"/>
              </w:rPr>
            </w:pPr>
          </w:p>
        </w:tc>
      </w:tr>
      <w:tr w:rsidR="00B1664C" w:rsidRPr="00C74795">
        <w:trPr>
          <w:gridAfter w:val="1"/>
          <w:wAfter w:w="12" w:type="dxa"/>
          <w:trHeight w:val="329"/>
          <w:jc w:val="center"/>
        </w:trPr>
        <w:tc>
          <w:tcPr>
            <w:tcW w:w="10703" w:type="dxa"/>
            <w:gridSpan w:val="24"/>
            <w:vAlign w:val="center"/>
          </w:tcPr>
          <w:p w:rsidR="00B1664C" w:rsidRPr="00C74795" w:rsidRDefault="00B1664C">
            <w:pPr>
              <w:snapToGrid w:val="0"/>
              <w:ind w:firstLine="386"/>
              <w:rPr>
                <w:rFonts w:ascii="Times New Roman" w:hAnsi="Times New Roman"/>
                <w:b/>
                <w:spacing w:val="-9"/>
              </w:rPr>
            </w:pPr>
            <w:r w:rsidRPr="00C74795">
              <w:rPr>
                <w:rFonts w:ascii="Times New Roman" w:hint="eastAsia"/>
                <w:b/>
                <w:spacing w:val="-9"/>
              </w:rPr>
              <w:t>五、境外投资企业的外方股东投资信息（变更登记的，填写变更后的信息；注销登记的，填写当前股东信息</w:t>
            </w:r>
            <w:r w:rsidRPr="00C74795">
              <w:rPr>
                <w:rFonts w:ascii="Times New Roman" w:hAnsi="Times New Roman"/>
                <w:b/>
                <w:spacing w:val="-9"/>
              </w:rPr>
              <w:t>,</w:t>
            </w:r>
            <w:r w:rsidRPr="00C74795">
              <w:rPr>
                <w:rFonts w:ascii="Times New Roman" w:hint="eastAsia"/>
                <w:b/>
                <w:spacing w:val="-9"/>
              </w:rPr>
              <w:t>股权结构分散的，可酌情填写主要外方股东信息）</w:t>
            </w:r>
          </w:p>
        </w:tc>
      </w:tr>
      <w:tr w:rsidR="00B1664C" w:rsidRPr="00C74795">
        <w:trPr>
          <w:gridAfter w:val="1"/>
          <w:wAfter w:w="12" w:type="dxa"/>
          <w:trHeight w:val="321"/>
          <w:jc w:val="center"/>
        </w:trPr>
        <w:tc>
          <w:tcPr>
            <w:tcW w:w="2765" w:type="dxa"/>
            <w:gridSpan w:val="3"/>
            <w:vAlign w:val="center"/>
          </w:tcPr>
          <w:p w:rsidR="00B1664C" w:rsidRPr="00C74795" w:rsidRDefault="00B1664C">
            <w:pPr>
              <w:snapToGrid w:val="0"/>
              <w:jc w:val="center"/>
              <w:rPr>
                <w:rFonts w:ascii="Times New Roman" w:hAnsi="Times New Roman"/>
                <w:spacing w:val="-9"/>
                <w:sz w:val="18"/>
                <w:szCs w:val="18"/>
              </w:rPr>
            </w:pPr>
            <w:r w:rsidRPr="00C74795">
              <w:rPr>
                <w:rFonts w:ascii="Times New Roman" w:hint="eastAsia"/>
                <w:spacing w:val="-9"/>
                <w:sz w:val="18"/>
                <w:szCs w:val="18"/>
              </w:rPr>
              <w:t>外方股东名称</w:t>
            </w:r>
          </w:p>
        </w:tc>
        <w:tc>
          <w:tcPr>
            <w:tcW w:w="1454" w:type="dxa"/>
            <w:gridSpan w:val="3"/>
            <w:vAlign w:val="center"/>
          </w:tcPr>
          <w:p w:rsidR="00B1664C" w:rsidRPr="00C74795" w:rsidRDefault="00B1664C">
            <w:pPr>
              <w:snapToGrid w:val="0"/>
              <w:ind w:firstLine="324"/>
              <w:jc w:val="center"/>
              <w:rPr>
                <w:rFonts w:ascii="Times New Roman" w:hAnsi="Times New Roman"/>
                <w:spacing w:val="-9"/>
                <w:sz w:val="18"/>
                <w:szCs w:val="18"/>
              </w:rPr>
            </w:pPr>
            <w:r w:rsidRPr="00C74795">
              <w:rPr>
                <w:rFonts w:ascii="Times New Roman" w:hint="eastAsia"/>
                <w:spacing w:val="-9"/>
                <w:sz w:val="18"/>
                <w:szCs w:val="18"/>
              </w:rPr>
              <w:t>币种</w:t>
            </w:r>
          </w:p>
        </w:tc>
        <w:tc>
          <w:tcPr>
            <w:tcW w:w="1963" w:type="dxa"/>
            <w:gridSpan w:val="7"/>
            <w:vAlign w:val="center"/>
          </w:tcPr>
          <w:p w:rsidR="00B1664C" w:rsidRPr="00C74795" w:rsidRDefault="00B1664C">
            <w:pPr>
              <w:snapToGrid w:val="0"/>
              <w:ind w:firstLine="324"/>
              <w:jc w:val="center"/>
              <w:rPr>
                <w:rFonts w:ascii="Times New Roman" w:hAnsi="Times New Roman"/>
                <w:spacing w:val="-9"/>
                <w:sz w:val="18"/>
                <w:szCs w:val="18"/>
              </w:rPr>
            </w:pPr>
            <w:r w:rsidRPr="00C74795">
              <w:rPr>
                <w:rFonts w:ascii="Times New Roman" w:hint="eastAsia"/>
                <w:spacing w:val="-9"/>
                <w:sz w:val="18"/>
                <w:szCs w:val="18"/>
              </w:rPr>
              <w:t>投资金额</w:t>
            </w:r>
          </w:p>
        </w:tc>
        <w:tc>
          <w:tcPr>
            <w:tcW w:w="876" w:type="dxa"/>
            <w:gridSpan w:val="2"/>
            <w:vAlign w:val="center"/>
          </w:tcPr>
          <w:p w:rsidR="00B1664C" w:rsidRPr="00C74795" w:rsidRDefault="00B1664C">
            <w:pPr>
              <w:snapToGrid w:val="0"/>
              <w:jc w:val="center"/>
              <w:rPr>
                <w:rFonts w:ascii="Times New Roman" w:hAnsi="Times New Roman"/>
                <w:spacing w:val="-9"/>
                <w:sz w:val="18"/>
                <w:szCs w:val="18"/>
              </w:rPr>
            </w:pPr>
            <w:r w:rsidRPr="00C74795">
              <w:rPr>
                <w:rFonts w:ascii="Times New Roman" w:hint="eastAsia"/>
                <w:spacing w:val="-9"/>
                <w:sz w:val="18"/>
                <w:szCs w:val="18"/>
              </w:rPr>
              <w:t>出资比例（％）</w:t>
            </w:r>
          </w:p>
        </w:tc>
        <w:tc>
          <w:tcPr>
            <w:tcW w:w="2410" w:type="dxa"/>
            <w:gridSpan w:val="8"/>
            <w:vAlign w:val="center"/>
          </w:tcPr>
          <w:p w:rsidR="00B1664C" w:rsidRPr="00C74795" w:rsidRDefault="00B1664C" w:rsidP="00B1664C">
            <w:pPr>
              <w:snapToGrid w:val="0"/>
              <w:ind w:firstLineChars="123" w:firstLine="31680"/>
              <w:jc w:val="center"/>
              <w:rPr>
                <w:rFonts w:ascii="Times New Roman" w:hAnsi="Times New Roman"/>
                <w:spacing w:val="-9"/>
                <w:sz w:val="18"/>
                <w:szCs w:val="18"/>
              </w:rPr>
            </w:pPr>
            <w:r w:rsidRPr="00C74795">
              <w:rPr>
                <w:rFonts w:ascii="Times New Roman" w:hint="eastAsia"/>
                <w:spacing w:val="-9"/>
                <w:sz w:val="18"/>
                <w:szCs w:val="18"/>
              </w:rPr>
              <w:t>持股数</w:t>
            </w:r>
          </w:p>
        </w:tc>
        <w:tc>
          <w:tcPr>
            <w:tcW w:w="1235" w:type="dxa"/>
            <w:vAlign w:val="center"/>
          </w:tcPr>
          <w:p w:rsidR="00B1664C" w:rsidRPr="00C74795" w:rsidRDefault="00B1664C">
            <w:pPr>
              <w:snapToGrid w:val="0"/>
              <w:rPr>
                <w:rFonts w:ascii="Times New Roman" w:hAnsi="Times New Roman"/>
                <w:spacing w:val="-9"/>
                <w:sz w:val="18"/>
                <w:szCs w:val="18"/>
              </w:rPr>
            </w:pPr>
            <w:r w:rsidRPr="00C74795">
              <w:rPr>
                <w:rFonts w:ascii="Times New Roman" w:hint="eastAsia"/>
                <w:spacing w:val="-9"/>
                <w:sz w:val="18"/>
                <w:szCs w:val="18"/>
              </w:rPr>
              <w:t>持股比例（％）</w:t>
            </w:r>
          </w:p>
        </w:tc>
      </w:tr>
      <w:tr w:rsidR="00B1664C" w:rsidRPr="00C74795">
        <w:trPr>
          <w:gridAfter w:val="1"/>
          <w:wAfter w:w="12" w:type="dxa"/>
          <w:trHeight w:val="203"/>
          <w:jc w:val="center"/>
        </w:trPr>
        <w:tc>
          <w:tcPr>
            <w:tcW w:w="2765" w:type="dxa"/>
            <w:gridSpan w:val="3"/>
            <w:vAlign w:val="center"/>
          </w:tcPr>
          <w:p w:rsidR="00B1664C" w:rsidRPr="00C74795" w:rsidRDefault="00B1664C">
            <w:pPr>
              <w:snapToGrid w:val="0"/>
              <w:ind w:firstLine="324"/>
              <w:jc w:val="center"/>
              <w:rPr>
                <w:rFonts w:ascii="Times New Roman" w:hAnsi="Times New Roman"/>
                <w:spacing w:val="-9"/>
                <w:sz w:val="18"/>
                <w:szCs w:val="18"/>
              </w:rPr>
            </w:pPr>
          </w:p>
        </w:tc>
        <w:tc>
          <w:tcPr>
            <w:tcW w:w="1454" w:type="dxa"/>
            <w:gridSpan w:val="3"/>
            <w:vAlign w:val="center"/>
          </w:tcPr>
          <w:p w:rsidR="00B1664C" w:rsidRPr="00C74795" w:rsidRDefault="00B1664C">
            <w:pPr>
              <w:snapToGrid w:val="0"/>
              <w:ind w:firstLine="324"/>
              <w:jc w:val="center"/>
              <w:rPr>
                <w:rFonts w:ascii="Times New Roman" w:hAnsi="Times New Roman"/>
                <w:spacing w:val="-9"/>
                <w:sz w:val="18"/>
                <w:szCs w:val="18"/>
              </w:rPr>
            </w:pPr>
          </w:p>
        </w:tc>
        <w:tc>
          <w:tcPr>
            <w:tcW w:w="1963" w:type="dxa"/>
            <w:gridSpan w:val="7"/>
            <w:vAlign w:val="center"/>
          </w:tcPr>
          <w:p w:rsidR="00B1664C" w:rsidRPr="00C74795" w:rsidRDefault="00B1664C">
            <w:pPr>
              <w:snapToGrid w:val="0"/>
              <w:ind w:firstLine="324"/>
              <w:jc w:val="center"/>
              <w:rPr>
                <w:rFonts w:ascii="Times New Roman" w:hAnsi="Times New Roman"/>
                <w:spacing w:val="-9"/>
                <w:sz w:val="18"/>
                <w:szCs w:val="18"/>
              </w:rPr>
            </w:pPr>
          </w:p>
        </w:tc>
        <w:tc>
          <w:tcPr>
            <w:tcW w:w="876" w:type="dxa"/>
            <w:gridSpan w:val="2"/>
            <w:vAlign w:val="center"/>
          </w:tcPr>
          <w:p w:rsidR="00B1664C" w:rsidRPr="00C74795" w:rsidRDefault="00B1664C">
            <w:pPr>
              <w:snapToGrid w:val="0"/>
              <w:ind w:firstLine="324"/>
              <w:jc w:val="center"/>
              <w:rPr>
                <w:rFonts w:ascii="Times New Roman" w:hAnsi="Times New Roman"/>
                <w:spacing w:val="-9"/>
                <w:sz w:val="18"/>
                <w:szCs w:val="18"/>
              </w:rPr>
            </w:pPr>
          </w:p>
        </w:tc>
        <w:tc>
          <w:tcPr>
            <w:tcW w:w="2410" w:type="dxa"/>
            <w:gridSpan w:val="8"/>
            <w:vAlign w:val="center"/>
          </w:tcPr>
          <w:p w:rsidR="00B1664C" w:rsidRPr="00C74795" w:rsidRDefault="00B1664C">
            <w:pPr>
              <w:snapToGrid w:val="0"/>
              <w:ind w:firstLine="324"/>
              <w:jc w:val="center"/>
              <w:rPr>
                <w:rFonts w:ascii="Times New Roman" w:hAnsi="Times New Roman"/>
                <w:spacing w:val="-9"/>
                <w:sz w:val="18"/>
                <w:szCs w:val="18"/>
              </w:rPr>
            </w:pPr>
          </w:p>
        </w:tc>
        <w:tc>
          <w:tcPr>
            <w:tcW w:w="1235" w:type="dxa"/>
            <w:vAlign w:val="center"/>
          </w:tcPr>
          <w:p w:rsidR="00B1664C" w:rsidRPr="00C74795" w:rsidRDefault="00B1664C">
            <w:pPr>
              <w:widowControl/>
              <w:ind w:firstLine="324"/>
              <w:jc w:val="left"/>
              <w:rPr>
                <w:rFonts w:ascii="Times New Roman" w:hAnsi="Times New Roman"/>
                <w:spacing w:val="-9"/>
                <w:sz w:val="18"/>
                <w:szCs w:val="18"/>
              </w:rPr>
            </w:pPr>
          </w:p>
        </w:tc>
      </w:tr>
      <w:tr w:rsidR="00B1664C" w:rsidRPr="00C74795">
        <w:trPr>
          <w:gridAfter w:val="1"/>
          <w:wAfter w:w="12" w:type="dxa"/>
          <w:trHeight w:val="175"/>
          <w:jc w:val="center"/>
        </w:trPr>
        <w:tc>
          <w:tcPr>
            <w:tcW w:w="2765" w:type="dxa"/>
            <w:gridSpan w:val="3"/>
            <w:vAlign w:val="center"/>
          </w:tcPr>
          <w:p w:rsidR="00B1664C" w:rsidRPr="00C74795" w:rsidRDefault="00B1664C">
            <w:pPr>
              <w:snapToGrid w:val="0"/>
              <w:ind w:firstLine="324"/>
              <w:jc w:val="center"/>
              <w:rPr>
                <w:rFonts w:ascii="Times New Roman" w:hAnsi="Times New Roman"/>
                <w:spacing w:val="-9"/>
                <w:sz w:val="18"/>
                <w:szCs w:val="18"/>
              </w:rPr>
            </w:pPr>
          </w:p>
        </w:tc>
        <w:tc>
          <w:tcPr>
            <w:tcW w:w="1454" w:type="dxa"/>
            <w:gridSpan w:val="3"/>
            <w:vAlign w:val="center"/>
          </w:tcPr>
          <w:p w:rsidR="00B1664C" w:rsidRPr="00C74795" w:rsidRDefault="00B1664C">
            <w:pPr>
              <w:snapToGrid w:val="0"/>
              <w:ind w:firstLine="324"/>
              <w:jc w:val="center"/>
              <w:rPr>
                <w:rFonts w:ascii="Times New Roman" w:hAnsi="Times New Roman"/>
                <w:spacing w:val="-9"/>
                <w:sz w:val="18"/>
                <w:szCs w:val="18"/>
              </w:rPr>
            </w:pPr>
          </w:p>
        </w:tc>
        <w:tc>
          <w:tcPr>
            <w:tcW w:w="1963" w:type="dxa"/>
            <w:gridSpan w:val="7"/>
            <w:vAlign w:val="center"/>
          </w:tcPr>
          <w:p w:rsidR="00B1664C" w:rsidRPr="00C74795" w:rsidRDefault="00B1664C">
            <w:pPr>
              <w:snapToGrid w:val="0"/>
              <w:ind w:firstLine="324"/>
              <w:jc w:val="center"/>
              <w:rPr>
                <w:rFonts w:ascii="Times New Roman" w:hAnsi="Times New Roman"/>
                <w:spacing w:val="-9"/>
                <w:sz w:val="18"/>
                <w:szCs w:val="18"/>
              </w:rPr>
            </w:pPr>
          </w:p>
        </w:tc>
        <w:tc>
          <w:tcPr>
            <w:tcW w:w="876" w:type="dxa"/>
            <w:gridSpan w:val="2"/>
            <w:vAlign w:val="center"/>
          </w:tcPr>
          <w:p w:rsidR="00B1664C" w:rsidRPr="00C74795" w:rsidRDefault="00B1664C">
            <w:pPr>
              <w:snapToGrid w:val="0"/>
              <w:ind w:firstLine="324"/>
              <w:jc w:val="center"/>
              <w:rPr>
                <w:rFonts w:ascii="Times New Roman" w:hAnsi="Times New Roman"/>
                <w:spacing w:val="-9"/>
                <w:sz w:val="18"/>
                <w:szCs w:val="18"/>
              </w:rPr>
            </w:pPr>
          </w:p>
        </w:tc>
        <w:tc>
          <w:tcPr>
            <w:tcW w:w="2410" w:type="dxa"/>
            <w:gridSpan w:val="8"/>
            <w:vAlign w:val="center"/>
          </w:tcPr>
          <w:p w:rsidR="00B1664C" w:rsidRPr="00C74795" w:rsidRDefault="00B1664C">
            <w:pPr>
              <w:snapToGrid w:val="0"/>
              <w:ind w:firstLine="324"/>
              <w:jc w:val="center"/>
              <w:rPr>
                <w:rFonts w:ascii="Times New Roman" w:hAnsi="Times New Roman"/>
                <w:spacing w:val="-9"/>
                <w:sz w:val="18"/>
                <w:szCs w:val="18"/>
              </w:rPr>
            </w:pPr>
          </w:p>
        </w:tc>
        <w:tc>
          <w:tcPr>
            <w:tcW w:w="1235" w:type="dxa"/>
            <w:vAlign w:val="center"/>
          </w:tcPr>
          <w:p w:rsidR="00B1664C" w:rsidRPr="00C74795" w:rsidRDefault="00B1664C">
            <w:pPr>
              <w:widowControl/>
              <w:ind w:firstLine="324"/>
              <w:jc w:val="left"/>
              <w:rPr>
                <w:rFonts w:ascii="Times New Roman" w:hAnsi="Times New Roman"/>
                <w:spacing w:val="-9"/>
                <w:sz w:val="18"/>
                <w:szCs w:val="18"/>
              </w:rPr>
            </w:pPr>
          </w:p>
        </w:tc>
      </w:tr>
      <w:tr w:rsidR="00B1664C" w:rsidRPr="00C74795">
        <w:trPr>
          <w:gridAfter w:val="1"/>
          <w:wAfter w:w="12" w:type="dxa"/>
          <w:trHeight w:val="494"/>
          <w:jc w:val="center"/>
        </w:trPr>
        <w:tc>
          <w:tcPr>
            <w:tcW w:w="10703" w:type="dxa"/>
            <w:gridSpan w:val="24"/>
            <w:vAlign w:val="center"/>
          </w:tcPr>
          <w:p w:rsidR="00B1664C" w:rsidRPr="00C74795" w:rsidRDefault="00B1664C">
            <w:pPr>
              <w:snapToGrid w:val="0"/>
              <w:ind w:firstLine="386"/>
              <w:rPr>
                <w:rFonts w:ascii="Times New Roman" w:hAnsi="Times New Roman"/>
                <w:b/>
                <w:spacing w:val="-9"/>
                <w:sz w:val="18"/>
                <w:szCs w:val="18"/>
              </w:rPr>
            </w:pPr>
            <w:r w:rsidRPr="00C74795">
              <w:rPr>
                <w:rFonts w:ascii="Times New Roman" w:hint="eastAsia"/>
                <w:b/>
                <w:spacing w:val="-9"/>
              </w:rPr>
              <w:t>六、拟返程投资企业基本信息（变更登记的，填写变更后的信息；注销登记的，填写当前股东信息）</w:t>
            </w:r>
          </w:p>
        </w:tc>
      </w:tr>
      <w:tr w:rsidR="00B1664C" w:rsidRPr="00C74795">
        <w:trPr>
          <w:gridAfter w:val="1"/>
          <w:wAfter w:w="12" w:type="dxa"/>
          <w:trHeight w:val="329"/>
          <w:jc w:val="center"/>
        </w:trPr>
        <w:tc>
          <w:tcPr>
            <w:tcW w:w="2765" w:type="dxa"/>
            <w:gridSpan w:val="3"/>
            <w:vAlign w:val="center"/>
          </w:tcPr>
          <w:p w:rsidR="00B1664C" w:rsidRPr="00C74795" w:rsidRDefault="00B1664C">
            <w:pPr>
              <w:snapToGrid w:val="0"/>
              <w:ind w:firstLine="324"/>
              <w:rPr>
                <w:rFonts w:ascii="Times New Roman" w:hAnsi="Times New Roman"/>
                <w:b/>
                <w:spacing w:val="-9"/>
              </w:rPr>
            </w:pPr>
            <w:r w:rsidRPr="00C74795">
              <w:rPr>
                <w:rFonts w:ascii="Times New Roman" w:hint="eastAsia"/>
                <w:spacing w:val="-9"/>
                <w:sz w:val="18"/>
                <w:szCs w:val="18"/>
              </w:rPr>
              <w:t>返程投资企业名称</w:t>
            </w:r>
          </w:p>
        </w:tc>
        <w:tc>
          <w:tcPr>
            <w:tcW w:w="7938" w:type="dxa"/>
            <w:gridSpan w:val="21"/>
            <w:vAlign w:val="center"/>
          </w:tcPr>
          <w:p w:rsidR="00B1664C" w:rsidRPr="00C74795" w:rsidRDefault="00B1664C">
            <w:pPr>
              <w:snapToGrid w:val="0"/>
              <w:ind w:firstLine="324"/>
              <w:jc w:val="center"/>
              <w:rPr>
                <w:rFonts w:ascii="Times New Roman" w:hAnsi="Times New Roman"/>
                <w:spacing w:val="-9"/>
                <w:sz w:val="18"/>
                <w:szCs w:val="18"/>
              </w:rPr>
            </w:pPr>
            <w:r w:rsidRPr="00C74795">
              <w:rPr>
                <w:rFonts w:ascii="Times New Roman" w:hint="eastAsia"/>
                <w:spacing w:val="-9"/>
                <w:sz w:val="18"/>
                <w:szCs w:val="18"/>
              </w:rPr>
              <w:t>统一社会信用代码</w:t>
            </w:r>
          </w:p>
        </w:tc>
      </w:tr>
      <w:tr w:rsidR="00B1664C" w:rsidRPr="00C74795">
        <w:trPr>
          <w:gridAfter w:val="1"/>
          <w:wAfter w:w="12" w:type="dxa"/>
          <w:trHeight w:val="329"/>
          <w:jc w:val="center"/>
        </w:trPr>
        <w:tc>
          <w:tcPr>
            <w:tcW w:w="2765" w:type="dxa"/>
            <w:gridSpan w:val="3"/>
            <w:vAlign w:val="center"/>
          </w:tcPr>
          <w:p w:rsidR="00B1664C" w:rsidRPr="00C74795" w:rsidRDefault="00B1664C">
            <w:pPr>
              <w:snapToGrid w:val="0"/>
              <w:ind w:firstLine="324"/>
              <w:rPr>
                <w:rFonts w:ascii="Times New Roman" w:hAnsi="Times New Roman"/>
                <w:spacing w:val="-9"/>
                <w:sz w:val="18"/>
                <w:szCs w:val="18"/>
              </w:rPr>
            </w:pPr>
          </w:p>
        </w:tc>
        <w:tc>
          <w:tcPr>
            <w:tcW w:w="7938" w:type="dxa"/>
            <w:gridSpan w:val="21"/>
            <w:vAlign w:val="center"/>
          </w:tcPr>
          <w:p w:rsidR="00B1664C" w:rsidRPr="00C74795" w:rsidRDefault="00B1664C">
            <w:pPr>
              <w:snapToGrid w:val="0"/>
              <w:ind w:firstLine="324"/>
              <w:rPr>
                <w:rFonts w:ascii="Times New Roman" w:hAnsi="Times New Roman"/>
                <w:spacing w:val="-9"/>
                <w:sz w:val="18"/>
                <w:szCs w:val="18"/>
              </w:rPr>
            </w:pPr>
          </w:p>
        </w:tc>
      </w:tr>
      <w:tr w:rsidR="00B1664C" w:rsidRPr="00C74795">
        <w:trPr>
          <w:gridAfter w:val="1"/>
          <w:wAfter w:w="12" w:type="dxa"/>
          <w:trHeight w:val="329"/>
          <w:jc w:val="center"/>
        </w:trPr>
        <w:tc>
          <w:tcPr>
            <w:tcW w:w="2765" w:type="dxa"/>
            <w:gridSpan w:val="3"/>
            <w:vAlign w:val="center"/>
          </w:tcPr>
          <w:p w:rsidR="00B1664C" w:rsidRPr="00C74795" w:rsidRDefault="00B1664C">
            <w:pPr>
              <w:snapToGrid w:val="0"/>
              <w:ind w:firstLine="324"/>
              <w:rPr>
                <w:rFonts w:ascii="Times New Roman" w:hAnsi="Times New Roman"/>
                <w:spacing w:val="-9"/>
                <w:sz w:val="18"/>
                <w:szCs w:val="18"/>
              </w:rPr>
            </w:pPr>
          </w:p>
        </w:tc>
        <w:tc>
          <w:tcPr>
            <w:tcW w:w="7938" w:type="dxa"/>
            <w:gridSpan w:val="21"/>
            <w:vAlign w:val="center"/>
          </w:tcPr>
          <w:p w:rsidR="00B1664C" w:rsidRPr="00C74795" w:rsidRDefault="00B1664C">
            <w:pPr>
              <w:snapToGrid w:val="0"/>
              <w:ind w:firstLine="324"/>
              <w:rPr>
                <w:rFonts w:ascii="Times New Roman" w:hAnsi="Times New Roman"/>
                <w:spacing w:val="-9"/>
                <w:sz w:val="18"/>
                <w:szCs w:val="18"/>
              </w:rPr>
            </w:pPr>
          </w:p>
        </w:tc>
      </w:tr>
      <w:tr w:rsidR="00B1664C" w:rsidRPr="00C74795">
        <w:trPr>
          <w:gridAfter w:val="1"/>
          <w:wAfter w:w="12" w:type="dxa"/>
          <w:trHeight w:val="329"/>
          <w:jc w:val="center"/>
        </w:trPr>
        <w:tc>
          <w:tcPr>
            <w:tcW w:w="10703" w:type="dxa"/>
            <w:gridSpan w:val="24"/>
            <w:vAlign w:val="center"/>
          </w:tcPr>
          <w:p w:rsidR="00B1664C" w:rsidRPr="00C74795" w:rsidRDefault="00B1664C">
            <w:pPr>
              <w:snapToGrid w:val="0"/>
              <w:ind w:firstLine="386"/>
              <w:jc w:val="left"/>
              <w:rPr>
                <w:rFonts w:ascii="Times New Roman" w:hAnsi="Times New Roman"/>
                <w:b/>
                <w:spacing w:val="-9"/>
              </w:rPr>
            </w:pPr>
            <w:r w:rsidRPr="00C74795">
              <w:rPr>
                <w:rFonts w:ascii="Times New Roman" w:hint="eastAsia"/>
                <w:b/>
                <w:spacing w:val="-9"/>
              </w:rPr>
              <w:t>七、境外投资企业的外方股东向中方转让股权所得付款计划（股权转让外方转中方需填写）：</w:t>
            </w:r>
          </w:p>
        </w:tc>
      </w:tr>
      <w:tr w:rsidR="00B1664C" w:rsidRPr="00C74795">
        <w:trPr>
          <w:trHeight w:val="329"/>
          <w:jc w:val="center"/>
        </w:trPr>
        <w:tc>
          <w:tcPr>
            <w:tcW w:w="1736" w:type="dxa"/>
            <w:gridSpan w:val="2"/>
            <w:vAlign w:val="center"/>
          </w:tcPr>
          <w:p w:rsidR="00B1664C" w:rsidRPr="00C74795" w:rsidRDefault="00B1664C">
            <w:pPr>
              <w:snapToGrid w:val="0"/>
              <w:jc w:val="center"/>
              <w:rPr>
                <w:rFonts w:ascii="Times New Roman" w:hAnsi="Times New Roman"/>
                <w:spacing w:val="-9"/>
                <w:sz w:val="18"/>
                <w:szCs w:val="18"/>
              </w:rPr>
            </w:pPr>
            <w:r w:rsidRPr="00C74795">
              <w:rPr>
                <w:rFonts w:ascii="Times New Roman" w:hint="eastAsia"/>
                <w:spacing w:val="-9"/>
                <w:sz w:val="18"/>
                <w:szCs w:val="18"/>
              </w:rPr>
              <w:t>中方股东名称（受让方）</w:t>
            </w:r>
          </w:p>
        </w:tc>
        <w:tc>
          <w:tcPr>
            <w:tcW w:w="1737" w:type="dxa"/>
            <w:gridSpan w:val="2"/>
            <w:vAlign w:val="center"/>
          </w:tcPr>
          <w:p w:rsidR="00B1664C" w:rsidRPr="00C74795" w:rsidRDefault="00B1664C">
            <w:pPr>
              <w:snapToGrid w:val="0"/>
              <w:jc w:val="center"/>
              <w:rPr>
                <w:rFonts w:ascii="Times New Roman" w:hAnsi="Times New Roman"/>
                <w:spacing w:val="-9"/>
                <w:sz w:val="18"/>
                <w:szCs w:val="18"/>
              </w:rPr>
            </w:pPr>
            <w:r w:rsidRPr="00C74795">
              <w:rPr>
                <w:rFonts w:ascii="Times New Roman" w:hint="eastAsia"/>
                <w:spacing w:val="-9"/>
                <w:sz w:val="18"/>
                <w:szCs w:val="18"/>
              </w:rPr>
              <w:t>外方股东名称（出让方）</w:t>
            </w:r>
          </w:p>
        </w:tc>
        <w:tc>
          <w:tcPr>
            <w:tcW w:w="1418" w:type="dxa"/>
            <w:gridSpan w:val="5"/>
            <w:vAlign w:val="center"/>
          </w:tcPr>
          <w:p w:rsidR="00B1664C" w:rsidRPr="00C74795" w:rsidRDefault="00B1664C">
            <w:pPr>
              <w:snapToGrid w:val="0"/>
              <w:jc w:val="center"/>
              <w:rPr>
                <w:rFonts w:ascii="Times New Roman" w:hAnsi="Times New Roman"/>
                <w:spacing w:val="-9"/>
                <w:sz w:val="18"/>
                <w:szCs w:val="18"/>
              </w:rPr>
            </w:pPr>
            <w:r w:rsidRPr="00C74795">
              <w:rPr>
                <w:rFonts w:ascii="Times New Roman" w:hint="eastAsia"/>
                <w:spacing w:val="-9"/>
                <w:sz w:val="18"/>
                <w:szCs w:val="18"/>
              </w:rPr>
              <w:t>外方股东国别</w:t>
            </w:r>
            <w:r w:rsidRPr="00C74795">
              <w:rPr>
                <w:rFonts w:ascii="Times New Roman" w:hAnsi="Times New Roman"/>
                <w:spacing w:val="-9"/>
                <w:sz w:val="18"/>
                <w:szCs w:val="18"/>
              </w:rPr>
              <w:t>/</w:t>
            </w:r>
            <w:r w:rsidRPr="00C74795">
              <w:rPr>
                <w:rFonts w:ascii="Times New Roman" w:hint="eastAsia"/>
                <w:spacing w:val="-9"/>
                <w:sz w:val="18"/>
                <w:szCs w:val="18"/>
              </w:rPr>
              <w:t>地区</w:t>
            </w:r>
          </w:p>
        </w:tc>
        <w:tc>
          <w:tcPr>
            <w:tcW w:w="1134" w:type="dxa"/>
            <w:gridSpan w:val="3"/>
            <w:vAlign w:val="center"/>
          </w:tcPr>
          <w:p w:rsidR="00B1664C" w:rsidRPr="00C74795" w:rsidRDefault="00B1664C">
            <w:pPr>
              <w:snapToGrid w:val="0"/>
              <w:jc w:val="center"/>
              <w:rPr>
                <w:rFonts w:ascii="Times New Roman" w:hAnsi="Times New Roman"/>
                <w:spacing w:val="-9"/>
                <w:sz w:val="18"/>
                <w:szCs w:val="18"/>
              </w:rPr>
            </w:pPr>
            <w:r w:rsidRPr="00C74795">
              <w:rPr>
                <w:rFonts w:ascii="Times New Roman" w:hint="eastAsia"/>
                <w:spacing w:val="-9"/>
                <w:sz w:val="18"/>
                <w:szCs w:val="18"/>
              </w:rPr>
              <w:t>转让股份数</w:t>
            </w:r>
          </w:p>
        </w:tc>
        <w:tc>
          <w:tcPr>
            <w:tcW w:w="1417" w:type="dxa"/>
            <w:gridSpan w:val="4"/>
            <w:vAlign w:val="center"/>
          </w:tcPr>
          <w:p w:rsidR="00B1664C" w:rsidRPr="00C74795" w:rsidRDefault="00B1664C">
            <w:pPr>
              <w:snapToGrid w:val="0"/>
              <w:jc w:val="center"/>
              <w:rPr>
                <w:rFonts w:ascii="Times New Roman" w:hAnsi="Times New Roman"/>
                <w:spacing w:val="-9"/>
                <w:sz w:val="18"/>
                <w:szCs w:val="18"/>
              </w:rPr>
            </w:pPr>
            <w:r w:rsidRPr="00C74795">
              <w:rPr>
                <w:rFonts w:ascii="Times New Roman" w:hint="eastAsia"/>
                <w:spacing w:val="-9"/>
                <w:sz w:val="18"/>
                <w:szCs w:val="18"/>
              </w:rPr>
              <w:t>股权转让对价</w:t>
            </w:r>
          </w:p>
        </w:tc>
        <w:tc>
          <w:tcPr>
            <w:tcW w:w="1560" w:type="dxa"/>
            <w:gridSpan w:val="6"/>
            <w:vAlign w:val="center"/>
          </w:tcPr>
          <w:p w:rsidR="00B1664C" w:rsidRPr="00C74795" w:rsidRDefault="00B1664C">
            <w:pPr>
              <w:snapToGrid w:val="0"/>
              <w:jc w:val="center"/>
              <w:rPr>
                <w:rFonts w:ascii="Times New Roman" w:hAnsi="Times New Roman"/>
                <w:spacing w:val="-9"/>
                <w:sz w:val="18"/>
                <w:szCs w:val="18"/>
              </w:rPr>
            </w:pPr>
            <w:r w:rsidRPr="00C74795">
              <w:rPr>
                <w:rFonts w:ascii="Times New Roman" w:hAnsi="Times New Roman"/>
                <w:spacing w:val="-9"/>
                <w:sz w:val="18"/>
                <w:szCs w:val="18"/>
              </w:rPr>
              <w:t>1.</w:t>
            </w:r>
            <w:r w:rsidRPr="00C74795">
              <w:rPr>
                <w:rFonts w:ascii="Times New Roman" w:hint="eastAsia"/>
                <w:spacing w:val="-9"/>
                <w:sz w:val="18"/>
                <w:szCs w:val="18"/>
              </w:rPr>
              <w:t>境外支付金额</w:t>
            </w:r>
          </w:p>
        </w:tc>
        <w:tc>
          <w:tcPr>
            <w:tcW w:w="1713" w:type="dxa"/>
            <w:gridSpan w:val="3"/>
            <w:vAlign w:val="center"/>
          </w:tcPr>
          <w:p w:rsidR="00B1664C" w:rsidRPr="00C74795" w:rsidRDefault="00B1664C">
            <w:pPr>
              <w:snapToGrid w:val="0"/>
              <w:jc w:val="center"/>
              <w:rPr>
                <w:rFonts w:ascii="Times New Roman" w:hAnsi="Times New Roman"/>
                <w:spacing w:val="-9"/>
                <w:sz w:val="18"/>
                <w:szCs w:val="18"/>
              </w:rPr>
            </w:pPr>
            <w:r w:rsidRPr="00C74795">
              <w:rPr>
                <w:rFonts w:ascii="Times New Roman" w:hAnsi="Times New Roman"/>
                <w:spacing w:val="-9"/>
                <w:sz w:val="18"/>
                <w:szCs w:val="18"/>
              </w:rPr>
              <w:t>2.</w:t>
            </w:r>
            <w:r w:rsidRPr="00C74795">
              <w:rPr>
                <w:rFonts w:ascii="Times New Roman" w:hint="eastAsia"/>
                <w:spacing w:val="-9"/>
                <w:sz w:val="18"/>
                <w:szCs w:val="18"/>
              </w:rPr>
              <w:t>需汇出境外金额</w:t>
            </w:r>
          </w:p>
        </w:tc>
      </w:tr>
      <w:tr w:rsidR="00B1664C" w:rsidRPr="00C74795">
        <w:trPr>
          <w:trHeight w:val="226"/>
          <w:jc w:val="center"/>
        </w:trPr>
        <w:tc>
          <w:tcPr>
            <w:tcW w:w="1736" w:type="dxa"/>
            <w:gridSpan w:val="2"/>
            <w:vAlign w:val="center"/>
          </w:tcPr>
          <w:p w:rsidR="00B1664C" w:rsidRPr="00C74795" w:rsidRDefault="00B1664C">
            <w:pPr>
              <w:snapToGrid w:val="0"/>
              <w:ind w:firstLine="386"/>
              <w:jc w:val="center"/>
              <w:rPr>
                <w:rFonts w:ascii="Times New Roman" w:hAnsi="Times New Roman"/>
                <w:b/>
                <w:spacing w:val="-9"/>
              </w:rPr>
            </w:pPr>
          </w:p>
        </w:tc>
        <w:tc>
          <w:tcPr>
            <w:tcW w:w="1737" w:type="dxa"/>
            <w:gridSpan w:val="2"/>
            <w:vAlign w:val="center"/>
          </w:tcPr>
          <w:p w:rsidR="00B1664C" w:rsidRPr="00C74795" w:rsidRDefault="00B1664C">
            <w:pPr>
              <w:snapToGrid w:val="0"/>
              <w:ind w:firstLine="386"/>
              <w:jc w:val="center"/>
              <w:rPr>
                <w:rFonts w:ascii="Times New Roman" w:hAnsi="Times New Roman"/>
                <w:b/>
                <w:spacing w:val="-9"/>
              </w:rPr>
            </w:pPr>
          </w:p>
        </w:tc>
        <w:tc>
          <w:tcPr>
            <w:tcW w:w="1418" w:type="dxa"/>
            <w:gridSpan w:val="5"/>
            <w:vAlign w:val="center"/>
          </w:tcPr>
          <w:p w:rsidR="00B1664C" w:rsidRPr="00C74795" w:rsidRDefault="00B1664C">
            <w:pPr>
              <w:snapToGrid w:val="0"/>
              <w:ind w:firstLine="386"/>
              <w:jc w:val="center"/>
              <w:rPr>
                <w:rFonts w:ascii="Times New Roman" w:hAnsi="Times New Roman"/>
                <w:b/>
                <w:spacing w:val="-9"/>
              </w:rPr>
            </w:pPr>
          </w:p>
        </w:tc>
        <w:tc>
          <w:tcPr>
            <w:tcW w:w="1134" w:type="dxa"/>
            <w:gridSpan w:val="3"/>
            <w:vAlign w:val="center"/>
          </w:tcPr>
          <w:p w:rsidR="00B1664C" w:rsidRPr="00C74795" w:rsidRDefault="00B1664C">
            <w:pPr>
              <w:snapToGrid w:val="0"/>
              <w:ind w:firstLine="386"/>
              <w:jc w:val="center"/>
              <w:rPr>
                <w:rFonts w:ascii="Times New Roman" w:hAnsi="Times New Roman"/>
                <w:b/>
                <w:spacing w:val="-9"/>
              </w:rPr>
            </w:pPr>
          </w:p>
        </w:tc>
        <w:tc>
          <w:tcPr>
            <w:tcW w:w="1417" w:type="dxa"/>
            <w:gridSpan w:val="4"/>
            <w:vAlign w:val="center"/>
          </w:tcPr>
          <w:p w:rsidR="00B1664C" w:rsidRPr="00C74795" w:rsidRDefault="00B1664C">
            <w:pPr>
              <w:snapToGrid w:val="0"/>
              <w:ind w:firstLine="386"/>
              <w:jc w:val="center"/>
              <w:rPr>
                <w:rFonts w:ascii="Times New Roman" w:hAnsi="Times New Roman"/>
                <w:b/>
                <w:spacing w:val="-9"/>
              </w:rPr>
            </w:pPr>
          </w:p>
        </w:tc>
        <w:tc>
          <w:tcPr>
            <w:tcW w:w="1560" w:type="dxa"/>
            <w:gridSpan w:val="6"/>
            <w:vAlign w:val="center"/>
          </w:tcPr>
          <w:p w:rsidR="00B1664C" w:rsidRPr="00C74795" w:rsidRDefault="00B1664C">
            <w:pPr>
              <w:snapToGrid w:val="0"/>
              <w:ind w:firstLine="386"/>
              <w:jc w:val="center"/>
              <w:rPr>
                <w:rFonts w:ascii="Times New Roman" w:hAnsi="Times New Roman"/>
                <w:b/>
                <w:spacing w:val="-9"/>
              </w:rPr>
            </w:pPr>
          </w:p>
        </w:tc>
        <w:tc>
          <w:tcPr>
            <w:tcW w:w="1713" w:type="dxa"/>
            <w:gridSpan w:val="3"/>
            <w:vAlign w:val="center"/>
          </w:tcPr>
          <w:p w:rsidR="00B1664C" w:rsidRPr="00C74795" w:rsidRDefault="00B1664C">
            <w:pPr>
              <w:snapToGrid w:val="0"/>
              <w:ind w:firstLine="386"/>
              <w:jc w:val="center"/>
              <w:rPr>
                <w:rFonts w:ascii="Times New Roman" w:hAnsi="Times New Roman"/>
                <w:b/>
                <w:spacing w:val="-9"/>
              </w:rPr>
            </w:pPr>
          </w:p>
        </w:tc>
      </w:tr>
      <w:tr w:rsidR="00B1664C" w:rsidRPr="00C74795">
        <w:trPr>
          <w:trHeight w:val="226"/>
          <w:jc w:val="center"/>
        </w:trPr>
        <w:tc>
          <w:tcPr>
            <w:tcW w:w="1736" w:type="dxa"/>
            <w:gridSpan w:val="2"/>
            <w:vAlign w:val="center"/>
          </w:tcPr>
          <w:p w:rsidR="00B1664C" w:rsidRPr="00C74795" w:rsidRDefault="00B1664C">
            <w:pPr>
              <w:snapToGrid w:val="0"/>
              <w:ind w:firstLine="386"/>
              <w:jc w:val="center"/>
              <w:rPr>
                <w:rFonts w:ascii="Times New Roman" w:hAnsi="Times New Roman"/>
                <w:b/>
                <w:spacing w:val="-9"/>
              </w:rPr>
            </w:pPr>
          </w:p>
        </w:tc>
        <w:tc>
          <w:tcPr>
            <w:tcW w:w="1737" w:type="dxa"/>
            <w:gridSpan w:val="2"/>
            <w:vAlign w:val="center"/>
          </w:tcPr>
          <w:p w:rsidR="00B1664C" w:rsidRPr="00C74795" w:rsidRDefault="00B1664C">
            <w:pPr>
              <w:snapToGrid w:val="0"/>
              <w:ind w:firstLine="386"/>
              <w:jc w:val="center"/>
              <w:rPr>
                <w:rFonts w:ascii="Times New Roman" w:hAnsi="Times New Roman"/>
                <w:b/>
                <w:spacing w:val="-9"/>
              </w:rPr>
            </w:pPr>
          </w:p>
        </w:tc>
        <w:tc>
          <w:tcPr>
            <w:tcW w:w="1418" w:type="dxa"/>
            <w:gridSpan w:val="5"/>
            <w:vAlign w:val="center"/>
          </w:tcPr>
          <w:p w:rsidR="00B1664C" w:rsidRPr="00C74795" w:rsidRDefault="00B1664C">
            <w:pPr>
              <w:snapToGrid w:val="0"/>
              <w:ind w:firstLine="386"/>
              <w:jc w:val="center"/>
              <w:rPr>
                <w:rFonts w:ascii="Times New Roman" w:hAnsi="Times New Roman"/>
                <w:b/>
                <w:spacing w:val="-9"/>
              </w:rPr>
            </w:pPr>
          </w:p>
        </w:tc>
        <w:tc>
          <w:tcPr>
            <w:tcW w:w="1134" w:type="dxa"/>
            <w:gridSpan w:val="3"/>
            <w:vAlign w:val="center"/>
          </w:tcPr>
          <w:p w:rsidR="00B1664C" w:rsidRPr="00C74795" w:rsidRDefault="00B1664C">
            <w:pPr>
              <w:snapToGrid w:val="0"/>
              <w:ind w:firstLine="386"/>
              <w:jc w:val="center"/>
              <w:rPr>
                <w:rFonts w:ascii="Times New Roman" w:hAnsi="Times New Roman"/>
                <w:b/>
                <w:spacing w:val="-9"/>
              </w:rPr>
            </w:pPr>
          </w:p>
        </w:tc>
        <w:tc>
          <w:tcPr>
            <w:tcW w:w="1417" w:type="dxa"/>
            <w:gridSpan w:val="4"/>
            <w:vAlign w:val="center"/>
          </w:tcPr>
          <w:p w:rsidR="00B1664C" w:rsidRPr="00C74795" w:rsidRDefault="00B1664C">
            <w:pPr>
              <w:snapToGrid w:val="0"/>
              <w:ind w:firstLine="386"/>
              <w:jc w:val="center"/>
              <w:rPr>
                <w:rFonts w:ascii="Times New Roman" w:hAnsi="Times New Roman"/>
                <w:b/>
                <w:spacing w:val="-9"/>
              </w:rPr>
            </w:pPr>
          </w:p>
        </w:tc>
        <w:tc>
          <w:tcPr>
            <w:tcW w:w="1560" w:type="dxa"/>
            <w:gridSpan w:val="6"/>
            <w:vAlign w:val="center"/>
          </w:tcPr>
          <w:p w:rsidR="00B1664C" w:rsidRPr="00C74795" w:rsidRDefault="00B1664C">
            <w:pPr>
              <w:snapToGrid w:val="0"/>
              <w:ind w:firstLine="386"/>
              <w:jc w:val="center"/>
              <w:rPr>
                <w:rFonts w:ascii="Times New Roman" w:hAnsi="Times New Roman"/>
                <w:b/>
                <w:spacing w:val="-9"/>
              </w:rPr>
            </w:pPr>
          </w:p>
        </w:tc>
        <w:tc>
          <w:tcPr>
            <w:tcW w:w="1713" w:type="dxa"/>
            <w:gridSpan w:val="3"/>
            <w:vAlign w:val="center"/>
          </w:tcPr>
          <w:p w:rsidR="00B1664C" w:rsidRPr="00C74795" w:rsidRDefault="00B1664C">
            <w:pPr>
              <w:snapToGrid w:val="0"/>
              <w:ind w:firstLine="386"/>
              <w:jc w:val="center"/>
              <w:rPr>
                <w:rFonts w:ascii="Times New Roman" w:hAnsi="Times New Roman"/>
                <w:b/>
                <w:spacing w:val="-9"/>
              </w:rPr>
            </w:pPr>
          </w:p>
        </w:tc>
      </w:tr>
      <w:tr w:rsidR="00B1664C" w:rsidRPr="00C74795">
        <w:trPr>
          <w:trHeight w:val="226"/>
          <w:jc w:val="center"/>
        </w:trPr>
        <w:tc>
          <w:tcPr>
            <w:tcW w:w="10715" w:type="dxa"/>
            <w:gridSpan w:val="25"/>
            <w:vAlign w:val="center"/>
          </w:tcPr>
          <w:p w:rsidR="00B1664C" w:rsidRPr="00C74795" w:rsidRDefault="00B1664C">
            <w:pPr>
              <w:snapToGrid w:val="0"/>
              <w:ind w:firstLine="386"/>
              <w:rPr>
                <w:rFonts w:ascii="Times New Roman" w:hAnsi="Times New Roman"/>
                <w:b/>
                <w:spacing w:val="-9"/>
              </w:rPr>
            </w:pPr>
            <w:r w:rsidRPr="00C74795">
              <w:rPr>
                <w:rFonts w:ascii="Times New Roman" w:hint="eastAsia"/>
                <w:b/>
                <w:spacing w:val="-9"/>
              </w:rPr>
              <w:t>八、境外投资企业的中方股东向外方转让股权所得处置计划（股权转让中方转外方需填写）：</w:t>
            </w:r>
          </w:p>
        </w:tc>
      </w:tr>
      <w:tr w:rsidR="00B1664C" w:rsidRPr="00C74795">
        <w:trPr>
          <w:trHeight w:val="329"/>
          <w:jc w:val="center"/>
        </w:trPr>
        <w:tc>
          <w:tcPr>
            <w:tcW w:w="1736" w:type="dxa"/>
            <w:gridSpan w:val="2"/>
            <w:vAlign w:val="center"/>
          </w:tcPr>
          <w:p w:rsidR="00B1664C" w:rsidRPr="00C74795" w:rsidRDefault="00B1664C">
            <w:pPr>
              <w:snapToGrid w:val="0"/>
              <w:jc w:val="center"/>
              <w:rPr>
                <w:rFonts w:ascii="Times New Roman" w:hAnsi="Times New Roman"/>
                <w:spacing w:val="-9"/>
                <w:sz w:val="18"/>
                <w:szCs w:val="18"/>
              </w:rPr>
            </w:pPr>
            <w:r w:rsidRPr="00C74795">
              <w:rPr>
                <w:rFonts w:ascii="Times New Roman" w:hint="eastAsia"/>
                <w:spacing w:val="-9"/>
                <w:sz w:val="18"/>
                <w:szCs w:val="18"/>
              </w:rPr>
              <w:t>中方股东名称（出让方）</w:t>
            </w:r>
          </w:p>
        </w:tc>
        <w:tc>
          <w:tcPr>
            <w:tcW w:w="1737" w:type="dxa"/>
            <w:gridSpan w:val="2"/>
            <w:vAlign w:val="center"/>
          </w:tcPr>
          <w:p w:rsidR="00B1664C" w:rsidRPr="00C74795" w:rsidRDefault="00B1664C">
            <w:pPr>
              <w:snapToGrid w:val="0"/>
              <w:jc w:val="center"/>
              <w:rPr>
                <w:rFonts w:ascii="Times New Roman" w:hAnsi="Times New Roman"/>
                <w:spacing w:val="-9"/>
                <w:sz w:val="18"/>
                <w:szCs w:val="18"/>
              </w:rPr>
            </w:pPr>
            <w:r w:rsidRPr="00C74795">
              <w:rPr>
                <w:rFonts w:ascii="Times New Roman" w:hint="eastAsia"/>
                <w:spacing w:val="-9"/>
                <w:sz w:val="18"/>
                <w:szCs w:val="18"/>
              </w:rPr>
              <w:t>外方股东名称（受让方）</w:t>
            </w:r>
          </w:p>
        </w:tc>
        <w:tc>
          <w:tcPr>
            <w:tcW w:w="1581" w:type="dxa"/>
            <w:gridSpan w:val="6"/>
            <w:vAlign w:val="center"/>
          </w:tcPr>
          <w:p w:rsidR="00B1664C" w:rsidRPr="00C74795" w:rsidRDefault="00B1664C">
            <w:pPr>
              <w:snapToGrid w:val="0"/>
              <w:jc w:val="center"/>
              <w:rPr>
                <w:rFonts w:ascii="Times New Roman" w:hAnsi="Times New Roman"/>
                <w:spacing w:val="-9"/>
                <w:sz w:val="18"/>
                <w:szCs w:val="18"/>
              </w:rPr>
            </w:pPr>
            <w:r w:rsidRPr="00C74795">
              <w:rPr>
                <w:rFonts w:ascii="Times New Roman" w:hint="eastAsia"/>
                <w:spacing w:val="-9"/>
                <w:sz w:val="18"/>
                <w:szCs w:val="18"/>
              </w:rPr>
              <w:t>转让股份数</w:t>
            </w:r>
          </w:p>
        </w:tc>
        <w:tc>
          <w:tcPr>
            <w:tcW w:w="2388" w:type="dxa"/>
            <w:gridSpan w:val="6"/>
            <w:vAlign w:val="center"/>
          </w:tcPr>
          <w:p w:rsidR="00B1664C" w:rsidRPr="00C74795" w:rsidRDefault="00B1664C">
            <w:pPr>
              <w:snapToGrid w:val="0"/>
              <w:ind w:firstLine="324"/>
              <w:jc w:val="center"/>
              <w:rPr>
                <w:rFonts w:ascii="Times New Roman" w:hAnsi="Times New Roman"/>
                <w:spacing w:val="-9"/>
                <w:sz w:val="18"/>
                <w:szCs w:val="18"/>
              </w:rPr>
            </w:pPr>
            <w:r w:rsidRPr="00C74795">
              <w:rPr>
                <w:rFonts w:ascii="Times New Roman" w:hint="eastAsia"/>
                <w:spacing w:val="-9"/>
                <w:sz w:val="18"/>
                <w:szCs w:val="18"/>
              </w:rPr>
              <w:t>股权转让对价</w:t>
            </w:r>
          </w:p>
        </w:tc>
        <w:tc>
          <w:tcPr>
            <w:tcW w:w="1560" w:type="dxa"/>
            <w:gridSpan w:val="6"/>
            <w:vAlign w:val="center"/>
          </w:tcPr>
          <w:p w:rsidR="00B1664C" w:rsidRPr="00C74795" w:rsidRDefault="00B1664C">
            <w:pPr>
              <w:snapToGrid w:val="0"/>
              <w:jc w:val="center"/>
              <w:rPr>
                <w:rFonts w:ascii="Times New Roman" w:hAnsi="Times New Roman"/>
                <w:spacing w:val="-9"/>
                <w:sz w:val="18"/>
                <w:szCs w:val="18"/>
              </w:rPr>
            </w:pPr>
            <w:r w:rsidRPr="00C74795">
              <w:rPr>
                <w:rFonts w:ascii="Times New Roman" w:hAnsi="Times New Roman"/>
                <w:spacing w:val="-9"/>
                <w:sz w:val="18"/>
                <w:szCs w:val="18"/>
              </w:rPr>
              <w:t>1</w:t>
            </w:r>
            <w:r w:rsidRPr="00C74795">
              <w:rPr>
                <w:rFonts w:ascii="Times New Roman" w:hint="eastAsia"/>
                <w:spacing w:val="-9"/>
                <w:sz w:val="18"/>
                <w:szCs w:val="18"/>
              </w:rPr>
              <w:t>、留存境外金额</w:t>
            </w:r>
          </w:p>
        </w:tc>
        <w:tc>
          <w:tcPr>
            <w:tcW w:w="1713" w:type="dxa"/>
            <w:gridSpan w:val="3"/>
            <w:vAlign w:val="center"/>
          </w:tcPr>
          <w:p w:rsidR="00B1664C" w:rsidRPr="00C74795" w:rsidRDefault="00B1664C">
            <w:pPr>
              <w:snapToGrid w:val="0"/>
              <w:jc w:val="center"/>
              <w:rPr>
                <w:rFonts w:ascii="Times New Roman" w:hAnsi="Times New Roman"/>
                <w:spacing w:val="-9"/>
                <w:sz w:val="18"/>
                <w:szCs w:val="18"/>
              </w:rPr>
            </w:pPr>
            <w:r w:rsidRPr="00C74795">
              <w:rPr>
                <w:rFonts w:ascii="Times New Roman" w:hAnsi="Times New Roman"/>
                <w:spacing w:val="-9"/>
                <w:sz w:val="18"/>
                <w:szCs w:val="18"/>
              </w:rPr>
              <w:t>2</w:t>
            </w:r>
            <w:r w:rsidRPr="00C74795">
              <w:rPr>
                <w:rFonts w:ascii="Times New Roman" w:hint="eastAsia"/>
                <w:spacing w:val="-9"/>
                <w:sz w:val="18"/>
                <w:szCs w:val="18"/>
              </w:rPr>
              <w:t>、调回境内金额</w:t>
            </w:r>
          </w:p>
        </w:tc>
      </w:tr>
      <w:tr w:rsidR="00B1664C" w:rsidRPr="00C74795">
        <w:trPr>
          <w:trHeight w:val="175"/>
          <w:jc w:val="center"/>
        </w:trPr>
        <w:tc>
          <w:tcPr>
            <w:tcW w:w="1736" w:type="dxa"/>
            <w:gridSpan w:val="2"/>
          </w:tcPr>
          <w:p w:rsidR="00B1664C" w:rsidRPr="00C74795" w:rsidRDefault="00B1664C">
            <w:pPr>
              <w:snapToGrid w:val="0"/>
              <w:ind w:firstLine="324"/>
              <w:rPr>
                <w:rFonts w:ascii="Times New Roman" w:hAnsi="Times New Roman"/>
                <w:spacing w:val="-9"/>
                <w:sz w:val="18"/>
                <w:szCs w:val="18"/>
              </w:rPr>
            </w:pPr>
          </w:p>
        </w:tc>
        <w:tc>
          <w:tcPr>
            <w:tcW w:w="1737" w:type="dxa"/>
            <w:gridSpan w:val="2"/>
          </w:tcPr>
          <w:p w:rsidR="00B1664C" w:rsidRPr="00C74795" w:rsidRDefault="00B1664C">
            <w:pPr>
              <w:snapToGrid w:val="0"/>
              <w:ind w:firstLine="324"/>
              <w:rPr>
                <w:rFonts w:ascii="Times New Roman" w:hAnsi="Times New Roman"/>
                <w:spacing w:val="-9"/>
                <w:sz w:val="18"/>
                <w:szCs w:val="18"/>
              </w:rPr>
            </w:pPr>
          </w:p>
        </w:tc>
        <w:tc>
          <w:tcPr>
            <w:tcW w:w="1581" w:type="dxa"/>
            <w:gridSpan w:val="6"/>
          </w:tcPr>
          <w:p w:rsidR="00B1664C" w:rsidRPr="00C74795" w:rsidRDefault="00B1664C">
            <w:pPr>
              <w:snapToGrid w:val="0"/>
              <w:ind w:firstLine="324"/>
              <w:rPr>
                <w:rFonts w:ascii="Times New Roman" w:hAnsi="Times New Roman"/>
                <w:spacing w:val="-9"/>
                <w:sz w:val="18"/>
                <w:szCs w:val="18"/>
              </w:rPr>
            </w:pPr>
          </w:p>
        </w:tc>
        <w:tc>
          <w:tcPr>
            <w:tcW w:w="2388" w:type="dxa"/>
            <w:gridSpan w:val="6"/>
          </w:tcPr>
          <w:p w:rsidR="00B1664C" w:rsidRPr="00C74795" w:rsidRDefault="00B1664C">
            <w:pPr>
              <w:snapToGrid w:val="0"/>
              <w:ind w:firstLine="324"/>
              <w:rPr>
                <w:rFonts w:ascii="Times New Roman" w:hAnsi="Times New Roman"/>
                <w:spacing w:val="-9"/>
                <w:sz w:val="18"/>
                <w:szCs w:val="18"/>
              </w:rPr>
            </w:pPr>
          </w:p>
        </w:tc>
        <w:tc>
          <w:tcPr>
            <w:tcW w:w="1560" w:type="dxa"/>
            <w:gridSpan w:val="6"/>
          </w:tcPr>
          <w:p w:rsidR="00B1664C" w:rsidRPr="00C74795" w:rsidRDefault="00B1664C">
            <w:pPr>
              <w:snapToGrid w:val="0"/>
              <w:ind w:firstLine="324"/>
              <w:rPr>
                <w:rFonts w:ascii="Times New Roman" w:hAnsi="Times New Roman"/>
                <w:spacing w:val="-9"/>
                <w:sz w:val="18"/>
                <w:szCs w:val="18"/>
              </w:rPr>
            </w:pPr>
          </w:p>
        </w:tc>
        <w:tc>
          <w:tcPr>
            <w:tcW w:w="1713" w:type="dxa"/>
            <w:gridSpan w:val="3"/>
          </w:tcPr>
          <w:p w:rsidR="00B1664C" w:rsidRPr="00C74795" w:rsidRDefault="00B1664C">
            <w:pPr>
              <w:snapToGrid w:val="0"/>
              <w:ind w:firstLine="324"/>
              <w:rPr>
                <w:rFonts w:ascii="Times New Roman" w:hAnsi="Times New Roman"/>
                <w:spacing w:val="-9"/>
                <w:sz w:val="18"/>
                <w:szCs w:val="18"/>
              </w:rPr>
            </w:pPr>
          </w:p>
        </w:tc>
      </w:tr>
      <w:tr w:rsidR="00B1664C" w:rsidRPr="00C74795">
        <w:trPr>
          <w:trHeight w:val="175"/>
          <w:jc w:val="center"/>
        </w:trPr>
        <w:tc>
          <w:tcPr>
            <w:tcW w:w="1736" w:type="dxa"/>
            <w:gridSpan w:val="2"/>
          </w:tcPr>
          <w:p w:rsidR="00B1664C" w:rsidRPr="00C74795" w:rsidRDefault="00B1664C">
            <w:pPr>
              <w:snapToGrid w:val="0"/>
              <w:ind w:firstLine="324"/>
              <w:rPr>
                <w:rFonts w:ascii="Times New Roman" w:hAnsi="Times New Roman"/>
                <w:spacing w:val="-9"/>
                <w:sz w:val="18"/>
                <w:szCs w:val="18"/>
              </w:rPr>
            </w:pPr>
          </w:p>
        </w:tc>
        <w:tc>
          <w:tcPr>
            <w:tcW w:w="1737" w:type="dxa"/>
            <w:gridSpan w:val="2"/>
          </w:tcPr>
          <w:p w:rsidR="00B1664C" w:rsidRPr="00C74795" w:rsidRDefault="00B1664C">
            <w:pPr>
              <w:snapToGrid w:val="0"/>
              <w:ind w:firstLine="324"/>
              <w:rPr>
                <w:rFonts w:ascii="Times New Roman" w:hAnsi="Times New Roman"/>
                <w:spacing w:val="-9"/>
                <w:sz w:val="18"/>
                <w:szCs w:val="18"/>
              </w:rPr>
            </w:pPr>
          </w:p>
        </w:tc>
        <w:tc>
          <w:tcPr>
            <w:tcW w:w="1581" w:type="dxa"/>
            <w:gridSpan w:val="6"/>
          </w:tcPr>
          <w:p w:rsidR="00B1664C" w:rsidRPr="00C74795" w:rsidRDefault="00B1664C">
            <w:pPr>
              <w:snapToGrid w:val="0"/>
              <w:ind w:firstLine="324"/>
              <w:rPr>
                <w:rFonts w:ascii="Times New Roman" w:hAnsi="Times New Roman"/>
                <w:spacing w:val="-9"/>
                <w:sz w:val="18"/>
                <w:szCs w:val="18"/>
              </w:rPr>
            </w:pPr>
          </w:p>
        </w:tc>
        <w:tc>
          <w:tcPr>
            <w:tcW w:w="2388" w:type="dxa"/>
            <w:gridSpan w:val="6"/>
          </w:tcPr>
          <w:p w:rsidR="00B1664C" w:rsidRPr="00C74795" w:rsidRDefault="00B1664C">
            <w:pPr>
              <w:snapToGrid w:val="0"/>
              <w:ind w:firstLine="324"/>
              <w:rPr>
                <w:rFonts w:ascii="Times New Roman" w:hAnsi="Times New Roman"/>
                <w:spacing w:val="-9"/>
                <w:sz w:val="18"/>
                <w:szCs w:val="18"/>
              </w:rPr>
            </w:pPr>
          </w:p>
        </w:tc>
        <w:tc>
          <w:tcPr>
            <w:tcW w:w="1560" w:type="dxa"/>
            <w:gridSpan w:val="6"/>
          </w:tcPr>
          <w:p w:rsidR="00B1664C" w:rsidRPr="00C74795" w:rsidRDefault="00B1664C">
            <w:pPr>
              <w:snapToGrid w:val="0"/>
              <w:ind w:firstLine="324"/>
              <w:rPr>
                <w:rFonts w:ascii="Times New Roman" w:hAnsi="Times New Roman"/>
                <w:spacing w:val="-9"/>
                <w:sz w:val="18"/>
                <w:szCs w:val="18"/>
              </w:rPr>
            </w:pPr>
          </w:p>
        </w:tc>
        <w:tc>
          <w:tcPr>
            <w:tcW w:w="1713" w:type="dxa"/>
            <w:gridSpan w:val="3"/>
          </w:tcPr>
          <w:p w:rsidR="00B1664C" w:rsidRPr="00C74795" w:rsidRDefault="00B1664C">
            <w:pPr>
              <w:snapToGrid w:val="0"/>
              <w:ind w:firstLine="324"/>
              <w:rPr>
                <w:rFonts w:ascii="Times New Roman" w:hAnsi="Times New Roman"/>
                <w:spacing w:val="-9"/>
                <w:sz w:val="18"/>
                <w:szCs w:val="18"/>
              </w:rPr>
            </w:pPr>
          </w:p>
        </w:tc>
      </w:tr>
      <w:tr w:rsidR="00B1664C" w:rsidRPr="00C74795">
        <w:trPr>
          <w:gridAfter w:val="1"/>
          <w:wAfter w:w="12" w:type="dxa"/>
          <w:trHeight w:val="292"/>
          <w:jc w:val="center"/>
        </w:trPr>
        <w:tc>
          <w:tcPr>
            <w:tcW w:w="10703" w:type="dxa"/>
            <w:gridSpan w:val="24"/>
            <w:vAlign w:val="center"/>
          </w:tcPr>
          <w:p w:rsidR="00B1664C" w:rsidRPr="00C74795" w:rsidRDefault="00B1664C">
            <w:pPr>
              <w:snapToGrid w:val="0"/>
              <w:ind w:firstLine="386"/>
              <w:jc w:val="left"/>
              <w:rPr>
                <w:rFonts w:ascii="Times New Roman" w:hAnsi="Times New Roman"/>
                <w:b/>
                <w:spacing w:val="-9"/>
              </w:rPr>
            </w:pPr>
            <w:r w:rsidRPr="00C74795">
              <w:rPr>
                <w:rFonts w:ascii="Times New Roman" w:hint="eastAsia"/>
                <w:b/>
                <w:spacing w:val="-9"/>
              </w:rPr>
              <w:t>九、境外投资企业的中方股东减资所得处置计划（中方减实际出资需填写）：</w:t>
            </w:r>
          </w:p>
        </w:tc>
      </w:tr>
      <w:tr w:rsidR="00B1664C" w:rsidRPr="00C74795">
        <w:trPr>
          <w:trHeight w:val="329"/>
          <w:jc w:val="center"/>
        </w:trPr>
        <w:tc>
          <w:tcPr>
            <w:tcW w:w="2765" w:type="dxa"/>
            <w:gridSpan w:val="3"/>
            <w:vAlign w:val="center"/>
          </w:tcPr>
          <w:p w:rsidR="00B1664C" w:rsidRPr="00C74795" w:rsidRDefault="00B1664C">
            <w:pPr>
              <w:snapToGrid w:val="0"/>
              <w:jc w:val="center"/>
              <w:rPr>
                <w:rFonts w:ascii="Times New Roman" w:hAnsi="Times New Roman"/>
                <w:spacing w:val="-9"/>
                <w:sz w:val="18"/>
                <w:szCs w:val="18"/>
              </w:rPr>
            </w:pPr>
            <w:r w:rsidRPr="00C74795">
              <w:rPr>
                <w:rFonts w:ascii="Times New Roman" w:hint="eastAsia"/>
                <w:spacing w:val="-9"/>
                <w:sz w:val="18"/>
                <w:szCs w:val="18"/>
              </w:rPr>
              <w:t>中方股东名称</w:t>
            </w:r>
          </w:p>
        </w:tc>
        <w:tc>
          <w:tcPr>
            <w:tcW w:w="1728" w:type="dxa"/>
            <w:gridSpan w:val="4"/>
            <w:vAlign w:val="center"/>
          </w:tcPr>
          <w:p w:rsidR="00B1664C" w:rsidRPr="00C74795" w:rsidRDefault="00B1664C">
            <w:pPr>
              <w:snapToGrid w:val="0"/>
              <w:jc w:val="center"/>
              <w:rPr>
                <w:rFonts w:ascii="Times New Roman" w:hAnsi="Times New Roman"/>
                <w:spacing w:val="-9"/>
                <w:sz w:val="18"/>
                <w:szCs w:val="18"/>
              </w:rPr>
            </w:pPr>
            <w:r w:rsidRPr="00C74795">
              <w:rPr>
                <w:rFonts w:ascii="Times New Roman" w:hint="eastAsia"/>
                <w:spacing w:val="-9"/>
                <w:sz w:val="18"/>
                <w:szCs w:val="18"/>
              </w:rPr>
              <w:t>减少股份数</w:t>
            </w:r>
          </w:p>
        </w:tc>
        <w:tc>
          <w:tcPr>
            <w:tcW w:w="2949" w:type="dxa"/>
            <w:gridSpan w:val="9"/>
            <w:vAlign w:val="center"/>
          </w:tcPr>
          <w:p w:rsidR="00B1664C" w:rsidRPr="00C74795" w:rsidRDefault="00B1664C">
            <w:pPr>
              <w:snapToGrid w:val="0"/>
              <w:ind w:firstLine="324"/>
              <w:jc w:val="center"/>
              <w:rPr>
                <w:rFonts w:ascii="Times New Roman" w:hAnsi="Times New Roman"/>
                <w:spacing w:val="-9"/>
                <w:sz w:val="18"/>
                <w:szCs w:val="18"/>
              </w:rPr>
            </w:pPr>
            <w:r w:rsidRPr="00C74795">
              <w:rPr>
                <w:rFonts w:ascii="Times New Roman" w:hint="eastAsia"/>
                <w:spacing w:val="-9"/>
                <w:sz w:val="18"/>
                <w:szCs w:val="18"/>
              </w:rPr>
              <w:t>减资所得金额</w:t>
            </w:r>
          </w:p>
        </w:tc>
        <w:tc>
          <w:tcPr>
            <w:tcW w:w="1560" w:type="dxa"/>
            <w:gridSpan w:val="6"/>
            <w:vAlign w:val="center"/>
          </w:tcPr>
          <w:p w:rsidR="00B1664C" w:rsidRPr="00C74795" w:rsidRDefault="00B1664C">
            <w:pPr>
              <w:snapToGrid w:val="0"/>
              <w:jc w:val="center"/>
              <w:rPr>
                <w:rFonts w:ascii="Times New Roman" w:hAnsi="Times New Roman"/>
                <w:spacing w:val="-9"/>
                <w:sz w:val="18"/>
                <w:szCs w:val="18"/>
              </w:rPr>
            </w:pPr>
            <w:r w:rsidRPr="00C74795">
              <w:rPr>
                <w:rFonts w:ascii="Times New Roman" w:hAnsi="Times New Roman"/>
                <w:spacing w:val="-9"/>
                <w:sz w:val="18"/>
                <w:szCs w:val="18"/>
              </w:rPr>
              <w:t>1</w:t>
            </w:r>
            <w:r w:rsidRPr="00C74795">
              <w:rPr>
                <w:rFonts w:ascii="Times New Roman" w:hint="eastAsia"/>
                <w:spacing w:val="-9"/>
                <w:sz w:val="18"/>
                <w:szCs w:val="18"/>
              </w:rPr>
              <w:t>、留存境外金额</w:t>
            </w:r>
          </w:p>
        </w:tc>
        <w:tc>
          <w:tcPr>
            <w:tcW w:w="1713" w:type="dxa"/>
            <w:gridSpan w:val="3"/>
            <w:vAlign w:val="center"/>
          </w:tcPr>
          <w:p w:rsidR="00B1664C" w:rsidRPr="00C74795" w:rsidRDefault="00B1664C">
            <w:pPr>
              <w:snapToGrid w:val="0"/>
              <w:jc w:val="center"/>
              <w:rPr>
                <w:rFonts w:ascii="Times New Roman" w:hAnsi="Times New Roman"/>
                <w:spacing w:val="-9"/>
                <w:sz w:val="18"/>
                <w:szCs w:val="18"/>
              </w:rPr>
            </w:pPr>
            <w:r w:rsidRPr="00C74795">
              <w:rPr>
                <w:rFonts w:ascii="Times New Roman" w:hAnsi="Times New Roman"/>
                <w:spacing w:val="-9"/>
                <w:sz w:val="18"/>
                <w:szCs w:val="18"/>
              </w:rPr>
              <w:t>2</w:t>
            </w:r>
            <w:r w:rsidRPr="00C74795">
              <w:rPr>
                <w:rFonts w:ascii="Times New Roman" w:hint="eastAsia"/>
                <w:spacing w:val="-9"/>
                <w:sz w:val="18"/>
                <w:szCs w:val="18"/>
              </w:rPr>
              <w:t>、调回境内金额</w:t>
            </w:r>
          </w:p>
        </w:tc>
      </w:tr>
      <w:tr w:rsidR="00B1664C" w:rsidRPr="00C74795">
        <w:trPr>
          <w:trHeight w:val="179"/>
          <w:jc w:val="center"/>
        </w:trPr>
        <w:tc>
          <w:tcPr>
            <w:tcW w:w="2765" w:type="dxa"/>
            <w:gridSpan w:val="3"/>
          </w:tcPr>
          <w:p w:rsidR="00B1664C" w:rsidRPr="00C74795" w:rsidRDefault="00B1664C">
            <w:pPr>
              <w:snapToGrid w:val="0"/>
              <w:ind w:firstLine="386"/>
              <w:jc w:val="center"/>
              <w:rPr>
                <w:rFonts w:ascii="Times New Roman" w:hAnsi="Times New Roman"/>
                <w:b/>
                <w:spacing w:val="-9"/>
              </w:rPr>
            </w:pPr>
          </w:p>
        </w:tc>
        <w:tc>
          <w:tcPr>
            <w:tcW w:w="1728" w:type="dxa"/>
            <w:gridSpan w:val="4"/>
          </w:tcPr>
          <w:p w:rsidR="00B1664C" w:rsidRPr="00C74795" w:rsidRDefault="00B1664C">
            <w:pPr>
              <w:snapToGrid w:val="0"/>
              <w:ind w:firstLine="386"/>
              <w:jc w:val="center"/>
              <w:rPr>
                <w:rFonts w:ascii="Times New Roman" w:hAnsi="Times New Roman"/>
                <w:b/>
                <w:spacing w:val="-9"/>
              </w:rPr>
            </w:pPr>
          </w:p>
        </w:tc>
        <w:tc>
          <w:tcPr>
            <w:tcW w:w="2949" w:type="dxa"/>
            <w:gridSpan w:val="9"/>
          </w:tcPr>
          <w:p w:rsidR="00B1664C" w:rsidRPr="00C74795" w:rsidRDefault="00B1664C">
            <w:pPr>
              <w:snapToGrid w:val="0"/>
              <w:ind w:firstLine="386"/>
              <w:jc w:val="center"/>
              <w:rPr>
                <w:rFonts w:ascii="Times New Roman" w:hAnsi="Times New Roman"/>
                <w:b/>
                <w:spacing w:val="-9"/>
              </w:rPr>
            </w:pPr>
          </w:p>
        </w:tc>
        <w:tc>
          <w:tcPr>
            <w:tcW w:w="1560" w:type="dxa"/>
            <w:gridSpan w:val="6"/>
          </w:tcPr>
          <w:p w:rsidR="00B1664C" w:rsidRPr="00C74795" w:rsidRDefault="00B1664C">
            <w:pPr>
              <w:snapToGrid w:val="0"/>
              <w:ind w:firstLine="386"/>
              <w:jc w:val="center"/>
              <w:rPr>
                <w:rFonts w:ascii="Times New Roman" w:hAnsi="Times New Roman"/>
                <w:b/>
                <w:spacing w:val="-9"/>
              </w:rPr>
            </w:pPr>
          </w:p>
        </w:tc>
        <w:tc>
          <w:tcPr>
            <w:tcW w:w="1713" w:type="dxa"/>
            <w:gridSpan w:val="3"/>
          </w:tcPr>
          <w:p w:rsidR="00B1664C" w:rsidRPr="00C74795" w:rsidRDefault="00B1664C">
            <w:pPr>
              <w:snapToGrid w:val="0"/>
              <w:ind w:firstLine="386"/>
              <w:jc w:val="center"/>
              <w:rPr>
                <w:rFonts w:ascii="Times New Roman" w:hAnsi="Times New Roman"/>
                <w:b/>
                <w:spacing w:val="-9"/>
              </w:rPr>
            </w:pPr>
          </w:p>
        </w:tc>
      </w:tr>
      <w:tr w:rsidR="00B1664C" w:rsidRPr="00C74795">
        <w:trPr>
          <w:trHeight w:val="179"/>
          <w:jc w:val="center"/>
        </w:trPr>
        <w:tc>
          <w:tcPr>
            <w:tcW w:w="2765" w:type="dxa"/>
            <w:gridSpan w:val="3"/>
          </w:tcPr>
          <w:p w:rsidR="00B1664C" w:rsidRPr="00C74795" w:rsidRDefault="00B1664C">
            <w:pPr>
              <w:snapToGrid w:val="0"/>
              <w:ind w:firstLine="386"/>
              <w:jc w:val="center"/>
              <w:rPr>
                <w:rFonts w:ascii="Times New Roman" w:hAnsi="Times New Roman"/>
                <w:b/>
                <w:spacing w:val="-9"/>
              </w:rPr>
            </w:pPr>
          </w:p>
        </w:tc>
        <w:tc>
          <w:tcPr>
            <w:tcW w:w="1728" w:type="dxa"/>
            <w:gridSpan w:val="4"/>
          </w:tcPr>
          <w:p w:rsidR="00B1664C" w:rsidRPr="00C74795" w:rsidRDefault="00B1664C">
            <w:pPr>
              <w:snapToGrid w:val="0"/>
              <w:ind w:firstLine="386"/>
              <w:jc w:val="center"/>
              <w:rPr>
                <w:rFonts w:ascii="Times New Roman" w:hAnsi="Times New Roman"/>
                <w:b/>
                <w:spacing w:val="-9"/>
              </w:rPr>
            </w:pPr>
          </w:p>
        </w:tc>
        <w:tc>
          <w:tcPr>
            <w:tcW w:w="2949" w:type="dxa"/>
            <w:gridSpan w:val="9"/>
          </w:tcPr>
          <w:p w:rsidR="00B1664C" w:rsidRPr="00C74795" w:rsidRDefault="00B1664C">
            <w:pPr>
              <w:snapToGrid w:val="0"/>
              <w:ind w:firstLine="386"/>
              <w:jc w:val="center"/>
              <w:rPr>
                <w:rFonts w:ascii="Times New Roman" w:hAnsi="Times New Roman"/>
                <w:b/>
                <w:spacing w:val="-9"/>
              </w:rPr>
            </w:pPr>
          </w:p>
        </w:tc>
        <w:tc>
          <w:tcPr>
            <w:tcW w:w="1560" w:type="dxa"/>
            <w:gridSpan w:val="6"/>
          </w:tcPr>
          <w:p w:rsidR="00B1664C" w:rsidRPr="00C74795" w:rsidRDefault="00B1664C">
            <w:pPr>
              <w:snapToGrid w:val="0"/>
              <w:ind w:firstLine="386"/>
              <w:jc w:val="center"/>
              <w:rPr>
                <w:rFonts w:ascii="Times New Roman" w:hAnsi="Times New Roman"/>
                <w:b/>
                <w:spacing w:val="-9"/>
              </w:rPr>
            </w:pPr>
          </w:p>
        </w:tc>
        <w:tc>
          <w:tcPr>
            <w:tcW w:w="1713" w:type="dxa"/>
            <w:gridSpan w:val="3"/>
          </w:tcPr>
          <w:p w:rsidR="00B1664C" w:rsidRPr="00C74795" w:rsidRDefault="00B1664C">
            <w:pPr>
              <w:snapToGrid w:val="0"/>
              <w:ind w:firstLine="386"/>
              <w:jc w:val="center"/>
              <w:rPr>
                <w:rFonts w:ascii="Times New Roman" w:hAnsi="Times New Roman"/>
                <w:b/>
                <w:spacing w:val="-9"/>
              </w:rPr>
            </w:pPr>
          </w:p>
        </w:tc>
      </w:tr>
      <w:tr w:rsidR="00B1664C" w:rsidRPr="00C74795">
        <w:trPr>
          <w:gridAfter w:val="1"/>
          <w:wAfter w:w="12" w:type="dxa"/>
          <w:trHeight w:val="329"/>
          <w:jc w:val="center"/>
        </w:trPr>
        <w:tc>
          <w:tcPr>
            <w:tcW w:w="10703" w:type="dxa"/>
            <w:gridSpan w:val="24"/>
          </w:tcPr>
          <w:p w:rsidR="00B1664C" w:rsidRPr="00C74795" w:rsidRDefault="00B1664C">
            <w:pPr>
              <w:snapToGrid w:val="0"/>
              <w:ind w:firstLine="386"/>
              <w:jc w:val="left"/>
              <w:rPr>
                <w:rFonts w:ascii="Times New Roman" w:hAnsi="Times New Roman"/>
                <w:b/>
                <w:spacing w:val="-9"/>
              </w:rPr>
            </w:pPr>
            <w:r w:rsidRPr="00C74795">
              <w:rPr>
                <w:rFonts w:ascii="Times New Roman" w:hint="eastAsia"/>
                <w:b/>
                <w:spacing w:val="-9"/>
              </w:rPr>
              <w:t>十、境外投资企业注销后中方股东所得资产处置计划：（境外投资企业注销后有剩余资产调回境内的需填写）</w:t>
            </w:r>
          </w:p>
        </w:tc>
      </w:tr>
      <w:tr w:rsidR="00B1664C" w:rsidRPr="00C74795">
        <w:trPr>
          <w:gridAfter w:val="1"/>
          <w:wAfter w:w="12" w:type="dxa"/>
          <w:trHeight w:val="329"/>
          <w:jc w:val="center"/>
        </w:trPr>
        <w:tc>
          <w:tcPr>
            <w:tcW w:w="2765" w:type="dxa"/>
            <w:gridSpan w:val="3"/>
            <w:vAlign w:val="center"/>
          </w:tcPr>
          <w:p w:rsidR="00B1664C" w:rsidRPr="00C74795" w:rsidRDefault="00B1664C">
            <w:pPr>
              <w:snapToGrid w:val="0"/>
              <w:jc w:val="center"/>
              <w:rPr>
                <w:rFonts w:ascii="Times New Roman" w:hAnsi="Times New Roman"/>
                <w:spacing w:val="-9"/>
                <w:sz w:val="18"/>
                <w:szCs w:val="18"/>
              </w:rPr>
            </w:pPr>
            <w:r w:rsidRPr="00C74795">
              <w:rPr>
                <w:rFonts w:ascii="Times New Roman" w:hint="eastAsia"/>
                <w:spacing w:val="-9"/>
                <w:sz w:val="18"/>
                <w:szCs w:val="18"/>
              </w:rPr>
              <w:t>中方股东名称（出让方）</w:t>
            </w:r>
          </w:p>
        </w:tc>
        <w:tc>
          <w:tcPr>
            <w:tcW w:w="1878" w:type="dxa"/>
            <w:gridSpan w:val="5"/>
            <w:vAlign w:val="center"/>
          </w:tcPr>
          <w:p w:rsidR="00B1664C" w:rsidRPr="00C74795" w:rsidRDefault="00B1664C">
            <w:pPr>
              <w:snapToGrid w:val="0"/>
              <w:jc w:val="center"/>
              <w:rPr>
                <w:rFonts w:ascii="Times New Roman" w:hAnsi="Times New Roman"/>
                <w:spacing w:val="-9"/>
                <w:sz w:val="18"/>
                <w:szCs w:val="18"/>
              </w:rPr>
            </w:pPr>
            <w:r w:rsidRPr="00C74795">
              <w:rPr>
                <w:rFonts w:ascii="Times New Roman" w:hint="eastAsia"/>
                <w:spacing w:val="-9"/>
                <w:sz w:val="18"/>
                <w:szCs w:val="18"/>
              </w:rPr>
              <w:t>清算所得金额</w:t>
            </w:r>
          </w:p>
        </w:tc>
        <w:tc>
          <w:tcPr>
            <w:tcW w:w="3508" w:type="dxa"/>
            <w:gridSpan w:val="12"/>
            <w:vAlign w:val="center"/>
          </w:tcPr>
          <w:p w:rsidR="00B1664C" w:rsidRPr="00C74795" w:rsidRDefault="00B1664C">
            <w:pPr>
              <w:snapToGrid w:val="0"/>
              <w:ind w:firstLine="324"/>
              <w:jc w:val="center"/>
              <w:rPr>
                <w:rFonts w:ascii="Times New Roman" w:hAnsi="Times New Roman"/>
                <w:spacing w:val="-9"/>
                <w:sz w:val="18"/>
                <w:szCs w:val="18"/>
              </w:rPr>
            </w:pPr>
            <w:r w:rsidRPr="00C74795">
              <w:rPr>
                <w:rFonts w:ascii="Times New Roman" w:hAnsi="Times New Roman"/>
                <w:spacing w:val="-9"/>
                <w:sz w:val="18"/>
                <w:szCs w:val="18"/>
              </w:rPr>
              <w:t>1.</w:t>
            </w:r>
            <w:r w:rsidRPr="00C74795">
              <w:rPr>
                <w:rFonts w:ascii="Times New Roman" w:hint="eastAsia"/>
                <w:spacing w:val="-9"/>
                <w:sz w:val="18"/>
                <w:szCs w:val="18"/>
              </w:rPr>
              <w:t>留存境外金额</w:t>
            </w:r>
          </w:p>
        </w:tc>
        <w:tc>
          <w:tcPr>
            <w:tcW w:w="2552" w:type="dxa"/>
            <w:gridSpan w:val="4"/>
            <w:vAlign w:val="center"/>
          </w:tcPr>
          <w:p w:rsidR="00B1664C" w:rsidRPr="00C74795" w:rsidRDefault="00B1664C">
            <w:pPr>
              <w:snapToGrid w:val="0"/>
              <w:jc w:val="center"/>
              <w:rPr>
                <w:rFonts w:ascii="Times New Roman" w:hAnsi="Times New Roman"/>
                <w:spacing w:val="-9"/>
                <w:sz w:val="18"/>
                <w:szCs w:val="18"/>
              </w:rPr>
            </w:pPr>
            <w:r w:rsidRPr="00C74795">
              <w:rPr>
                <w:rFonts w:ascii="Times New Roman" w:hAnsi="Times New Roman"/>
                <w:spacing w:val="-9"/>
                <w:sz w:val="18"/>
                <w:szCs w:val="18"/>
              </w:rPr>
              <w:t>2.</w:t>
            </w:r>
            <w:r w:rsidRPr="00C74795">
              <w:rPr>
                <w:rFonts w:ascii="Times New Roman" w:hint="eastAsia"/>
                <w:spacing w:val="-9"/>
                <w:sz w:val="18"/>
                <w:szCs w:val="18"/>
              </w:rPr>
              <w:t>需调回境内金额</w:t>
            </w:r>
          </w:p>
        </w:tc>
      </w:tr>
      <w:tr w:rsidR="00B1664C" w:rsidRPr="00C74795">
        <w:trPr>
          <w:gridAfter w:val="1"/>
          <w:wAfter w:w="12" w:type="dxa"/>
          <w:trHeight w:val="212"/>
          <w:jc w:val="center"/>
        </w:trPr>
        <w:tc>
          <w:tcPr>
            <w:tcW w:w="2765" w:type="dxa"/>
            <w:gridSpan w:val="3"/>
          </w:tcPr>
          <w:p w:rsidR="00B1664C" w:rsidRPr="00C74795" w:rsidRDefault="00B1664C">
            <w:pPr>
              <w:snapToGrid w:val="0"/>
              <w:ind w:firstLine="324"/>
              <w:rPr>
                <w:rFonts w:ascii="Times New Roman" w:hAnsi="Times New Roman"/>
                <w:spacing w:val="-9"/>
                <w:sz w:val="18"/>
                <w:szCs w:val="18"/>
              </w:rPr>
            </w:pPr>
          </w:p>
        </w:tc>
        <w:tc>
          <w:tcPr>
            <w:tcW w:w="1878" w:type="dxa"/>
            <w:gridSpan w:val="5"/>
          </w:tcPr>
          <w:p w:rsidR="00B1664C" w:rsidRPr="00C74795" w:rsidRDefault="00B1664C">
            <w:pPr>
              <w:snapToGrid w:val="0"/>
              <w:ind w:firstLine="324"/>
              <w:rPr>
                <w:rFonts w:ascii="Times New Roman" w:hAnsi="Times New Roman"/>
                <w:spacing w:val="-9"/>
                <w:sz w:val="18"/>
                <w:szCs w:val="18"/>
              </w:rPr>
            </w:pPr>
          </w:p>
        </w:tc>
        <w:tc>
          <w:tcPr>
            <w:tcW w:w="3508" w:type="dxa"/>
            <w:gridSpan w:val="12"/>
          </w:tcPr>
          <w:p w:rsidR="00B1664C" w:rsidRPr="00C74795" w:rsidRDefault="00B1664C">
            <w:pPr>
              <w:snapToGrid w:val="0"/>
              <w:ind w:firstLine="324"/>
              <w:rPr>
                <w:rFonts w:ascii="Times New Roman" w:hAnsi="Times New Roman"/>
                <w:spacing w:val="-9"/>
                <w:sz w:val="18"/>
                <w:szCs w:val="18"/>
              </w:rPr>
            </w:pPr>
          </w:p>
        </w:tc>
        <w:tc>
          <w:tcPr>
            <w:tcW w:w="2552" w:type="dxa"/>
            <w:gridSpan w:val="4"/>
          </w:tcPr>
          <w:p w:rsidR="00B1664C" w:rsidRPr="00C74795" w:rsidRDefault="00B1664C">
            <w:pPr>
              <w:snapToGrid w:val="0"/>
              <w:ind w:firstLine="324"/>
              <w:rPr>
                <w:rFonts w:ascii="Times New Roman" w:hAnsi="Times New Roman"/>
                <w:spacing w:val="-9"/>
                <w:sz w:val="18"/>
                <w:szCs w:val="18"/>
              </w:rPr>
            </w:pPr>
          </w:p>
        </w:tc>
      </w:tr>
      <w:tr w:rsidR="00B1664C" w:rsidRPr="00C74795">
        <w:trPr>
          <w:gridAfter w:val="1"/>
          <w:wAfter w:w="12" w:type="dxa"/>
          <w:trHeight w:val="212"/>
          <w:jc w:val="center"/>
        </w:trPr>
        <w:tc>
          <w:tcPr>
            <w:tcW w:w="2765" w:type="dxa"/>
            <w:gridSpan w:val="3"/>
          </w:tcPr>
          <w:p w:rsidR="00B1664C" w:rsidRPr="00C74795" w:rsidRDefault="00B1664C">
            <w:pPr>
              <w:snapToGrid w:val="0"/>
              <w:ind w:firstLine="324"/>
              <w:rPr>
                <w:rFonts w:ascii="Times New Roman" w:hAnsi="Times New Roman"/>
                <w:spacing w:val="-9"/>
                <w:sz w:val="18"/>
                <w:szCs w:val="18"/>
              </w:rPr>
            </w:pPr>
          </w:p>
        </w:tc>
        <w:tc>
          <w:tcPr>
            <w:tcW w:w="1878" w:type="dxa"/>
            <w:gridSpan w:val="5"/>
          </w:tcPr>
          <w:p w:rsidR="00B1664C" w:rsidRPr="00C74795" w:rsidRDefault="00B1664C">
            <w:pPr>
              <w:snapToGrid w:val="0"/>
              <w:ind w:firstLine="324"/>
              <w:rPr>
                <w:rFonts w:ascii="Times New Roman" w:hAnsi="Times New Roman"/>
                <w:spacing w:val="-9"/>
                <w:sz w:val="18"/>
                <w:szCs w:val="18"/>
              </w:rPr>
            </w:pPr>
          </w:p>
        </w:tc>
        <w:tc>
          <w:tcPr>
            <w:tcW w:w="3508" w:type="dxa"/>
            <w:gridSpan w:val="12"/>
          </w:tcPr>
          <w:p w:rsidR="00B1664C" w:rsidRPr="00C74795" w:rsidRDefault="00B1664C">
            <w:pPr>
              <w:snapToGrid w:val="0"/>
              <w:ind w:firstLine="324"/>
              <w:rPr>
                <w:rFonts w:ascii="Times New Roman" w:hAnsi="Times New Roman"/>
                <w:spacing w:val="-9"/>
                <w:sz w:val="18"/>
                <w:szCs w:val="18"/>
              </w:rPr>
            </w:pPr>
          </w:p>
        </w:tc>
        <w:tc>
          <w:tcPr>
            <w:tcW w:w="2552" w:type="dxa"/>
            <w:gridSpan w:val="4"/>
          </w:tcPr>
          <w:p w:rsidR="00B1664C" w:rsidRPr="00C74795" w:rsidRDefault="00B1664C">
            <w:pPr>
              <w:snapToGrid w:val="0"/>
              <w:ind w:firstLine="324"/>
              <w:rPr>
                <w:rFonts w:ascii="Times New Roman" w:hAnsi="Times New Roman"/>
                <w:spacing w:val="-9"/>
                <w:sz w:val="18"/>
                <w:szCs w:val="18"/>
              </w:rPr>
            </w:pPr>
          </w:p>
        </w:tc>
      </w:tr>
      <w:tr w:rsidR="00B1664C" w:rsidRPr="00C74795">
        <w:trPr>
          <w:gridAfter w:val="1"/>
          <w:wAfter w:w="12" w:type="dxa"/>
          <w:trHeight w:val="1566"/>
          <w:jc w:val="center"/>
        </w:trPr>
        <w:tc>
          <w:tcPr>
            <w:tcW w:w="10703" w:type="dxa"/>
            <w:gridSpan w:val="24"/>
          </w:tcPr>
          <w:p w:rsidR="00B1664C" w:rsidRPr="00C74795" w:rsidRDefault="00B1664C">
            <w:pPr>
              <w:snapToGrid w:val="0"/>
              <w:ind w:firstLine="386"/>
              <w:rPr>
                <w:rFonts w:ascii="Times New Roman" w:hAnsi="Times New Roman"/>
                <w:b/>
                <w:spacing w:val="-9"/>
              </w:rPr>
            </w:pPr>
          </w:p>
          <w:p w:rsidR="00B1664C" w:rsidRPr="00C74795" w:rsidRDefault="00B1664C">
            <w:pPr>
              <w:snapToGrid w:val="0"/>
              <w:ind w:firstLine="386"/>
              <w:rPr>
                <w:rFonts w:ascii="Times New Roman" w:hAnsi="Times New Roman"/>
                <w:b/>
                <w:spacing w:val="-9"/>
              </w:rPr>
            </w:pPr>
            <w:r w:rsidRPr="00C74795">
              <w:rPr>
                <w:rFonts w:ascii="Times New Roman" w:hint="eastAsia"/>
                <w:b/>
                <w:spacing w:val="-9"/>
              </w:rPr>
              <w:t>十一、备注（以上表格内容无法完全涵盖企业申请事项的，可在此栏中填写）：</w:t>
            </w:r>
          </w:p>
          <w:p w:rsidR="00B1664C" w:rsidRPr="00C74795" w:rsidRDefault="00B1664C">
            <w:pPr>
              <w:snapToGrid w:val="0"/>
              <w:ind w:firstLine="386"/>
              <w:rPr>
                <w:rFonts w:ascii="Times New Roman" w:hAnsi="Times New Roman"/>
                <w:b/>
                <w:spacing w:val="-9"/>
              </w:rPr>
            </w:pPr>
          </w:p>
        </w:tc>
      </w:tr>
      <w:tr w:rsidR="00B1664C" w:rsidRPr="00C74795">
        <w:trPr>
          <w:gridAfter w:val="1"/>
          <w:wAfter w:w="12" w:type="dxa"/>
          <w:trHeight w:val="464"/>
          <w:jc w:val="center"/>
        </w:trPr>
        <w:tc>
          <w:tcPr>
            <w:tcW w:w="10703" w:type="dxa"/>
            <w:gridSpan w:val="24"/>
            <w:vAlign w:val="center"/>
          </w:tcPr>
          <w:p w:rsidR="00B1664C" w:rsidRPr="00C74795" w:rsidRDefault="00B1664C">
            <w:pPr>
              <w:snapToGrid w:val="0"/>
              <w:ind w:firstLine="386"/>
              <w:rPr>
                <w:rFonts w:ascii="Times New Roman" w:hAnsi="Times New Roman"/>
                <w:b/>
                <w:spacing w:val="-9"/>
              </w:rPr>
            </w:pPr>
            <w:r w:rsidRPr="00C74795">
              <w:rPr>
                <w:rFonts w:ascii="Times New Roman" w:hint="eastAsia"/>
                <w:b/>
                <w:spacing w:val="-9"/>
              </w:rPr>
              <w:t>十二、承诺：请勾选</w:t>
            </w:r>
          </w:p>
          <w:p w:rsidR="00B1664C" w:rsidRPr="00C74795" w:rsidRDefault="00B1664C">
            <w:pPr>
              <w:snapToGrid w:val="0"/>
              <w:ind w:firstLine="386"/>
              <w:rPr>
                <w:rFonts w:ascii="Times New Roman" w:hAnsi="Times New Roman"/>
                <w:b/>
                <w:spacing w:val="-9"/>
              </w:rPr>
            </w:pPr>
          </w:p>
          <w:p w:rsidR="00B1664C" w:rsidRPr="00C74795" w:rsidRDefault="00B1664C">
            <w:pPr>
              <w:snapToGrid w:val="0"/>
              <w:ind w:firstLine="386"/>
              <w:rPr>
                <w:rFonts w:ascii="Times New Roman" w:hAnsi="Times New Roman"/>
                <w:b/>
                <w:szCs w:val="21"/>
              </w:rPr>
            </w:pPr>
            <w:r w:rsidRPr="00C74795">
              <w:rPr>
                <w:rFonts w:ascii="Times New Roman" w:hAnsi="Times New Roman"/>
                <w:b/>
                <w:spacing w:val="-9"/>
                <w:szCs w:val="21"/>
              </w:rPr>
              <w:t>□</w:t>
            </w:r>
            <w:r w:rsidRPr="00C74795">
              <w:rPr>
                <w:rFonts w:ascii="Times New Roman" w:hint="eastAsia"/>
                <w:b/>
                <w:szCs w:val="21"/>
              </w:rPr>
              <w:t>本人所填写《境内居民个人境外投资外汇登记表》中各项内容及所提交的所有书面材料均真实有效，所有复印件均与原件完全相同。</w:t>
            </w:r>
            <w:r w:rsidRPr="00C74795">
              <w:rPr>
                <w:rFonts w:ascii="Times New Roman" w:hint="eastAsia"/>
                <w:b/>
              </w:rPr>
              <w:t>本人保证按照有关规定完整、真实地办理外汇登记及变更手续，如有违反，本人</w:t>
            </w:r>
            <w:r w:rsidRPr="00C74795">
              <w:rPr>
                <w:rFonts w:ascii="Times New Roman" w:hint="eastAsia"/>
                <w:b/>
                <w:szCs w:val="21"/>
              </w:rPr>
              <w:t>愿承担由此而导致的一切后果。</w:t>
            </w:r>
          </w:p>
          <w:p w:rsidR="00B1664C" w:rsidRPr="00C74795" w:rsidRDefault="00B1664C">
            <w:pPr>
              <w:snapToGrid w:val="0"/>
              <w:ind w:firstLine="386"/>
              <w:rPr>
                <w:rFonts w:ascii="Times New Roman" w:hAnsi="Times New Roman"/>
                <w:b/>
                <w:szCs w:val="21"/>
              </w:rPr>
            </w:pPr>
          </w:p>
          <w:p w:rsidR="00B1664C" w:rsidRPr="00C74795" w:rsidRDefault="00B1664C">
            <w:pPr>
              <w:snapToGrid w:val="0"/>
              <w:ind w:firstLine="386"/>
              <w:rPr>
                <w:rFonts w:ascii="Times New Roman" w:hAnsi="Times New Roman"/>
                <w:b/>
              </w:rPr>
            </w:pPr>
            <w:r w:rsidRPr="00C74795">
              <w:rPr>
                <w:rFonts w:ascii="Times New Roman" w:hAnsi="Times New Roman"/>
                <w:b/>
                <w:spacing w:val="-9"/>
                <w:szCs w:val="21"/>
              </w:rPr>
              <w:t>□</w:t>
            </w:r>
            <w:r w:rsidRPr="00C74795">
              <w:rPr>
                <w:rFonts w:ascii="Times New Roman" w:hint="eastAsia"/>
                <w:b/>
              </w:rPr>
              <w:t>以上资料真实完整地反映了本人（或本人及本人所代理的所有境内居民个人）的境外持股状况，如存在虚假陈述、骗取外汇登记的行为，本人愿意承担由此而导致的法律责任。</w:t>
            </w:r>
          </w:p>
          <w:p w:rsidR="00B1664C" w:rsidRPr="00C74795" w:rsidRDefault="00B1664C">
            <w:pPr>
              <w:snapToGrid w:val="0"/>
              <w:ind w:firstLine="386"/>
              <w:rPr>
                <w:rFonts w:ascii="Times New Roman" w:hAnsi="Times New Roman"/>
                <w:b/>
              </w:rPr>
            </w:pPr>
          </w:p>
          <w:p w:rsidR="00B1664C" w:rsidRPr="00C74795" w:rsidRDefault="00B1664C">
            <w:pPr>
              <w:snapToGrid w:val="0"/>
              <w:ind w:firstLine="422"/>
              <w:rPr>
                <w:rFonts w:ascii="Times New Roman" w:hAnsi="Times New Roman"/>
                <w:b/>
              </w:rPr>
            </w:pPr>
            <w:r w:rsidRPr="00C74795">
              <w:rPr>
                <w:rFonts w:ascii="Times New Roman" w:hAnsi="Times New Roman"/>
                <w:b/>
              </w:rPr>
              <w:t>□</w:t>
            </w:r>
            <w:r w:rsidRPr="00C74795">
              <w:rPr>
                <w:rFonts w:ascii="Times New Roman" w:hint="eastAsia"/>
                <w:b/>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如有虚假承诺，本人愿意承担由此而导致的法律责任。</w:t>
            </w:r>
          </w:p>
          <w:p w:rsidR="00B1664C" w:rsidRPr="00C74795" w:rsidRDefault="00B1664C">
            <w:pPr>
              <w:snapToGrid w:val="0"/>
              <w:ind w:firstLine="422"/>
              <w:rPr>
                <w:rFonts w:ascii="Times New Roman" w:hAnsi="Times New Roman"/>
                <w:b/>
                <w:szCs w:val="21"/>
              </w:rPr>
            </w:pPr>
          </w:p>
          <w:p w:rsidR="00B1664C" w:rsidRPr="00C74795" w:rsidRDefault="00B1664C">
            <w:pPr>
              <w:snapToGrid w:val="0"/>
              <w:ind w:firstLine="422"/>
              <w:rPr>
                <w:rFonts w:ascii="Times New Roman" w:hAnsi="Times New Roman"/>
                <w:b/>
              </w:rPr>
            </w:pPr>
            <w:r w:rsidRPr="00C74795">
              <w:rPr>
                <w:rFonts w:ascii="Times New Roman" w:hAnsi="Times New Roman"/>
                <w:b/>
              </w:rPr>
              <w:t>□</w:t>
            </w:r>
            <w:r w:rsidRPr="00C74795">
              <w:rPr>
                <w:rFonts w:ascii="Times New Roman" w:hint="eastAsia"/>
                <w:b/>
              </w:rPr>
              <w:t>本人及所设立的特殊目的公司，不存在危害中国国家主权、安全和社会公共利益，或违反中国法律法规，或损害中国与有关国家（地区）关系，或违反中国对外缔结的国际条约，或涉及中国禁止出口的技术和产品等情况。</w:t>
            </w:r>
          </w:p>
          <w:p w:rsidR="00B1664C" w:rsidRPr="00C74795" w:rsidRDefault="00B1664C">
            <w:pPr>
              <w:snapToGrid w:val="0"/>
              <w:ind w:firstLine="422"/>
              <w:rPr>
                <w:rFonts w:ascii="Times New Roman" w:hAnsi="Times New Roman"/>
                <w:b/>
              </w:rPr>
            </w:pPr>
          </w:p>
          <w:p w:rsidR="00B1664C" w:rsidRPr="00C74795" w:rsidRDefault="00B1664C">
            <w:pPr>
              <w:snapToGrid w:val="0"/>
              <w:ind w:firstLine="422"/>
              <w:rPr>
                <w:rFonts w:ascii="Times New Roman" w:hAnsi="Times New Roman"/>
                <w:b/>
                <w:szCs w:val="21"/>
              </w:rPr>
            </w:pPr>
          </w:p>
          <w:p w:rsidR="00B1664C" w:rsidRPr="00C74795" w:rsidRDefault="00B1664C">
            <w:pPr>
              <w:snapToGrid w:val="0"/>
              <w:ind w:firstLine="420"/>
              <w:jc w:val="center"/>
              <w:rPr>
                <w:rFonts w:ascii="Times New Roman" w:hAnsi="Times New Roman"/>
                <w:bCs/>
                <w:szCs w:val="21"/>
                <w:u w:val="single"/>
              </w:rPr>
            </w:pPr>
            <w:r w:rsidRPr="00C74795">
              <w:rPr>
                <w:rFonts w:ascii="Times New Roman" w:hint="eastAsia"/>
                <w:bCs/>
                <w:szCs w:val="21"/>
              </w:rPr>
              <w:t>境内居民个人（委托人）</w:t>
            </w:r>
            <w:r w:rsidRPr="00C74795">
              <w:rPr>
                <w:rFonts w:ascii="Times New Roman" w:hint="eastAsia"/>
                <w:szCs w:val="21"/>
              </w:rPr>
              <w:t>签名：</w:t>
            </w:r>
          </w:p>
          <w:p w:rsidR="00B1664C" w:rsidRPr="00C74795" w:rsidRDefault="00B1664C">
            <w:pPr>
              <w:snapToGrid w:val="0"/>
              <w:ind w:firstLine="420"/>
              <w:jc w:val="center"/>
              <w:rPr>
                <w:rFonts w:ascii="Times New Roman" w:hAnsi="Times New Roman"/>
                <w:bCs/>
                <w:szCs w:val="21"/>
              </w:rPr>
            </w:pPr>
          </w:p>
          <w:p w:rsidR="00B1664C" w:rsidRPr="00C74795" w:rsidRDefault="00B1664C">
            <w:pPr>
              <w:snapToGrid w:val="0"/>
              <w:ind w:firstLine="422"/>
              <w:jc w:val="center"/>
              <w:rPr>
                <w:rFonts w:ascii="Times New Roman" w:hAnsi="Times New Roman"/>
                <w:bCs/>
              </w:rPr>
            </w:pPr>
            <w:r w:rsidRPr="00C74795">
              <w:rPr>
                <w:rFonts w:ascii="Times New Roman" w:hint="eastAsia"/>
                <w:bCs/>
              </w:rPr>
              <w:t>申请日期：</w:t>
            </w:r>
            <w:r w:rsidRPr="00C74795">
              <w:rPr>
                <w:rFonts w:ascii="Times New Roman"/>
                <w:bCs/>
              </w:rPr>
              <w:t xml:space="preserve">   </w:t>
            </w:r>
            <w:r w:rsidRPr="00C74795">
              <w:rPr>
                <w:rFonts w:ascii="Times New Roman" w:hint="eastAsia"/>
                <w:bCs/>
              </w:rPr>
              <w:t>年</w:t>
            </w:r>
            <w:r w:rsidRPr="00C74795">
              <w:rPr>
                <w:rFonts w:ascii="Times New Roman"/>
                <w:bCs/>
              </w:rPr>
              <w:t xml:space="preserve">  </w:t>
            </w:r>
            <w:r w:rsidRPr="00C74795">
              <w:rPr>
                <w:rFonts w:ascii="Times New Roman" w:hint="eastAsia"/>
                <w:bCs/>
              </w:rPr>
              <w:t>月</w:t>
            </w:r>
            <w:r w:rsidRPr="00C74795">
              <w:rPr>
                <w:rFonts w:ascii="Times New Roman"/>
                <w:bCs/>
              </w:rPr>
              <w:t xml:space="preserve">  </w:t>
            </w:r>
            <w:r w:rsidRPr="00C74795">
              <w:rPr>
                <w:rFonts w:ascii="Times New Roman" w:hint="eastAsia"/>
                <w:bCs/>
              </w:rPr>
              <w:t>日</w:t>
            </w:r>
          </w:p>
          <w:p w:rsidR="00B1664C" w:rsidRPr="00C74795" w:rsidRDefault="00B1664C">
            <w:pPr>
              <w:snapToGrid w:val="0"/>
              <w:ind w:firstLine="422"/>
              <w:jc w:val="left"/>
              <w:rPr>
                <w:rFonts w:ascii="Times New Roman" w:hAnsi="Times New Roman"/>
                <w:spacing w:val="-9"/>
              </w:rPr>
            </w:pPr>
          </w:p>
        </w:tc>
      </w:tr>
    </w:tbl>
    <w:p w:rsidR="00B1664C" w:rsidRDefault="00B1664C" w:rsidP="005B4841">
      <w:pPr>
        <w:spacing w:beforeLines="20"/>
        <w:ind w:firstLine="420"/>
        <w:jc w:val="right"/>
        <w:rPr>
          <w:rFonts w:ascii="Times New Roman" w:hAnsi="Times New Roman"/>
          <w:szCs w:val="21"/>
          <w:u w:val="single"/>
        </w:rPr>
      </w:pPr>
    </w:p>
    <w:p w:rsidR="00B1664C" w:rsidRDefault="00B1664C" w:rsidP="005B4841">
      <w:pPr>
        <w:spacing w:beforeLines="20"/>
        <w:ind w:firstLine="420"/>
        <w:jc w:val="right"/>
        <w:rPr>
          <w:rFonts w:ascii="Times New Roman" w:hAnsi="Times New Roman"/>
          <w:szCs w:val="21"/>
          <w:u w:val="single"/>
        </w:rPr>
      </w:pPr>
    </w:p>
    <w:p w:rsidR="00B1664C" w:rsidRDefault="00B1664C" w:rsidP="005B4841">
      <w:pPr>
        <w:wordWrap w:val="0"/>
        <w:spacing w:beforeLines="20"/>
        <w:ind w:firstLine="420"/>
        <w:jc w:val="right"/>
        <w:rPr>
          <w:rFonts w:ascii="Times New Roman" w:hAnsi="Times New Roman"/>
          <w:szCs w:val="21"/>
          <w:u w:val="single"/>
        </w:rPr>
      </w:pPr>
      <w:r>
        <w:rPr>
          <w:rFonts w:ascii="Times New Roman" w:hint="eastAsia"/>
          <w:szCs w:val="21"/>
        </w:rPr>
        <w:t>银行（外汇局）：</w:t>
      </w:r>
      <w:r>
        <w:rPr>
          <w:rFonts w:ascii="Times New Roman" w:hint="eastAsia"/>
          <w:szCs w:val="21"/>
          <w:u w:val="single"/>
        </w:rPr>
        <w:t>（盖章）</w:t>
      </w:r>
    </w:p>
    <w:p w:rsidR="00B1664C" w:rsidRDefault="00B1664C">
      <w:pPr>
        <w:rPr>
          <w:rFonts w:ascii="Times New Roman" w:hAnsi="Times New Roman"/>
          <w:b/>
        </w:rPr>
      </w:pPr>
    </w:p>
    <w:p w:rsidR="00B1664C" w:rsidRDefault="00B1664C">
      <w:pPr>
        <w:rPr>
          <w:rFonts w:ascii="Times New Roman" w:hAnsi="Times New Roman"/>
          <w:b/>
        </w:rPr>
      </w:pPr>
    </w:p>
    <w:p w:rsidR="00B1664C" w:rsidRDefault="00B1664C">
      <w:pPr>
        <w:rPr>
          <w:rFonts w:ascii="Times New Roman" w:hAnsi="Times New Roman"/>
          <w:b/>
        </w:rPr>
      </w:pPr>
    </w:p>
    <w:p w:rsidR="00B1664C" w:rsidRDefault="00B1664C">
      <w:pPr>
        <w:rPr>
          <w:rFonts w:ascii="Times New Roman" w:hAnsi="Times New Roman"/>
          <w:b/>
        </w:rPr>
      </w:pPr>
      <w:r>
        <w:rPr>
          <w:rFonts w:ascii="Times New Roman" w:hint="eastAsia"/>
          <w:b/>
        </w:rPr>
        <w:t>填表说明：</w:t>
      </w:r>
    </w:p>
    <w:p w:rsidR="00B1664C" w:rsidRDefault="00B1664C" w:rsidP="00B5219D">
      <w:pPr>
        <w:snapToGrid w:val="0"/>
        <w:spacing w:line="264" w:lineRule="auto"/>
        <w:ind w:firstLineChars="200" w:firstLine="31680"/>
        <w:rPr>
          <w:rFonts w:ascii="Times New Roman" w:hAnsi="Times New Roman"/>
          <w:sz w:val="18"/>
          <w:szCs w:val="18"/>
        </w:rPr>
      </w:pPr>
      <w:r>
        <w:rPr>
          <w:rFonts w:ascii="Times New Roman" w:hAnsi="Times New Roman"/>
          <w:sz w:val="18"/>
          <w:szCs w:val="18"/>
        </w:rPr>
        <w:t>1</w:t>
      </w:r>
      <w:r>
        <w:rPr>
          <w:rFonts w:ascii="Times New Roman" w:hAnsi="宋体" w:hint="eastAsia"/>
          <w:sz w:val="18"/>
          <w:szCs w:val="18"/>
        </w:rPr>
        <w:t>、本表中所涉金额栏目，均按注册币种折算后填写阿拉伯数字；保留小数点后两位。</w:t>
      </w:r>
    </w:p>
    <w:p w:rsidR="00B1664C" w:rsidRDefault="00B1664C" w:rsidP="00B5219D">
      <w:pPr>
        <w:snapToGrid w:val="0"/>
        <w:spacing w:line="264" w:lineRule="auto"/>
        <w:ind w:firstLineChars="200" w:firstLine="31680"/>
        <w:rPr>
          <w:rFonts w:ascii="Times New Roman" w:hAnsi="Times New Roman"/>
          <w:sz w:val="18"/>
          <w:szCs w:val="18"/>
        </w:rPr>
      </w:pPr>
      <w:r>
        <w:rPr>
          <w:rFonts w:ascii="Times New Roman" w:hAnsi="Times New Roman"/>
          <w:sz w:val="18"/>
          <w:szCs w:val="18"/>
        </w:rPr>
        <w:t>2</w:t>
      </w:r>
      <w:r>
        <w:rPr>
          <w:rFonts w:ascii="Times New Roman" w:hAnsi="宋体" w:hint="eastAsia"/>
          <w:sz w:val="18"/>
          <w:szCs w:val="18"/>
        </w:rPr>
        <w:t>、请根据申请内容勾选申请事项，若勾选</w:t>
      </w:r>
      <w:r>
        <w:rPr>
          <w:rFonts w:ascii="Times New Roman" w:hAnsi="Times New Roman"/>
          <w:sz w:val="18"/>
          <w:szCs w:val="18"/>
        </w:rPr>
        <w:t>“</w:t>
      </w:r>
      <w:r>
        <w:rPr>
          <w:rFonts w:ascii="Times New Roman" w:hAnsi="宋体" w:hint="eastAsia"/>
          <w:sz w:val="18"/>
          <w:szCs w:val="18"/>
        </w:rPr>
        <w:t>境外投资企业变更登记</w:t>
      </w:r>
      <w:r>
        <w:rPr>
          <w:rFonts w:ascii="Times New Roman" w:hAnsi="Times New Roman"/>
          <w:sz w:val="18"/>
          <w:szCs w:val="18"/>
        </w:rPr>
        <w:t>”</w:t>
      </w:r>
      <w:r>
        <w:rPr>
          <w:rFonts w:ascii="Times New Roman" w:hAnsi="宋体" w:hint="eastAsia"/>
          <w:sz w:val="18"/>
          <w:szCs w:val="18"/>
        </w:rPr>
        <w:t>，请选择变更类型，变更类型可多选。</w:t>
      </w:r>
    </w:p>
    <w:p w:rsidR="00B1664C" w:rsidRDefault="00B1664C" w:rsidP="00B5219D">
      <w:pPr>
        <w:snapToGrid w:val="0"/>
        <w:spacing w:line="264" w:lineRule="auto"/>
        <w:ind w:firstLineChars="200" w:firstLine="31680"/>
        <w:rPr>
          <w:rFonts w:ascii="Times New Roman" w:hAnsi="Times New Roman"/>
          <w:sz w:val="18"/>
          <w:szCs w:val="18"/>
        </w:rPr>
      </w:pPr>
      <w:r>
        <w:rPr>
          <w:rFonts w:ascii="Times New Roman" w:hAnsi="Times New Roman"/>
          <w:sz w:val="18"/>
          <w:szCs w:val="18"/>
        </w:rPr>
        <w:t>3</w:t>
      </w:r>
      <w:r>
        <w:rPr>
          <w:rFonts w:ascii="Times New Roman" w:hAnsi="宋体" w:hint="eastAsia"/>
          <w:sz w:val="18"/>
          <w:szCs w:val="18"/>
        </w:rPr>
        <w:t>、</w:t>
      </w:r>
      <w:r>
        <w:rPr>
          <w:rFonts w:ascii="Times New Roman" w:hAnsi="Times New Roman"/>
          <w:sz w:val="18"/>
          <w:szCs w:val="18"/>
        </w:rPr>
        <w:t>“</w:t>
      </w:r>
      <w:r>
        <w:rPr>
          <w:rFonts w:ascii="Times New Roman" w:hAnsi="宋体" w:hint="eastAsia"/>
          <w:sz w:val="18"/>
          <w:szCs w:val="18"/>
        </w:rPr>
        <w:t>境外投资企业新设登记</w:t>
      </w:r>
      <w:r>
        <w:rPr>
          <w:rFonts w:ascii="Times New Roman" w:hAnsi="Times New Roman"/>
          <w:sz w:val="18"/>
          <w:szCs w:val="18"/>
        </w:rPr>
        <w:t>”</w:t>
      </w:r>
      <w:r>
        <w:rPr>
          <w:rFonts w:ascii="Times New Roman" w:hAnsi="宋体" w:hint="eastAsia"/>
          <w:sz w:val="18"/>
          <w:szCs w:val="18"/>
        </w:rPr>
        <w:t>指境内居民个人直接或间接取得境外公司控制权的行为。境内外资产或权益包括但不限于货币、有价证券、实物、知识产权或技术、股权、债权、无形资产等。</w:t>
      </w:r>
    </w:p>
    <w:p w:rsidR="00B1664C" w:rsidRDefault="00B1664C" w:rsidP="00B5219D">
      <w:pPr>
        <w:snapToGrid w:val="0"/>
        <w:spacing w:line="264" w:lineRule="auto"/>
        <w:ind w:firstLineChars="200" w:firstLine="31680"/>
        <w:rPr>
          <w:rFonts w:ascii="Times New Roman" w:hAnsi="Times New Roman"/>
          <w:sz w:val="18"/>
          <w:szCs w:val="18"/>
        </w:rPr>
      </w:pPr>
      <w:r>
        <w:rPr>
          <w:rFonts w:ascii="Times New Roman" w:hAnsi="Times New Roman"/>
          <w:sz w:val="18"/>
          <w:szCs w:val="18"/>
        </w:rPr>
        <w:t>4</w:t>
      </w:r>
      <w:r>
        <w:rPr>
          <w:rFonts w:ascii="Times New Roman" w:hAnsi="宋体" w:hint="eastAsia"/>
          <w:sz w:val="18"/>
          <w:szCs w:val="18"/>
        </w:rPr>
        <w:t>、</w:t>
      </w:r>
      <w:r>
        <w:rPr>
          <w:rFonts w:ascii="Times New Roman" w:hAnsi="Times New Roman"/>
          <w:sz w:val="18"/>
          <w:szCs w:val="18"/>
        </w:rPr>
        <w:t>“</w:t>
      </w:r>
      <w:r>
        <w:rPr>
          <w:rFonts w:ascii="Times New Roman" w:hAnsi="宋体" w:hint="eastAsia"/>
          <w:sz w:val="18"/>
          <w:szCs w:val="18"/>
        </w:rPr>
        <w:t>股权转让</w:t>
      </w:r>
      <w:r>
        <w:rPr>
          <w:rFonts w:ascii="Times New Roman" w:hAnsi="Times New Roman"/>
          <w:sz w:val="18"/>
          <w:szCs w:val="18"/>
        </w:rPr>
        <w:t>”</w:t>
      </w:r>
      <w:r>
        <w:rPr>
          <w:rFonts w:ascii="Times New Roman" w:hAnsi="宋体" w:hint="eastAsia"/>
          <w:sz w:val="18"/>
          <w:szCs w:val="18"/>
        </w:rPr>
        <w:t>指境外投资企业的股权发生转让。</w:t>
      </w:r>
    </w:p>
    <w:p w:rsidR="00B1664C" w:rsidRDefault="00B1664C" w:rsidP="00B5219D">
      <w:pPr>
        <w:snapToGrid w:val="0"/>
        <w:spacing w:line="264" w:lineRule="auto"/>
        <w:ind w:firstLineChars="200" w:firstLine="31680"/>
        <w:rPr>
          <w:rFonts w:ascii="Times New Roman" w:hAnsi="Times New Roman"/>
          <w:sz w:val="18"/>
          <w:szCs w:val="18"/>
        </w:rPr>
      </w:pPr>
      <w:r>
        <w:rPr>
          <w:rFonts w:ascii="Times New Roman" w:hAnsi="Times New Roman"/>
          <w:sz w:val="18"/>
          <w:szCs w:val="18"/>
        </w:rPr>
        <w:t>5</w:t>
      </w:r>
      <w:r>
        <w:rPr>
          <w:rFonts w:ascii="Times New Roman" w:hAnsi="宋体" w:hint="eastAsia"/>
          <w:sz w:val="18"/>
          <w:szCs w:val="18"/>
        </w:rPr>
        <w:t>、</w:t>
      </w:r>
      <w:r>
        <w:rPr>
          <w:rFonts w:ascii="Times New Roman" w:hAnsi="Times New Roman"/>
          <w:sz w:val="18"/>
          <w:szCs w:val="18"/>
        </w:rPr>
        <w:t>“</w:t>
      </w:r>
      <w:r>
        <w:rPr>
          <w:rFonts w:ascii="Times New Roman" w:hAnsi="宋体" w:hint="eastAsia"/>
          <w:sz w:val="18"/>
          <w:szCs w:val="18"/>
        </w:rPr>
        <w:t>中方转外方</w:t>
      </w:r>
      <w:r>
        <w:rPr>
          <w:rFonts w:ascii="Times New Roman" w:hAnsi="Times New Roman"/>
          <w:sz w:val="18"/>
          <w:szCs w:val="18"/>
        </w:rPr>
        <w:t>”</w:t>
      </w:r>
      <w:r>
        <w:rPr>
          <w:rFonts w:ascii="Times New Roman" w:hAnsi="宋体" w:hint="eastAsia"/>
          <w:sz w:val="18"/>
          <w:szCs w:val="18"/>
        </w:rPr>
        <w:t>指境外投资企业的原中方股东将所持股权的全部或部分转让给境外机构或个人。</w:t>
      </w:r>
    </w:p>
    <w:p w:rsidR="00B1664C" w:rsidRDefault="00B1664C" w:rsidP="00B5219D">
      <w:pPr>
        <w:snapToGrid w:val="0"/>
        <w:spacing w:line="264" w:lineRule="auto"/>
        <w:ind w:firstLineChars="200" w:firstLine="31680"/>
        <w:rPr>
          <w:rFonts w:ascii="Times New Roman" w:hAnsi="Times New Roman"/>
          <w:sz w:val="18"/>
          <w:szCs w:val="18"/>
        </w:rPr>
      </w:pPr>
      <w:r>
        <w:rPr>
          <w:rFonts w:ascii="Times New Roman" w:hAnsi="Times New Roman"/>
          <w:sz w:val="18"/>
          <w:szCs w:val="18"/>
        </w:rPr>
        <w:t>6</w:t>
      </w:r>
      <w:r>
        <w:rPr>
          <w:rFonts w:ascii="Times New Roman" w:hAnsi="宋体" w:hint="eastAsia"/>
          <w:sz w:val="18"/>
          <w:szCs w:val="18"/>
        </w:rPr>
        <w:t>、</w:t>
      </w:r>
      <w:r>
        <w:rPr>
          <w:rFonts w:ascii="Times New Roman" w:hAnsi="Times New Roman"/>
          <w:sz w:val="18"/>
          <w:szCs w:val="18"/>
        </w:rPr>
        <w:t>“</w:t>
      </w:r>
      <w:r>
        <w:rPr>
          <w:rFonts w:ascii="Times New Roman" w:hAnsi="宋体" w:hint="eastAsia"/>
          <w:sz w:val="18"/>
          <w:szCs w:val="18"/>
        </w:rPr>
        <w:t>外方转中方</w:t>
      </w:r>
      <w:r>
        <w:rPr>
          <w:rFonts w:ascii="Times New Roman" w:hAnsi="Times New Roman"/>
          <w:sz w:val="18"/>
          <w:szCs w:val="18"/>
        </w:rPr>
        <w:t>”</w:t>
      </w:r>
      <w:r>
        <w:rPr>
          <w:rFonts w:ascii="Times New Roman" w:hAnsi="宋体" w:hint="eastAsia"/>
          <w:sz w:val="18"/>
          <w:szCs w:val="18"/>
        </w:rPr>
        <w:t>指境外投资企业的原外方股东将所持股权的全部或部分转让给境内机构或个人。</w:t>
      </w:r>
    </w:p>
    <w:p w:rsidR="00B1664C" w:rsidRDefault="00B1664C" w:rsidP="00B5219D">
      <w:pPr>
        <w:snapToGrid w:val="0"/>
        <w:spacing w:line="264" w:lineRule="auto"/>
        <w:ind w:firstLineChars="200" w:firstLine="31680"/>
        <w:rPr>
          <w:rFonts w:ascii="Times New Roman" w:hAnsi="Times New Roman"/>
          <w:sz w:val="18"/>
          <w:szCs w:val="18"/>
        </w:rPr>
      </w:pPr>
      <w:r>
        <w:rPr>
          <w:rFonts w:ascii="Times New Roman" w:hAnsi="Times New Roman"/>
          <w:sz w:val="18"/>
          <w:szCs w:val="18"/>
        </w:rPr>
        <w:t>7</w:t>
      </w:r>
      <w:r>
        <w:rPr>
          <w:rFonts w:ascii="Times New Roman" w:hAnsi="宋体" w:hint="eastAsia"/>
          <w:sz w:val="18"/>
          <w:szCs w:val="18"/>
        </w:rPr>
        <w:t>、</w:t>
      </w:r>
      <w:r>
        <w:rPr>
          <w:rFonts w:ascii="Times New Roman" w:hAnsi="Times New Roman"/>
          <w:sz w:val="18"/>
          <w:szCs w:val="18"/>
        </w:rPr>
        <w:t>“</w:t>
      </w:r>
      <w:r>
        <w:rPr>
          <w:rFonts w:ascii="Times New Roman" w:hAnsi="宋体" w:hint="eastAsia"/>
          <w:sz w:val="18"/>
          <w:szCs w:val="18"/>
        </w:rPr>
        <w:t>外方转外方</w:t>
      </w:r>
      <w:r>
        <w:rPr>
          <w:rFonts w:ascii="Times New Roman" w:hAnsi="Times New Roman"/>
          <w:sz w:val="18"/>
          <w:szCs w:val="18"/>
        </w:rPr>
        <w:t>”</w:t>
      </w:r>
      <w:r>
        <w:rPr>
          <w:rFonts w:ascii="Times New Roman" w:hAnsi="宋体" w:hint="eastAsia"/>
          <w:sz w:val="18"/>
          <w:szCs w:val="18"/>
        </w:rPr>
        <w:t>指境外投资企业的原外方股东将所持股权的全部或部分转让给境外机构或个人。</w:t>
      </w:r>
    </w:p>
    <w:p w:rsidR="00B1664C" w:rsidRDefault="00B1664C" w:rsidP="00B5219D">
      <w:pPr>
        <w:snapToGrid w:val="0"/>
        <w:spacing w:line="264" w:lineRule="auto"/>
        <w:ind w:firstLineChars="200" w:firstLine="31680"/>
        <w:rPr>
          <w:rFonts w:ascii="Times New Roman" w:hAnsi="Times New Roman"/>
          <w:sz w:val="18"/>
          <w:szCs w:val="18"/>
        </w:rPr>
      </w:pPr>
      <w:r>
        <w:rPr>
          <w:rFonts w:ascii="Times New Roman" w:hAnsi="Times New Roman"/>
          <w:sz w:val="18"/>
          <w:szCs w:val="18"/>
        </w:rPr>
        <w:t>8</w:t>
      </w:r>
      <w:r>
        <w:rPr>
          <w:rFonts w:ascii="Times New Roman" w:hAnsi="宋体" w:hint="eastAsia"/>
          <w:sz w:val="18"/>
          <w:szCs w:val="18"/>
        </w:rPr>
        <w:t>、</w:t>
      </w:r>
      <w:r>
        <w:rPr>
          <w:rFonts w:ascii="Times New Roman" w:hAnsi="Times New Roman"/>
          <w:sz w:val="18"/>
          <w:szCs w:val="18"/>
        </w:rPr>
        <w:t>“</w:t>
      </w:r>
      <w:r>
        <w:rPr>
          <w:rFonts w:ascii="Times New Roman" w:hAnsi="宋体" w:hint="eastAsia"/>
          <w:sz w:val="18"/>
          <w:szCs w:val="18"/>
        </w:rPr>
        <w:t>中方转中方</w:t>
      </w:r>
      <w:r>
        <w:rPr>
          <w:rFonts w:ascii="Times New Roman" w:hAnsi="Times New Roman"/>
          <w:sz w:val="18"/>
          <w:szCs w:val="18"/>
        </w:rPr>
        <w:t>”</w:t>
      </w:r>
      <w:r>
        <w:rPr>
          <w:rFonts w:ascii="Times New Roman" w:hAnsi="宋体" w:hint="eastAsia"/>
          <w:sz w:val="18"/>
          <w:szCs w:val="18"/>
        </w:rPr>
        <w:t>指境外投资企业的原中方股东将所持股权的全部或部分转让给境内机构或个人。</w:t>
      </w:r>
    </w:p>
    <w:p w:rsidR="00B1664C" w:rsidRDefault="00B1664C" w:rsidP="00B5219D">
      <w:pPr>
        <w:snapToGrid w:val="0"/>
        <w:spacing w:line="264" w:lineRule="auto"/>
        <w:ind w:firstLineChars="200" w:firstLine="31680"/>
        <w:rPr>
          <w:rFonts w:ascii="Times New Roman" w:hAnsi="Times New Roman"/>
          <w:sz w:val="18"/>
          <w:szCs w:val="18"/>
        </w:rPr>
      </w:pPr>
      <w:r>
        <w:rPr>
          <w:rFonts w:ascii="Times New Roman" w:hAnsi="Times New Roman"/>
          <w:sz w:val="18"/>
          <w:szCs w:val="18"/>
        </w:rPr>
        <w:t>9</w:t>
      </w:r>
      <w:r>
        <w:rPr>
          <w:rFonts w:ascii="Times New Roman" w:hAnsi="宋体" w:hint="eastAsia"/>
          <w:sz w:val="18"/>
          <w:szCs w:val="18"/>
        </w:rPr>
        <w:t>、</w:t>
      </w:r>
      <w:r>
        <w:rPr>
          <w:rFonts w:ascii="Times New Roman" w:hAnsi="Times New Roman"/>
          <w:sz w:val="18"/>
          <w:szCs w:val="18"/>
        </w:rPr>
        <w:t>“</w:t>
      </w:r>
      <w:r>
        <w:rPr>
          <w:rFonts w:ascii="Times New Roman" w:hAnsi="宋体" w:hint="eastAsia"/>
          <w:sz w:val="18"/>
          <w:szCs w:val="18"/>
        </w:rPr>
        <w:t>境外投资企业注销登记</w:t>
      </w:r>
      <w:r>
        <w:rPr>
          <w:rFonts w:ascii="Times New Roman" w:hAnsi="Times New Roman"/>
          <w:sz w:val="18"/>
          <w:szCs w:val="18"/>
        </w:rPr>
        <w:t>”——</w:t>
      </w:r>
      <w:r>
        <w:rPr>
          <w:rFonts w:ascii="Times New Roman" w:hAnsi="宋体" w:hint="eastAsia"/>
          <w:sz w:val="18"/>
          <w:szCs w:val="18"/>
        </w:rPr>
        <w:t>境外投资企业因清算、股权转让等原因，需办理境外投资企业注销登记。</w:t>
      </w:r>
    </w:p>
    <w:p w:rsidR="00B1664C" w:rsidRDefault="00B1664C" w:rsidP="00B5219D">
      <w:pPr>
        <w:snapToGrid w:val="0"/>
        <w:spacing w:line="264" w:lineRule="auto"/>
        <w:ind w:firstLineChars="200" w:firstLine="31680"/>
        <w:rPr>
          <w:rFonts w:ascii="Times New Roman" w:hAnsi="Times New Roman"/>
          <w:sz w:val="18"/>
          <w:szCs w:val="18"/>
        </w:rPr>
      </w:pPr>
      <w:r>
        <w:rPr>
          <w:rFonts w:ascii="Times New Roman" w:hAnsi="Times New Roman"/>
          <w:sz w:val="18"/>
          <w:szCs w:val="18"/>
        </w:rPr>
        <w:t>10</w:t>
      </w:r>
      <w:r>
        <w:rPr>
          <w:rFonts w:ascii="Times New Roman" w:hAnsi="宋体" w:hint="eastAsia"/>
          <w:sz w:val="18"/>
          <w:szCs w:val="18"/>
        </w:rPr>
        <w:t>、</w:t>
      </w:r>
      <w:r>
        <w:rPr>
          <w:rFonts w:ascii="Times New Roman" w:hAnsi="Times New Roman"/>
          <w:sz w:val="18"/>
          <w:szCs w:val="18"/>
        </w:rPr>
        <w:t>“</w:t>
      </w:r>
      <w:r>
        <w:rPr>
          <w:rFonts w:ascii="Times New Roman" w:hAnsi="宋体" w:hint="eastAsia"/>
          <w:sz w:val="18"/>
          <w:szCs w:val="18"/>
        </w:rPr>
        <w:t>基本信息变更</w:t>
      </w:r>
      <w:r>
        <w:rPr>
          <w:rFonts w:ascii="Times New Roman" w:hAnsi="Times New Roman"/>
          <w:sz w:val="18"/>
          <w:szCs w:val="18"/>
        </w:rPr>
        <w:t>”</w:t>
      </w:r>
      <w:r>
        <w:rPr>
          <w:rFonts w:ascii="Times New Roman" w:hAnsi="宋体" w:hint="eastAsia"/>
          <w:sz w:val="18"/>
          <w:szCs w:val="18"/>
        </w:rPr>
        <w:t>指境外投资企业名称等主要事项发生变动。</w:t>
      </w:r>
    </w:p>
    <w:p w:rsidR="00B1664C" w:rsidRDefault="00B1664C" w:rsidP="00B5219D">
      <w:pPr>
        <w:snapToGrid w:val="0"/>
        <w:spacing w:line="264" w:lineRule="auto"/>
        <w:ind w:firstLineChars="200" w:firstLine="31680"/>
        <w:rPr>
          <w:rFonts w:ascii="Times New Roman" w:hAnsi="Times New Roman"/>
          <w:sz w:val="18"/>
          <w:szCs w:val="18"/>
        </w:rPr>
      </w:pPr>
      <w:r>
        <w:rPr>
          <w:rFonts w:ascii="Times New Roman" w:hAnsi="Times New Roman"/>
          <w:sz w:val="18"/>
          <w:szCs w:val="18"/>
        </w:rPr>
        <w:t>11</w:t>
      </w:r>
      <w:r>
        <w:rPr>
          <w:rFonts w:ascii="Times New Roman" w:hAnsi="宋体" w:hint="eastAsia"/>
          <w:sz w:val="18"/>
          <w:szCs w:val="18"/>
        </w:rPr>
        <w:t>、</w:t>
      </w:r>
      <w:r>
        <w:rPr>
          <w:rFonts w:ascii="Times New Roman" w:hAnsi="Times New Roman"/>
          <w:sz w:val="18"/>
          <w:szCs w:val="18"/>
        </w:rPr>
        <w:t>“</w:t>
      </w:r>
      <w:r>
        <w:rPr>
          <w:rFonts w:ascii="Times New Roman" w:hAnsi="宋体" w:hint="eastAsia"/>
          <w:sz w:val="18"/>
          <w:szCs w:val="18"/>
        </w:rPr>
        <w:t>境外企业名称</w:t>
      </w:r>
      <w:r>
        <w:rPr>
          <w:rFonts w:ascii="Times New Roman" w:hAnsi="Times New Roman"/>
          <w:sz w:val="18"/>
          <w:szCs w:val="18"/>
        </w:rPr>
        <w:t>”</w:t>
      </w:r>
      <w:r>
        <w:rPr>
          <w:rFonts w:ascii="Times New Roman" w:hAnsi="宋体" w:hint="eastAsia"/>
          <w:sz w:val="18"/>
          <w:szCs w:val="18"/>
        </w:rPr>
        <w:t>指境内居民个人在直接设立或控制的特殊目的公司。</w:t>
      </w:r>
    </w:p>
    <w:p w:rsidR="00B1664C" w:rsidRDefault="00B1664C" w:rsidP="00B5219D">
      <w:pPr>
        <w:snapToGrid w:val="0"/>
        <w:spacing w:line="264" w:lineRule="auto"/>
        <w:ind w:firstLineChars="200" w:firstLine="31680"/>
        <w:rPr>
          <w:rFonts w:ascii="Times New Roman" w:hAnsi="Times New Roman"/>
          <w:sz w:val="18"/>
          <w:szCs w:val="18"/>
        </w:rPr>
      </w:pPr>
      <w:r>
        <w:rPr>
          <w:rFonts w:ascii="Times New Roman" w:hAnsi="Times New Roman"/>
          <w:sz w:val="18"/>
          <w:szCs w:val="18"/>
        </w:rPr>
        <w:t>12</w:t>
      </w:r>
      <w:r>
        <w:rPr>
          <w:rFonts w:ascii="Times New Roman" w:hAnsi="宋体" w:hint="eastAsia"/>
          <w:sz w:val="18"/>
          <w:szCs w:val="18"/>
        </w:rPr>
        <w:t>、</w:t>
      </w:r>
      <w:r>
        <w:rPr>
          <w:rFonts w:ascii="Times New Roman" w:hAnsi="Times New Roman"/>
          <w:sz w:val="18"/>
          <w:szCs w:val="18"/>
        </w:rPr>
        <w:t>“</w:t>
      </w:r>
      <w:r>
        <w:rPr>
          <w:rFonts w:ascii="Times New Roman" w:hAnsi="宋体" w:hint="eastAsia"/>
          <w:sz w:val="18"/>
          <w:szCs w:val="18"/>
        </w:rPr>
        <w:t>注册地</w:t>
      </w:r>
      <w:r>
        <w:rPr>
          <w:rFonts w:ascii="Times New Roman" w:hAnsi="Times New Roman"/>
          <w:sz w:val="18"/>
          <w:szCs w:val="18"/>
        </w:rPr>
        <w:t>”</w:t>
      </w:r>
      <w:r>
        <w:rPr>
          <w:rFonts w:ascii="Times New Roman" w:hAnsi="宋体" w:hint="eastAsia"/>
          <w:sz w:val="18"/>
          <w:szCs w:val="18"/>
        </w:rPr>
        <w:t>指境外企业的所在国家或地区。</w:t>
      </w:r>
    </w:p>
    <w:p w:rsidR="00B1664C" w:rsidRDefault="00B1664C" w:rsidP="00B5219D">
      <w:pPr>
        <w:snapToGrid w:val="0"/>
        <w:spacing w:line="264" w:lineRule="auto"/>
        <w:ind w:firstLineChars="200" w:firstLine="31680"/>
        <w:rPr>
          <w:rFonts w:ascii="Times New Roman" w:hAnsi="Times New Roman"/>
          <w:sz w:val="18"/>
          <w:szCs w:val="18"/>
        </w:rPr>
      </w:pPr>
      <w:r>
        <w:rPr>
          <w:rFonts w:ascii="Times New Roman" w:hAnsi="Times New Roman"/>
          <w:sz w:val="18"/>
          <w:szCs w:val="18"/>
        </w:rPr>
        <w:t>13</w:t>
      </w:r>
      <w:r>
        <w:rPr>
          <w:rFonts w:ascii="Times New Roman" w:hAnsi="宋体" w:hint="eastAsia"/>
          <w:sz w:val="18"/>
          <w:szCs w:val="18"/>
        </w:rPr>
        <w:t>、</w:t>
      </w:r>
      <w:r>
        <w:rPr>
          <w:rFonts w:ascii="Times New Roman" w:hAnsi="Times New Roman"/>
          <w:sz w:val="18"/>
          <w:szCs w:val="18"/>
        </w:rPr>
        <w:t>“</w:t>
      </w:r>
      <w:r>
        <w:rPr>
          <w:rFonts w:ascii="Times New Roman" w:hAnsi="宋体" w:hint="eastAsia"/>
          <w:sz w:val="18"/>
          <w:szCs w:val="18"/>
        </w:rPr>
        <w:t>注册日期</w:t>
      </w:r>
      <w:r>
        <w:rPr>
          <w:rFonts w:ascii="Times New Roman" w:hAnsi="Times New Roman"/>
          <w:sz w:val="18"/>
          <w:szCs w:val="18"/>
        </w:rPr>
        <w:t>”</w:t>
      </w:r>
      <w:r>
        <w:rPr>
          <w:rFonts w:ascii="Times New Roman" w:hAnsi="宋体" w:hint="eastAsia"/>
          <w:sz w:val="18"/>
          <w:szCs w:val="18"/>
        </w:rPr>
        <w:t>指境外企业在境外设立的日期。</w:t>
      </w:r>
    </w:p>
    <w:p w:rsidR="00B1664C" w:rsidRDefault="00B1664C" w:rsidP="00B5219D">
      <w:pPr>
        <w:snapToGrid w:val="0"/>
        <w:spacing w:line="264" w:lineRule="auto"/>
        <w:ind w:firstLineChars="200" w:firstLine="31680"/>
        <w:rPr>
          <w:rFonts w:ascii="Times New Roman" w:hAnsi="Times New Roman"/>
          <w:sz w:val="18"/>
          <w:szCs w:val="18"/>
        </w:rPr>
      </w:pPr>
      <w:r>
        <w:rPr>
          <w:rFonts w:ascii="Times New Roman" w:hAnsi="Times New Roman"/>
          <w:sz w:val="18"/>
          <w:szCs w:val="18"/>
        </w:rPr>
        <w:t>14</w:t>
      </w:r>
      <w:r>
        <w:rPr>
          <w:rFonts w:ascii="Times New Roman" w:hAnsi="宋体" w:hint="eastAsia"/>
          <w:sz w:val="18"/>
          <w:szCs w:val="18"/>
        </w:rPr>
        <w:t>、</w:t>
      </w:r>
      <w:r>
        <w:rPr>
          <w:rFonts w:ascii="Times New Roman" w:hAnsi="Times New Roman"/>
          <w:sz w:val="18"/>
          <w:szCs w:val="18"/>
        </w:rPr>
        <w:t>“</w:t>
      </w:r>
      <w:r>
        <w:rPr>
          <w:rFonts w:ascii="Times New Roman" w:hAnsi="宋体" w:hint="eastAsia"/>
          <w:sz w:val="18"/>
          <w:szCs w:val="18"/>
        </w:rPr>
        <w:t>上市地</w:t>
      </w:r>
      <w:r>
        <w:rPr>
          <w:rFonts w:ascii="Times New Roman" w:hAnsi="Times New Roman"/>
          <w:sz w:val="18"/>
          <w:szCs w:val="18"/>
        </w:rPr>
        <w:t>”</w:t>
      </w:r>
      <w:r>
        <w:rPr>
          <w:rFonts w:ascii="Times New Roman" w:hAnsi="宋体" w:hint="eastAsia"/>
          <w:sz w:val="18"/>
          <w:szCs w:val="18"/>
        </w:rPr>
        <w:t>指在公开发行股票的证券交易所所在国家或地区。</w:t>
      </w:r>
    </w:p>
    <w:p w:rsidR="00B1664C" w:rsidRDefault="00B1664C" w:rsidP="00B5219D">
      <w:pPr>
        <w:snapToGrid w:val="0"/>
        <w:spacing w:line="264" w:lineRule="auto"/>
        <w:ind w:firstLineChars="200" w:firstLine="31680"/>
        <w:rPr>
          <w:rFonts w:ascii="Times New Roman" w:hAnsi="Times New Roman"/>
          <w:sz w:val="18"/>
          <w:szCs w:val="18"/>
        </w:rPr>
      </w:pPr>
      <w:r>
        <w:rPr>
          <w:rFonts w:ascii="Times New Roman" w:hAnsi="Times New Roman"/>
          <w:sz w:val="18"/>
          <w:szCs w:val="18"/>
        </w:rPr>
        <w:t>15</w:t>
      </w:r>
      <w:r>
        <w:rPr>
          <w:rFonts w:ascii="Times New Roman" w:hAnsi="宋体" w:hint="eastAsia"/>
          <w:sz w:val="18"/>
          <w:szCs w:val="18"/>
        </w:rPr>
        <w:t>、</w:t>
      </w:r>
      <w:r>
        <w:rPr>
          <w:rFonts w:ascii="Times New Roman" w:hAnsi="Times New Roman"/>
          <w:sz w:val="18"/>
          <w:szCs w:val="18"/>
        </w:rPr>
        <w:t>“</w:t>
      </w:r>
      <w:r>
        <w:rPr>
          <w:rFonts w:ascii="Times New Roman" w:hAnsi="宋体" w:hint="eastAsia"/>
          <w:sz w:val="18"/>
          <w:szCs w:val="18"/>
        </w:rPr>
        <w:t>上市日期</w:t>
      </w:r>
      <w:r>
        <w:rPr>
          <w:rFonts w:ascii="Times New Roman" w:hAnsi="Times New Roman"/>
          <w:sz w:val="18"/>
          <w:szCs w:val="18"/>
        </w:rPr>
        <w:t>”</w:t>
      </w:r>
      <w:r>
        <w:rPr>
          <w:rFonts w:ascii="Times New Roman" w:hAnsi="宋体" w:hint="eastAsia"/>
          <w:sz w:val="18"/>
          <w:szCs w:val="18"/>
        </w:rPr>
        <w:t>指股票公开发行的日期。</w:t>
      </w:r>
    </w:p>
    <w:p w:rsidR="00B1664C" w:rsidRDefault="00B1664C" w:rsidP="00B5219D">
      <w:pPr>
        <w:snapToGrid w:val="0"/>
        <w:spacing w:line="264" w:lineRule="auto"/>
        <w:ind w:firstLineChars="200" w:firstLine="31680"/>
        <w:rPr>
          <w:rFonts w:ascii="Times New Roman" w:hAnsi="Times New Roman"/>
          <w:sz w:val="18"/>
          <w:szCs w:val="18"/>
        </w:rPr>
      </w:pPr>
      <w:r>
        <w:rPr>
          <w:rFonts w:ascii="Times New Roman" w:hAnsi="Times New Roman"/>
          <w:sz w:val="18"/>
          <w:szCs w:val="18"/>
        </w:rPr>
        <w:t>16</w:t>
      </w:r>
      <w:r>
        <w:rPr>
          <w:rFonts w:ascii="Times New Roman" w:hAnsi="宋体" w:hint="eastAsia"/>
          <w:sz w:val="18"/>
          <w:szCs w:val="18"/>
        </w:rPr>
        <w:t>、</w:t>
      </w:r>
      <w:r>
        <w:rPr>
          <w:rFonts w:ascii="Times New Roman" w:hAnsi="Times New Roman"/>
          <w:sz w:val="18"/>
          <w:szCs w:val="18"/>
        </w:rPr>
        <w:t>“</w:t>
      </w:r>
      <w:r>
        <w:rPr>
          <w:rFonts w:ascii="Times New Roman" w:hAnsi="宋体" w:hint="eastAsia"/>
          <w:sz w:val="18"/>
          <w:szCs w:val="18"/>
        </w:rPr>
        <w:t>返程投资企业名称</w:t>
      </w:r>
      <w:r>
        <w:rPr>
          <w:rFonts w:ascii="Times New Roman" w:hAnsi="Times New Roman"/>
          <w:sz w:val="18"/>
          <w:szCs w:val="18"/>
        </w:rPr>
        <w:t xml:space="preserve">” </w:t>
      </w:r>
      <w:r>
        <w:rPr>
          <w:rFonts w:ascii="Times New Roman" w:hAnsi="宋体" w:hint="eastAsia"/>
          <w:sz w:val="18"/>
          <w:szCs w:val="18"/>
        </w:rPr>
        <w:t>指境内居民个人通过特殊目的公司直接或间接控制的境内公司名称。</w:t>
      </w:r>
    </w:p>
    <w:p w:rsidR="00B1664C" w:rsidRDefault="00B1664C" w:rsidP="00B5219D">
      <w:pPr>
        <w:snapToGrid w:val="0"/>
        <w:spacing w:line="264" w:lineRule="auto"/>
        <w:ind w:firstLineChars="200" w:firstLine="31680"/>
        <w:rPr>
          <w:rFonts w:ascii="Times New Roman" w:hAnsi="Times New Roman"/>
          <w:sz w:val="18"/>
          <w:szCs w:val="18"/>
        </w:rPr>
      </w:pPr>
      <w:r>
        <w:rPr>
          <w:rFonts w:ascii="Times New Roman" w:hAnsi="Times New Roman"/>
          <w:sz w:val="18"/>
          <w:szCs w:val="18"/>
        </w:rPr>
        <w:t>17</w:t>
      </w:r>
      <w:r>
        <w:rPr>
          <w:rFonts w:ascii="Times New Roman" w:hAnsi="宋体" w:hint="eastAsia"/>
          <w:sz w:val="18"/>
          <w:szCs w:val="18"/>
        </w:rPr>
        <w:t>、</w:t>
      </w:r>
      <w:r>
        <w:rPr>
          <w:rFonts w:ascii="Times New Roman" w:hAnsi="Times New Roman"/>
          <w:sz w:val="18"/>
          <w:szCs w:val="18"/>
        </w:rPr>
        <w:t>“</w:t>
      </w:r>
      <w:r>
        <w:rPr>
          <w:rFonts w:ascii="Times New Roman" w:hAnsi="宋体" w:hint="eastAsia"/>
          <w:sz w:val="18"/>
          <w:szCs w:val="18"/>
        </w:rPr>
        <w:t>股权转让对价</w:t>
      </w:r>
      <w:r>
        <w:rPr>
          <w:rFonts w:ascii="Times New Roman" w:hAnsi="Times New Roman"/>
          <w:sz w:val="18"/>
          <w:szCs w:val="18"/>
        </w:rPr>
        <w:t>”</w:t>
      </w:r>
      <w:r>
        <w:rPr>
          <w:rFonts w:ascii="Times New Roman" w:hAnsi="宋体" w:hint="eastAsia"/>
          <w:sz w:val="18"/>
          <w:szCs w:val="18"/>
        </w:rPr>
        <w:t>指出让股权的价格。</w:t>
      </w:r>
    </w:p>
    <w:p w:rsidR="00B1664C" w:rsidRDefault="00B1664C" w:rsidP="00B5219D">
      <w:pPr>
        <w:snapToGrid w:val="0"/>
        <w:spacing w:line="264" w:lineRule="auto"/>
        <w:ind w:firstLineChars="200" w:firstLine="31680"/>
        <w:rPr>
          <w:rFonts w:ascii="Times New Roman" w:hAnsi="Times New Roman"/>
          <w:sz w:val="18"/>
          <w:szCs w:val="18"/>
        </w:rPr>
      </w:pPr>
      <w:r>
        <w:rPr>
          <w:rFonts w:ascii="Times New Roman" w:hAnsi="Times New Roman"/>
          <w:sz w:val="18"/>
          <w:szCs w:val="18"/>
        </w:rPr>
        <w:t>18</w:t>
      </w:r>
      <w:r>
        <w:rPr>
          <w:rFonts w:ascii="Times New Roman" w:hAnsi="宋体" w:hint="eastAsia"/>
          <w:sz w:val="18"/>
          <w:szCs w:val="18"/>
        </w:rPr>
        <w:t>、</w:t>
      </w:r>
      <w:r>
        <w:rPr>
          <w:rFonts w:ascii="Times New Roman" w:hAnsi="Times New Roman"/>
          <w:sz w:val="18"/>
          <w:szCs w:val="18"/>
        </w:rPr>
        <w:t>“</w:t>
      </w:r>
      <w:r>
        <w:rPr>
          <w:rFonts w:ascii="Times New Roman" w:hAnsi="宋体" w:hint="eastAsia"/>
          <w:sz w:val="18"/>
          <w:szCs w:val="18"/>
        </w:rPr>
        <w:t>境外支付金额</w:t>
      </w:r>
      <w:r>
        <w:rPr>
          <w:rFonts w:ascii="Times New Roman" w:hAnsi="Times New Roman"/>
          <w:sz w:val="18"/>
          <w:szCs w:val="18"/>
        </w:rPr>
        <w:t>”</w:t>
      </w:r>
      <w:r>
        <w:rPr>
          <w:rFonts w:ascii="Times New Roman" w:hAnsi="宋体" w:hint="eastAsia"/>
          <w:sz w:val="18"/>
          <w:szCs w:val="18"/>
        </w:rPr>
        <w:t>指中方股东以其境外持有的合法资产或权益对境外投资企业出资金额。</w:t>
      </w:r>
    </w:p>
    <w:p w:rsidR="00B1664C" w:rsidRDefault="00B1664C" w:rsidP="00B5219D">
      <w:pPr>
        <w:snapToGrid w:val="0"/>
        <w:spacing w:line="264" w:lineRule="auto"/>
        <w:ind w:firstLineChars="200" w:firstLine="31680"/>
        <w:rPr>
          <w:rFonts w:ascii="Times New Roman" w:hAnsi="Times New Roman"/>
          <w:sz w:val="18"/>
          <w:szCs w:val="18"/>
        </w:rPr>
      </w:pPr>
      <w:r>
        <w:rPr>
          <w:rFonts w:ascii="Times New Roman" w:hAnsi="Times New Roman"/>
          <w:sz w:val="18"/>
          <w:szCs w:val="18"/>
        </w:rPr>
        <w:t>19</w:t>
      </w:r>
      <w:r>
        <w:rPr>
          <w:rFonts w:ascii="Times New Roman" w:hAnsi="宋体" w:hint="eastAsia"/>
          <w:sz w:val="18"/>
          <w:szCs w:val="18"/>
        </w:rPr>
        <w:t>、</w:t>
      </w:r>
      <w:r>
        <w:rPr>
          <w:rFonts w:ascii="Times New Roman" w:hAnsi="Times New Roman"/>
          <w:sz w:val="18"/>
          <w:szCs w:val="18"/>
        </w:rPr>
        <w:t>“</w:t>
      </w:r>
      <w:r>
        <w:rPr>
          <w:rFonts w:ascii="Times New Roman" w:hAnsi="宋体" w:hint="eastAsia"/>
          <w:sz w:val="18"/>
          <w:szCs w:val="18"/>
        </w:rPr>
        <w:t>减资所得金额</w:t>
      </w:r>
      <w:r>
        <w:rPr>
          <w:rFonts w:ascii="Times New Roman" w:hAnsi="Times New Roman"/>
          <w:sz w:val="18"/>
          <w:szCs w:val="18"/>
        </w:rPr>
        <w:t>”</w:t>
      </w:r>
      <w:r>
        <w:rPr>
          <w:rFonts w:ascii="Times New Roman" w:hAnsi="宋体" w:hint="eastAsia"/>
          <w:sz w:val="18"/>
          <w:szCs w:val="18"/>
        </w:rPr>
        <w:t>指中方股东减少注册资本所得金额。</w:t>
      </w:r>
    </w:p>
    <w:p w:rsidR="00B1664C" w:rsidRDefault="00B1664C" w:rsidP="00B5219D">
      <w:pPr>
        <w:snapToGrid w:val="0"/>
        <w:spacing w:line="264" w:lineRule="auto"/>
        <w:ind w:firstLineChars="200" w:firstLine="31680"/>
        <w:rPr>
          <w:rFonts w:ascii="Times New Roman" w:hAnsi="Times New Roman"/>
          <w:sz w:val="18"/>
          <w:szCs w:val="18"/>
        </w:rPr>
      </w:pPr>
      <w:r>
        <w:rPr>
          <w:rFonts w:ascii="Times New Roman" w:hAnsi="Times New Roman"/>
          <w:sz w:val="18"/>
          <w:szCs w:val="18"/>
        </w:rPr>
        <w:t>20</w:t>
      </w:r>
      <w:r>
        <w:rPr>
          <w:rFonts w:ascii="Times New Roman" w:hAnsi="宋体" w:hint="eastAsia"/>
          <w:sz w:val="18"/>
          <w:szCs w:val="18"/>
        </w:rPr>
        <w:t>、</w:t>
      </w:r>
      <w:r>
        <w:rPr>
          <w:rFonts w:ascii="Times New Roman" w:hAnsi="Times New Roman"/>
          <w:sz w:val="18"/>
          <w:szCs w:val="18"/>
        </w:rPr>
        <w:t>“</w:t>
      </w:r>
      <w:r>
        <w:rPr>
          <w:rFonts w:ascii="Times New Roman" w:hAnsi="宋体" w:hint="eastAsia"/>
          <w:sz w:val="18"/>
          <w:szCs w:val="18"/>
        </w:rPr>
        <w:t>境内居民个人（受托人）签名</w:t>
      </w:r>
      <w:r>
        <w:rPr>
          <w:rFonts w:ascii="Times New Roman" w:hAnsi="Times New Roman"/>
          <w:sz w:val="18"/>
          <w:szCs w:val="18"/>
        </w:rPr>
        <w:t>”</w:t>
      </w:r>
      <w:r>
        <w:rPr>
          <w:rFonts w:ascii="Times New Roman" w:hAnsi="宋体" w:hint="eastAsia"/>
          <w:sz w:val="18"/>
          <w:szCs w:val="18"/>
        </w:rPr>
        <w:t>指直接或间接持有境外特殊目的公司股份或股权的境内居民个人需自行或委托他人签名确认填表内容的真实性。</w:t>
      </w:r>
    </w:p>
    <w:p w:rsidR="00B1664C" w:rsidRDefault="00B1664C" w:rsidP="00B5219D">
      <w:pPr>
        <w:snapToGrid w:val="0"/>
        <w:spacing w:line="264" w:lineRule="auto"/>
        <w:ind w:firstLineChars="200" w:firstLine="31680"/>
        <w:rPr>
          <w:rFonts w:ascii="Times New Roman" w:hAnsi="Times New Roman"/>
          <w:sz w:val="18"/>
          <w:szCs w:val="18"/>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ind w:right="300"/>
        <w:jc w:val="left"/>
        <w:rPr>
          <w:rFonts w:ascii="Times New Roman" w:hAnsi="Times New Roman"/>
          <w:sz w:val="24"/>
          <w:szCs w:val="24"/>
        </w:rPr>
      </w:pPr>
    </w:p>
    <w:p w:rsidR="00B1664C" w:rsidRDefault="00B1664C">
      <w:pPr>
        <w:rPr>
          <w:rFonts w:ascii="Times New Roman" w:eastAsia="仿宋_GB2312" w:hAnsi="Times New Roman"/>
          <w:sz w:val="30"/>
          <w:szCs w:val="30"/>
        </w:rPr>
      </w:pPr>
      <w:r>
        <w:rPr>
          <w:rFonts w:ascii="Times New Roman" w:eastAsia="仿宋_GB2312" w:hAnsi="Times New Roman" w:hint="eastAsia"/>
          <w:sz w:val="30"/>
          <w:szCs w:val="30"/>
        </w:rPr>
        <w:t>附录三</w:t>
      </w:r>
    </w:p>
    <w:p w:rsidR="00B1664C" w:rsidRDefault="00B1664C">
      <w:pPr>
        <w:jc w:val="center"/>
        <w:rPr>
          <w:rFonts w:ascii="Times New Roman" w:eastAsia="黑体" w:hAnsi="Times New Roman"/>
          <w:sz w:val="30"/>
          <w:szCs w:val="30"/>
        </w:rPr>
      </w:pPr>
      <w:r>
        <w:rPr>
          <w:rFonts w:ascii="Times New Roman" w:eastAsia="黑体" w:hAnsi="Times New Roman" w:hint="eastAsia"/>
          <w:sz w:val="30"/>
          <w:szCs w:val="30"/>
        </w:rPr>
        <w:t>错误示例</w:t>
      </w:r>
    </w:p>
    <w:p w:rsidR="00B1664C" w:rsidRDefault="00B1664C" w:rsidP="00B5219D">
      <w:pPr>
        <w:ind w:firstLineChars="200" w:firstLine="31680"/>
        <w:rPr>
          <w:rFonts w:ascii="Times New Roman" w:eastAsia="仿宋_GB2312" w:hAnsi="Times New Roman"/>
          <w:kern w:val="0"/>
          <w:sz w:val="30"/>
          <w:szCs w:val="30"/>
        </w:rPr>
      </w:pPr>
      <w:r>
        <w:rPr>
          <w:rFonts w:ascii="Times New Roman" w:eastAsia="仿宋_GB2312" w:hAnsi="Times New Roman" w:hint="eastAsia"/>
          <w:kern w:val="0"/>
          <w:sz w:val="30"/>
          <w:szCs w:val="30"/>
        </w:rPr>
        <w:t>境内居民个人未提供购付汇资金来源的真实性证明材料，无法证明其资金来源的合法性和真实性。</w:t>
      </w:r>
    </w:p>
    <w:p w:rsidR="00B1664C" w:rsidRDefault="00B1664C" w:rsidP="00B5219D">
      <w:pPr>
        <w:ind w:firstLineChars="200" w:firstLine="31680"/>
        <w:rPr>
          <w:rFonts w:ascii="Times New Roman" w:eastAsia="仿宋_GB2312" w:hAnsi="Times New Roman"/>
          <w:kern w:val="0"/>
          <w:sz w:val="30"/>
          <w:szCs w:val="30"/>
        </w:rPr>
      </w:pPr>
      <w:r>
        <w:rPr>
          <w:rFonts w:ascii="Times New Roman" w:eastAsia="仿宋_GB2312" w:hAnsi="Times New Roman" w:hint="eastAsia"/>
          <w:kern w:val="0"/>
          <w:sz w:val="30"/>
          <w:szCs w:val="30"/>
        </w:rPr>
        <w:t>境内居民个人可参照移民财产转移业务，提供收入来源证明、财产权利证明和主管税务部门出具的税务证明。对个人薪酬所得（包括工资和薪金所得、稿酬所得、劳务报酬等）应提交有关收入来源证明。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对资本所得及变现，提供利息、股息、红利所得应提交存款证明，股票、债券开户及交易记录。对财产租赁所得、财产转让所得、特许权使用等应提供财产租赁、转让、特许权使用的合同或协议。</w:t>
      </w:r>
    </w:p>
    <w:p w:rsidR="00B1664C" w:rsidRDefault="00B1664C" w:rsidP="00B5219D">
      <w:pPr>
        <w:ind w:firstLineChars="200" w:firstLine="31680"/>
        <w:rPr>
          <w:rFonts w:ascii="Times New Roman" w:eastAsia="黑体" w:hAnsi="Times New Roman"/>
          <w:sz w:val="30"/>
          <w:szCs w:val="30"/>
        </w:rPr>
      </w:pPr>
    </w:p>
    <w:p w:rsidR="00B1664C" w:rsidRDefault="00B1664C" w:rsidP="00B5219D">
      <w:pPr>
        <w:ind w:firstLineChars="200" w:firstLine="31680"/>
        <w:rPr>
          <w:rFonts w:ascii="Times New Roman" w:eastAsia="黑体" w:hAnsi="Times New Roman"/>
          <w:sz w:val="30"/>
          <w:szCs w:val="30"/>
        </w:rPr>
      </w:pPr>
    </w:p>
    <w:p w:rsidR="00B1664C" w:rsidRDefault="00B1664C" w:rsidP="00B5219D">
      <w:pPr>
        <w:ind w:firstLineChars="200" w:firstLine="31680"/>
        <w:rPr>
          <w:rFonts w:ascii="Times New Roman" w:eastAsia="黑体" w:hAnsi="Times New Roman"/>
          <w:sz w:val="30"/>
          <w:szCs w:val="30"/>
        </w:rPr>
      </w:pPr>
    </w:p>
    <w:p w:rsidR="00B1664C" w:rsidRDefault="00B1664C" w:rsidP="00B5219D">
      <w:pPr>
        <w:ind w:firstLineChars="200" w:firstLine="31680"/>
        <w:rPr>
          <w:rFonts w:ascii="Times New Roman" w:eastAsia="黑体" w:hAnsi="Times New Roman"/>
          <w:sz w:val="30"/>
          <w:szCs w:val="30"/>
        </w:rPr>
      </w:pPr>
    </w:p>
    <w:p w:rsidR="00B1664C" w:rsidRDefault="00B1664C" w:rsidP="00B5219D">
      <w:pPr>
        <w:ind w:firstLineChars="200" w:firstLine="31680"/>
        <w:rPr>
          <w:rFonts w:ascii="Times New Roman" w:eastAsia="黑体" w:hAnsi="Times New Roman"/>
          <w:sz w:val="30"/>
          <w:szCs w:val="30"/>
        </w:rPr>
      </w:pPr>
    </w:p>
    <w:p w:rsidR="00B1664C" w:rsidRDefault="00B1664C" w:rsidP="00B5219D">
      <w:pPr>
        <w:ind w:firstLineChars="200" w:firstLine="31680"/>
        <w:rPr>
          <w:rFonts w:ascii="Times New Roman" w:eastAsia="黑体" w:hAnsi="Times New Roman"/>
          <w:sz w:val="30"/>
          <w:szCs w:val="30"/>
        </w:rPr>
      </w:pPr>
    </w:p>
    <w:p w:rsidR="00B1664C" w:rsidRDefault="00B1664C" w:rsidP="00B5219D">
      <w:pPr>
        <w:ind w:firstLineChars="200" w:firstLine="31680"/>
        <w:rPr>
          <w:rFonts w:ascii="Times New Roman" w:eastAsia="黑体" w:hAnsi="Times New Roman"/>
          <w:sz w:val="30"/>
          <w:szCs w:val="30"/>
        </w:rPr>
      </w:pPr>
    </w:p>
    <w:p w:rsidR="00B1664C" w:rsidRDefault="00B1664C">
      <w:pPr>
        <w:adjustRightInd w:val="0"/>
        <w:snapToGrid w:val="0"/>
        <w:spacing w:line="360" w:lineRule="auto"/>
        <w:jc w:val="left"/>
        <w:rPr>
          <w:rFonts w:ascii="Times New Roman" w:eastAsia="仿宋_GB2312" w:hAnsi="Times New Roman"/>
          <w:sz w:val="30"/>
          <w:szCs w:val="30"/>
        </w:rPr>
      </w:pPr>
      <w:r>
        <w:rPr>
          <w:rFonts w:ascii="Times New Roman" w:eastAsia="仿宋_GB2312" w:hAnsi="Times New Roman" w:hint="eastAsia"/>
          <w:sz w:val="30"/>
          <w:szCs w:val="30"/>
        </w:rPr>
        <w:t>附录四</w:t>
      </w:r>
    </w:p>
    <w:p w:rsidR="00B1664C" w:rsidRDefault="00B1664C">
      <w:pPr>
        <w:adjustRightInd w:val="0"/>
        <w:snapToGrid w:val="0"/>
        <w:spacing w:line="360" w:lineRule="auto"/>
        <w:jc w:val="center"/>
        <w:rPr>
          <w:rFonts w:ascii="Times New Roman" w:eastAsia="黑体" w:hAnsi="Times New Roman"/>
          <w:sz w:val="30"/>
          <w:szCs w:val="30"/>
        </w:rPr>
      </w:pPr>
    </w:p>
    <w:p w:rsidR="00B1664C" w:rsidRDefault="00B1664C">
      <w:pPr>
        <w:adjustRightInd w:val="0"/>
        <w:snapToGrid w:val="0"/>
        <w:spacing w:line="360" w:lineRule="auto"/>
        <w:jc w:val="center"/>
        <w:rPr>
          <w:rFonts w:ascii="Times New Roman" w:eastAsia="黑体" w:hAnsi="Times New Roman"/>
          <w:sz w:val="30"/>
          <w:szCs w:val="30"/>
        </w:rPr>
      </w:pPr>
      <w:r>
        <w:rPr>
          <w:rFonts w:ascii="Times New Roman" w:eastAsia="黑体" w:hAnsi="Times New Roman" w:hint="eastAsia"/>
          <w:sz w:val="30"/>
          <w:szCs w:val="30"/>
        </w:rPr>
        <w:t>常见问题</w:t>
      </w:r>
    </w:p>
    <w:p w:rsidR="00B1664C" w:rsidRDefault="00B1664C">
      <w:pPr>
        <w:adjustRightInd w:val="0"/>
        <w:snapToGrid w:val="0"/>
        <w:spacing w:line="360" w:lineRule="auto"/>
        <w:jc w:val="center"/>
        <w:rPr>
          <w:rFonts w:ascii="Times New Roman" w:eastAsia="黑体" w:hAnsi="Times New Roman"/>
          <w:sz w:val="30"/>
          <w:szCs w:val="30"/>
        </w:rPr>
      </w:pPr>
    </w:p>
    <w:p w:rsidR="00B1664C" w:rsidRDefault="00B1664C" w:rsidP="00B5219D">
      <w:pPr>
        <w:pStyle w:val="ListParagraph"/>
        <w:adjustRightInd w:val="0"/>
        <w:snapToGrid w:val="0"/>
        <w:spacing w:line="360" w:lineRule="auto"/>
        <w:ind w:firstLine="31680"/>
        <w:rPr>
          <w:rFonts w:ascii="Times New Roman" w:eastAsia="仿宋_GB2312" w:hAnsi="Times New Roman"/>
          <w:kern w:val="0"/>
          <w:sz w:val="30"/>
          <w:szCs w:val="30"/>
        </w:rPr>
      </w:pPr>
      <w:r>
        <w:rPr>
          <w:rFonts w:ascii="Times New Roman" w:eastAsia="仿宋_GB2312" w:hAnsi="Times New Roman" w:hint="eastAsia"/>
          <w:kern w:val="0"/>
          <w:sz w:val="30"/>
          <w:szCs w:val="30"/>
        </w:rPr>
        <w:t>问</w:t>
      </w:r>
      <w:r>
        <w:rPr>
          <w:rFonts w:ascii="Times New Roman" w:eastAsia="仿宋_GB2312" w:hAnsi="Times New Roman"/>
          <w:kern w:val="0"/>
          <w:sz w:val="30"/>
          <w:szCs w:val="30"/>
        </w:rPr>
        <w:t>:</w:t>
      </w:r>
      <w:r>
        <w:rPr>
          <w:rFonts w:ascii="Times New Roman" w:eastAsia="仿宋_GB2312" w:hAnsi="Times New Roman" w:hint="eastAsia"/>
          <w:kern w:val="0"/>
          <w:sz w:val="30"/>
          <w:szCs w:val="30"/>
        </w:rPr>
        <w:t>境内个人如何办理特殊目的公司项下购付汇核准？</w:t>
      </w:r>
      <w:r>
        <w:rPr>
          <w:rFonts w:ascii="Times New Roman" w:eastAsia="仿宋_GB2312" w:hAnsi="Times New Roman"/>
          <w:kern w:val="0"/>
          <w:sz w:val="30"/>
          <w:szCs w:val="30"/>
        </w:rPr>
        <w:t xml:space="preserve"> </w:t>
      </w:r>
    </w:p>
    <w:p w:rsidR="00B1664C" w:rsidRDefault="00B1664C" w:rsidP="000B76B1">
      <w:pPr>
        <w:pStyle w:val="ListParagraph"/>
        <w:adjustRightInd w:val="0"/>
        <w:snapToGrid w:val="0"/>
        <w:spacing w:line="360" w:lineRule="auto"/>
        <w:ind w:firstLine="31680"/>
        <w:rPr>
          <w:rFonts w:ascii="Times New Roman" w:eastAsia="仿宋_GB2312" w:hAnsi="Times New Roman"/>
          <w:sz w:val="30"/>
          <w:szCs w:val="30"/>
        </w:rPr>
      </w:pPr>
      <w:r>
        <w:rPr>
          <w:rFonts w:ascii="Times New Roman" w:eastAsia="仿宋_GB2312" w:hAnsi="Times New Roman" w:hint="eastAsia"/>
          <w:kern w:val="0"/>
          <w:sz w:val="30"/>
          <w:szCs w:val="30"/>
        </w:rPr>
        <w:t>答</w:t>
      </w:r>
      <w:r>
        <w:rPr>
          <w:rFonts w:ascii="Times New Roman" w:eastAsia="仿宋_GB2312" w:hAnsi="Times New Roman"/>
          <w:kern w:val="0"/>
          <w:sz w:val="30"/>
          <w:szCs w:val="30"/>
        </w:rPr>
        <w:t>:</w:t>
      </w:r>
      <w:r>
        <w:rPr>
          <w:rFonts w:ascii="Times New Roman" w:eastAsia="仿宋_GB2312" w:hAnsi="Times New Roman" w:hint="eastAsia"/>
          <w:kern w:val="0"/>
          <w:sz w:val="30"/>
          <w:szCs w:val="30"/>
        </w:rPr>
        <w:t>境内个人在真实、合理需求的基础上可向其已登记的特殊目的公司汇出资金用于特殊目的公司设立、股份回购或退市操作等。需提交以下材料到原特殊目的公司登记地外汇局办理：书面申请、《境内居民个人境外投资外汇登记表》、相关资金来源和境外资金用途的真实性证明材料；如涉及股份回购或退市操作，需提交上市公司公告或公司董事会（股东会）决议等证明材料；境外上市公司如成功退市，应在退市操作完成后，补充提供公司退市的相关证明文件；境内居民个人采取委托方式集中汇出资金的，应提交授权委托书；在前述材料不能充分说明交易的真实性或申请材料之间的一致性时，要求提供的补充材料。</w:t>
      </w:r>
    </w:p>
    <w:sectPr w:rsidR="00B1664C" w:rsidSect="007F5BBD">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64C" w:rsidRDefault="00B1664C" w:rsidP="007F5BBD">
      <w:r>
        <w:separator/>
      </w:r>
    </w:p>
  </w:endnote>
  <w:endnote w:type="continuationSeparator" w:id="0">
    <w:p w:rsidR="00B1664C" w:rsidRDefault="00B1664C" w:rsidP="007F5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64C" w:rsidRDefault="00B1664C">
    <w:pPr>
      <w:pStyle w:val="Footer"/>
      <w:jc w:val="center"/>
    </w:pPr>
    <w:fldSimple w:instr=" PAGE   \* MERGEFORMAT ">
      <w:r w:rsidRPr="00B5219D">
        <w:rPr>
          <w:noProof/>
          <w:lang w:val="zh-CN"/>
        </w:rPr>
        <w:t>1</w:t>
      </w:r>
    </w:fldSimple>
  </w:p>
  <w:p w:rsidR="00B1664C" w:rsidRDefault="00B166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64C" w:rsidRDefault="00B1664C">
    <w:pPr>
      <w:pStyle w:val="Footer"/>
      <w:jc w:val="center"/>
    </w:pPr>
    <w:fldSimple w:instr=" PAGE   \* MERGEFORMAT ">
      <w:r w:rsidRPr="00B5219D">
        <w:rPr>
          <w:noProof/>
          <w:lang w:val="zh-CN"/>
        </w:rPr>
        <w:t>12</w:t>
      </w:r>
    </w:fldSimple>
  </w:p>
  <w:p w:rsidR="00B1664C" w:rsidRDefault="00B166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64C" w:rsidRDefault="00B1664C" w:rsidP="007F5BBD">
      <w:r>
        <w:separator/>
      </w:r>
    </w:p>
  </w:footnote>
  <w:footnote w:type="continuationSeparator" w:id="0">
    <w:p w:rsidR="00B1664C" w:rsidRDefault="00B1664C" w:rsidP="007F5B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101B4"/>
    <w:multiLevelType w:val="singleLevel"/>
    <w:tmpl w:val="5A1101B4"/>
    <w:lvl w:ilvl="0">
      <w:start w:val="11"/>
      <w:numFmt w:val="chineseCounting"/>
      <w:suff w:val="nothing"/>
      <w:lvlText w:val="（%1）"/>
      <w:lvlJc w:val="left"/>
      <w:rPr>
        <w:rFonts w:cs="Times New Roman"/>
      </w:rPr>
    </w:lvl>
  </w:abstractNum>
  <w:abstractNum w:abstractNumId="1">
    <w:nsid w:val="5A1101D6"/>
    <w:multiLevelType w:val="singleLevel"/>
    <w:tmpl w:val="5A1101D6"/>
    <w:lvl w:ilvl="0">
      <w:start w:val="12"/>
      <w:numFmt w:val="chineseCounting"/>
      <w:suff w:val="nothing"/>
      <w:lvlText w:val="（%1）"/>
      <w:lvlJc w:val="left"/>
      <w:rPr>
        <w:rFonts w:cs="Times New Roman"/>
      </w:rPr>
    </w:lvl>
  </w:abstractNum>
  <w:abstractNum w:abstractNumId="2">
    <w:nsid w:val="5A11020C"/>
    <w:multiLevelType w:val="singleLevel"/>
    <w:tmpl w:val="5A11020C"/>
    <w:lvl w:ilvl="0">
      <w:start w:val="14"/>
      <w:numFmt w:val="chineseCounting"/>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31E"/>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B76B1"/>
    <w:rsid w:val="000C15B3"/>
    <w:rsid w:val="000C2B33"/>
    <w:rsid w:val="000C68A5"/>
    <w:rsid w:val="000D1995"/>
    <w:rsid w:val="000D7478"/>
    <w:rsid w:val="00104694"/>
    <w:rsid w:val="0012271F"/>
    <w:rsid w:val="00130519"/>
    <w:rsid w:val="00135BEE"/>
    <w:rsid w:val="0014667A"/>
    <w:rsid w:val="00154B58"/>
    <w:rsid w:val="00157C64"/>
    <w:rsid w:val="00157E81"/>
    <w:rsid w:val="00161C9A"/>
    <w:rsid w:val="00170126"/>
    <w:rsid w:val="00177059"/>
    <w:rsid w:val="00181D3E"/>
    <w:rsid w:val="00194D55"/>
    <w:rsid w:val="00196FAE"/>
    <w:rsid w:val="001A3E49"/>
    <w:rsid w:val="001A72AA"/>
    <w:rsid w:val="001B1E2C"/>
    <w:rsid w:val="001C44C7"/>
    <w:rsid w:val="001C4CBA"/>
    <w:rsid w:val="001D65A2"/>
    <w:rsid w:val="001E1407"/>
    <w:rsid w:val="001F4BD4"/>
    <w:rsid w:val="001F7297"/>
    <w:rsid w:val="00205D07"/>
    <w:rsid w:val="00212F39"/>
    <w:rsid w:val="00217116"/>
    <w:rsid w:val="00224613"/>
    <w:rsid w:val="00231EED"/>
    <w:rsid w:val="00233841"/>
    <w:rsid w:val="00235F24"/>
    <w:rsid w:val="002417D2"/>
    <w:rsid w:val="00241FE8"/>
    <w:rsid w:val="00243264"/>
    <w:rsid w:val="0024527E"/>
    <w:rsid w:val="00253F7B"/>
    <w:rsid w:val="00263B1F"/>
    <w:rsid w:val="0027377C"/>
    <w:rsid w:val="00282CA7"/>
    <w:rsid w:val="00291C17"/>
    <w:rsid w:val="0029313A"/>
    <w:rsid w:val="002A1EB0"/>
    <w:rsid w:val="002B0B1C"/>
    <w:rsid w:val="002B598D"/>
    <w:rsid w:val="002B61C1"/>
    <w:rsid w:val="002E1323"/>
    <w:rsid w:val="002F3868"/>
    <w:rsid w:val="00302119"/>
    <w:rsid w:val="00302E87"/>
    <w:rsid w:val="00310261"/>
    <w:rsid w:val="00343044"/>
    <w:rsid w:val="00344B01"/>
    <w:rsid w:val="00353AC4"/>
    <w:rsid w:val="003616B4"/>
    <w:rsid w:val="00391501"/>
    <w:rsid w:val="003A57B2"/>
    <w:rsid w:val="003C7132"/>
    <w:rsid w:val="003D77A5"/>
    <w:rsid w:val="003E6BF6"/>
    <w:rsid w:val="003F221D"/>
    <w:rsid w:val="003F3097"/>
    <w:rsid w:val="00402AE8"/>
    <w:rsid w:val="00405FE6"/>
    <w:rsid w:val="004105BC"/>
    <w:rsid w:val="00421C27"/>
    <w:rsid w:val="00440A1F"/>
    <w:rsid w:val="00443603"/>
    <w:rsid w:val="00443604"/>
    <w:rsid w:val="004501EA"/>
    <w:rsid w:val="00451F98"/>
    <w:rsid w:val="00457AE6"/>
    <w:rsid w:val="00460458"/>
    <w:rsid w:val="0046792D"/>
    <w:rsid w:val="00470B73"/>
    <w:rsid w:val="004767DF"/>
    <w:rsid w:val="00493CCC"/>
    <w:rsid w:val="004A0218"/>
    <w:rsid w:val="004A7840"/>
    <w:rsid w:val="004B545A"/>
    <w:rsid w:val="004B7E80"/>
    <w:rsid w:val="004C457E"/>
    <w:rsid w:val="004C48D5"/>
    <w:rsid w:val="004D03B7"/>
    <w:rsid w:val="004D0F60"/>
    <w:rsid w:val="004D1436"/>
    <w:rsid w:val="004D57AE"/>
    <w:rsid w:val="004D5BDA"/>
    <w:rsid w:val="005056D4"/>
    <w:rsid w:val="00525EB1"/>
    <w:rsid w:val="00526B2B"/>
    <w:rsid w:val="005362B0"/>
    <w:rsid w:val="00536CB3"/>
    <w:rsid w:val="00542447"/>
    <w:rsid w:val="005605E1"/>
    <w:rsid w:val="00564312"/>
    <w:rsid w:val="0057023E"/>
    <w:rsid w:val="005A21F4"/>
    <w:rsid w:val="005A2981"/>
    <w:rsid w:val="005B4389"/>
    <w:rsid w:val="005B4841"/>
    <w:rsid w:val="005C6937"/>
    <w:rsid w:val="005C6BBD"/>
    <w:rsid w:val="005C7F02"/>
    <w:rsid w:val="005F0A86"/>
    <w:rsid w:val="005F144A"/>
    <w:rsid w:val="005F1C00"/>
    <w:rsid w:val="0061621E"/>
    <w:rsid w:val="00630AA8"/>
    <w:rsid w:val="00630B2E"/>
    <w:rsid w:val="00643D2A"/>
    <w:rsid w:val="00664E11"/>
    <w:rsid w:val="00673B30"/>
    <w:rsid w:val="00694BE1"/>
    <w:rsid w:val="00696E5D"/>
    <w:rsid w:val="006A1134"/>
    <w:rsid w:val="006B5B86"/>
    <w:rsid w:val="006C5908"/>
    <w:rsid w:val="006C633E"/>
    <w:rsid w:val="006D734F"/>
    <w:rsid w:val="006E043F"/>
    <w:rsid w:val="006E4695"/>
    <w:rsid w:val="006E4B8B"/>
    <w:rsid w:val="006E5901"/>
    <w:rsid w:val="007054F3"/>
    <w:rsid w:val="0071091C"/>
    <w:rsid w:val="00714961"/>
    <w:rsid w:val="00744BD5"/>
    <w:rsid w:val="00745748"/>
    <w:rsid w:val="00750E36"/>
    <w:rsid w:val="00753CB0"/>
    <w:rsid w:val="00755460"/>
    <w:rsid w:val="00761FB7"/>
    <w:rsid w:val="00762107"/>
    <w:rsid w:val="00764CB9"/>
    <w:rsid w:val="00765B05"/>
    <w:rsid w:val="007660B0"/>
    <w:rsid w:val="007715E7"/>
    <w:rsid w:val="00785F45"/>
    <w:rsid w:val="007A2780"/>
    <w:rsid w:val="007A68EA"/>
    <w:rsid w:val="007B06FC"/>
    <w:rsid w:val="007B0FEF"/>
    <w:rsid w:val="007B2DB5"/>
    <w:rsid w:val="007D2C11"/>
    <w:rsid w:val="007D6171"/>
    <w:rsid w:val="007D69EA"/>
    <w:rsid w:val="007E2C7B"/>
    <w:rsid w:val="007E411B"/>
    <w:rsid w:val="007F0863"/>
    <w:rsid w:val="007F2F3B"/>
    <w:rsid w:val="007F5BBD"/>
    <w:rsid w:val="00802307"/>
    <w:rsid w:val="0082168E"/>
    <w:rsid w:val="00821968"/>
    <w:rsid w:val="00831CB0"/>
    <w:rsid w:val="008471B6"/>
    <w:rsid w:val="00851521"/>
    <w:rsid w:val="0085686A"/>
    <w:rsid w:val="00860878"/>
    <w:rsid w:val="008731FF"/>
    <w:rsid w:val="00881585"/>
    <w:rsid w:val="0088294A"/>
    <w:rsid w:val="0089282A"/>
    <w:rsid w:val="0089588B"/>
    <w:rsid w:val="008A4538"/>
    <w:rsid w:val="008A704B"/>
    <w:rsid w:val="008B08D2"/>
    <w:rsid w:val="008B4B4F"/>
    <w:rsid w:val="008B4EE5"/>
    <w:rsid w:val="008B5807"/>
    <w:rsid w:val="008B6ACC"/>
    <w:rsid w:val="008D5FA0"/>
    <w:rsid w:val="008E2D38"/>
    <w:rsid w:val="008E6149"/>
    <w:rsid w:val="008F5724"/>
    <w:rsid w:val="00902633"/>
    <w:rsid w:val="009027D8"/>
    <w:rsid w:val="0090372F"/>
    <w:rsid w:val="00903F95"/>
    <w:rsid w:val="00911E27"/>
    <w:rsid w:val="00916AFB"/>
    <w:rsid w:val="0092129A"/>
    <w:rsid w:val="00925BB2"/>
    <w:rsid w:val="00930C8C"/>
    <w:rsid w:val="009360EA"/>
    <w:rsid w:val="009368A6"/>
    <w:rsid w:val="00947C57"/>
    <w:rsid w:val="00951149"/>
    <w:rsid w:val="00960EDB"/>
    <w:rsid w:val="009622DB"/>
    <w:rsid w:val="00964A1F"/>
    <w:rsid w:val="009664BC"/>
    <w:rsid w:val="00972DE2"/>
    <w:rsid w:val="00977EB0"/>
    <w:rsid w:val="00980F02"/>
    <w:rsid w:val="00991B77"/>
    <w:rsid w:val="00992274"/>
    <w:rsid w:val="00996FE2"/>
    <w:rsid w:val="00997523"/>
    <w:rsid w:val="009A0C5D"/>
    <w:rsid w:val="009C4672"/>
    <w:rsid w:val="009C491B"/>
    <w:rsid w:val="009D0911"/>
    <w:rsid w:val="009D24F8"/>
    <w:rsid w:val="009D3200"/>
    <w:rsid w:val="009D688C"/>
    <w:rsid w:val="009F7A36"/>
    <w:rsid w:val="00A249C2"/>
    <w:rsid w:val="00A24FAB"/>
    <w:rsid w:val="00A301E7"/>
    <w:rsid w:val="00A42E69"/>
    <w:rsid w:val="00A4439A"/>
    <w:rsid w:val="00A45CA7"/>
    <w:rsid w:val="00A51415"/>
    <w:rsid w:val="00A6014E"/>
    <w:rsid w:val="00A60356"/>
    <w:rsid w:val="00A81DF1"/>
    <w:rsid w:val="00A90EF3"/>
    <w:rsid w:val="00A96347"/>
    <w:rsid w:val="00AA7717"/>
    <w:rsid w:val="00AB131E"/>
    <w:rsid w:val="00AB644F"/>
    <w:rsid w:val="00AC3F5E"/>
    <w:rsid w:val="00AE7ACF"/>
    <w:rsid w:val="00AF7503"/>
    <w:rsid w:val="00B06409"/>
    <w:rsid w:val="00B1664C"/>
    <w:rsid w:val="00B17D66"/>
    <w:rsid w:val="00B35D3A"/>
    <w:rsid w:val="00B422F1"/>
    <w:rsid w:val="00B5219D"/>
    <w:rsid w:val="00B54482"/>
    <w:rsid w:val="00B71531"/>
    <w:rsid w:val="00B7215B"/>
    <w:rsid w:val="00B737AB"/>
    <w:rsid w:val="00B7456C"/>
    <w:rsid w:val="00B84131"/>
    <w:rsid w:val="00B8630E"/>
    <w:rsid w:val="00B931F4"/>
    <w:rsid w:val="00B95573"/>
    <w:rsid w:val="00B96395"/>
    <w:rsid w:val="00B97EF8"/>
    <w:rsid w:val="00BA2AF8"/>
    <w:rsid w:val="00BB2650"/>
    <w:rsid w:val="00BB5BDC"/>
    <w:rsid w:val="00BB7B76"/>
    <w:rsid w:val="00BD233D"/>
    <w:rsid w:val="00BD4009"/>
    <w:rsid w:val="00BE530F"/>
    <w:rsid w:val="00BF4EF0"/>
    <w:rsid w:val="00C02E44"/>
    <w:rsid w:val="00C147D2"/>
    <w:rsid w:val="00C2075F"/>
    <w:rsid w:val="00C23799"/>
    <w:rsid w:val="00C274C9"/>
    <w:rsid w:val="00C275D5"/>
    <w:rsid w:val="00C31E02"/>
    <w:rsid w:val="00C4465B"/>
    <w:rsid w:val="00C54291"/>
    <w:rsid w:val="00C672C3"/>
    <w:rsid w:val="00C712B2"/>
    <w:rsid w:val="00C73BFD"/>
    <w:rsid w:val="00C74491"/>
    <w:rsid w:val="00C74795"/>
    <w:rsid w:val="00C97FED"/>
    <w:rsid w:val="00CA1DBB"/>
    <w:rsid w:val="00CA2622"/>
    <w:rsid w:val="00CA7F2C"/>
    <w:rsid w:val="00CA7FF8"/>
    <w:rsid w:val="00CB3602"/>
    <w:rsid w:val="00CB5DE7"/>
    <w:rsid w:val="00CC068D"/>
    <w:rsid w:val="00CC4922"/>
    <w:rsid w:val="00CD1FF6"/>
    <w:rsid w:val="00CD2139"/>
    <w:rsid w:val="00CE25C7"/>
    <w:rsid w:val="00CE3335"/>
    <w:rsid w:val="00CE4849"/>
    <w:rsid w:val="00CE5C8E"/>
    <w:rsid w:val="00CE5F49"/>
    <w:rsid w:val="00CF6011"/>
    <w:rsid w:val="00D01626"/>
    <w:rsid w:val="00D33A4D"/>
    <w:rsid w:val="00D33F76"/>
    <w:rsid w:val="00D41076"/>
    <w:rsid w:val="00D41F5E"/>
    <w:rsid w:val="00D43DC0"/>
    <w:rsid w:val="00D54E56"/>
    <w:rsid w:val="00D6407D"/>
    <w:rsid w:val="00D67059"/>
    <w:rsid w:val="00D751EE"/>
    <w:rsid w:val="00D93E78"/>
    <w:rsid w:val="00DC0382"/>
    <w:rsid w:val="00DC6E91"/>
    <w:rsid w:val="00DC7514"/>
    <w:rsid w:val="00DD3845"/>
    <w:rsid w:val="00DD5AA0"/>
    <w:rsid w:val="00DF3230"/>
    <w:rsid w:val="00E00F6A"/>
    <w:rsid w:val="00E1687A"/>
    <w:rsid w:val="00E20A2E"/>
    <w:rsid w:val="00E277DE"/>
    <w:rsid w:val="00E27EE9"/>
    <w:rsid w:val="00E3239D"/>
    <w:rsid w:val="00E3439B"/>
    <w:rsid w:val="00E40E64"/>
    <w:rsid w:val="00E42C5F"/>
    <w:rsid w:val="00E43DF8"/>
    <w:rsid w:val="00E5275F"/>
    <w:rsid w:val="00E56C56"/>
    <w:rsid w:val="00E65A1B"/>
    <w:rsid w:val="00E72F1F"/>
    <w:rsid w:val="00E934AB"/>
    <w:rsid w:val="00EA06AC"/>
    <w:rsid w:val="00EA08BF"/>
    <w:rsid w:val="00EA24FB"/>
    <w:rsid w:val="00EA7D4D"/>
    <w:rsid w:val="00EB131A"/>
    <w:rsid w:val="00EB3204"/>
    <w:rsid w:val="00EB50BA"/>
    <w:rsid w:val="00EC2F31"/>
    <w:rsid w:val="00EC3D33"/>
    <w:rsid w:val="00ED302A"/>
    <w:rsid w:val="00ED3A42"/>
    <w:rsid w:val="00EE02BC"/>
    <w:rsid w:val="00EE6970"/>
    <w:rsid w:val="00EF38D0"/>
    <w:rsid w:val="00EF3DDF"/>
    <w:rsid w:val="00EF4A8C"/>
    <w:rsid w:val="00F12A6C"/>
    <w:rsid w:val="00F1680D"/>
    <w:rsid w:val="00F2678C"/>
    <w:rsid w:val="00F27B38"/>
    <w:rsid w:val="00F40278"/>
    <w:rsid w:val="00F41832"/>
    <w:rsid w:val="00F56988"/>
    <w:rsid w:val="00F620FB"/>
    <w:rsid w:val="00F6571F"/>
    <w:rsid w:val="00F8687E"/>
    <w:rsid w:val="00F87FE9"/>
    <w:rsid w:val="00F93331"/>
    <w:rsid w:val="00F94B07"/>
    <w:rsid w:val="00F95549"/>
    <w:rsid w:val="00FA1E24"/>
    <w:rsid w:val="00FA24FB"/>
    <w:rsid w:val="00FA632B"/>
    <w:rsid w:val="00FA77ED"/>
    <w:rsid w:val="00FB38EA"/>
    <w:rsid w:val="00FB5E0F"/>
    <w:rsid w:val="00FB6AFF"/>
    <w:rsid w:val="00FC4D8F"/>
    <w:rsid w:val="00FD06D3"/>
    <w:rsid w:val="00FE3157"/>
    <w:rsid w:val="00FE3E00"/>
    <w:rsid w:val="00FE6865"/>
    <w:rsid w:val="00FE6993"/>
    <w:rsid w:val="00FF61B3"/>
    <w:rsid w:val="172D29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BBD"/>
    <w:pPr>
      <w:widowControl w:val="0"/>
      <w:jc w:val="both"/>
    </w:pPr>
  </w:style>
  <w:style w:type="paragraph" w:styleId="Heading1">
    <w:name w:val="heading 1"/>
    <w:basedOn w:val="Normal"/>
    <w:next w:val="Normal"/>
    <w:link w:val="Heading1Char"/>
    <w:uiPriority w:val="99"/>
    <w:qFormat/>
    <w:rsid w:val="007F5BBD"/>
    <w:pPr>
      <w:ind w:firstLineChars="200" w:firstLine="600"/>
      <w:outlineLvl w:val="0"/>
    </w:pPr>
    <w:rPr>
      <w:rFonts w:ascii="黑体" w:eastAsia="黑体" w:hAnsi="黑体" w:cs="宋体"/>
      <w:color w:val="000000"/>
      <w:kern w:val="0"/>
      <w:sz w:val="30"/>
      <w:szCs w:val="30"/>
    </w:rPr>
  </w:style>
  <w:style w:type="paragraph" w:styleId="Heading2">
    <w:name w:val="heading 2"/>
    <w:basedOn w:val="Normal"/>
    <w:next w:val="Normal"/>
    <w:link w:val="Heading2Char"/>
    <w:uiPriority w:val="99"/>
    <w:qFormat/>
    <w:rsid w:val="007F5BBD"/>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7F5BBD"/>
    <w:pPr>
      <w:ind w:right="300"/>
      <w:outlineLvl w:val="2"/>
    </w:pPr>
    <w:rPr>
      <w:rFonts w:ascii="仿宋_GB2312" w:eastAsia="仿宋_GB2312"/>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5BBD"/>
    <w:rPr>
      <w:rFonts w:ascii="黑体" w:eastAsia="黑体" w:hAnsi="黑体" w:cs="宋体"/>
      <w:color w:val="000000"/>
      <w:kern w:val="0"/>
      <w:sz w:val="30"/>
      <w:szCs w:val="30"/>
    </w:rPr>
  </w:style>
  <w:style w:type="character" w:customStyle="1" w:styleId="Heading2Char">
    <w:name w:val="Heading 2 Char"/>
    <w:basedOn w:val="DefaultParagraphFont"/>
    <w:link w:val="Heading2"/>
    <w:uiPriority w:val="99"/>
    <w:locked/>
    <w:rsid w:val="007F5BBD"/>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7F5BBD"/>
    <w:rPr>
      <w:rFonts w:ascii="仿宋_GB2312" w:eastAsia="仿宋_GB2312" w:hAnsi="Calibri" w:cs="Times New Roman"/>
      <w:sz w:val="30"/>
      <w:szCs w:val="30"/>
    </w:rPr>
  </w:style>
  <w:style w:type="paragraph" w:styleId="DocumentMap">
    <w:name w:val="Document Map"/>
    <w:basedOn w:val="Normal"/>
    <w:link w:val="DocumentMapChar"/>
    <w:uiPriority w:val="99"/>
    <w:rsid w:val="007F5BBD"/>
    <w:rPr>
      <w:rFonts w:ascii="宋体"/>
      <w:sz w:val="18"/>
      <w:szCs w:val="18"/>
    </w:rPr>
  </w:style>
  <w:style w:type="character" w:customStyle="1" w:styleId="DocumentMapChar">
    <w:name w:val="Document Map Char"/>
    <w:basedOn w:val="DefaultParagraphFont"/>
    <w:link w:val="DocumentMap"/>
    <w:uiPriority w:val="99"/>
    <w:locked/>
    <w:rsid w:val="007F5BBD"/>
    <w:rPr>
      <w:rFonts w:ascii="宋体" w:cs="Times New Roman"/>
      <w:sz w:val="18"/>
      <w:szCs w:val="18"/>
    </w:rPr>
  </w:style>
  <w:style w:type="paragraph" w:styleId="CommentText">
    <w:name w:val="annotation text"/>
    <w:basedOn w:val="Normal"/>
    <w:link w:val="CommentTextChar"/>
    <w:uiPriority w:val="99"/>
    <w:rsid w:val="007F5BBD"/>
    <w:pPr>
      <w:jc w:val="left"/>
    </w:pPr>
  </w:style>
  <w:style w:type="character" w:customStyle="1" w:styleId="CommentTextChar">
    <w:name w:val="Comment Text Char"/>
    <w:basedOn w:val="DefaultParagraphFont"/>
    <w:link w:val="CommentText"/>
    <w:uiPriority w:val="99"/>
    <w:semiHidden/>
    <w:locked/>
    <w:rsid w:val="007F5BBD"/>
    <w:rPr>
      <w:rFonts w:ascii="Calibri" w:eastAsia="宋体" w:hAnsi="Calibri" w:cs="Times New Roman"/>
    </w:rPr>
  </w:style>
  <w:style w:type="paragraph" w:styleId="BalloonText">
    <w:name w:val="Balloon Text"/>
    <w:basedOn w:val="Normal"/>
    <w:link w:val="BalloonTextChar"/>
    <w:uiPriority w:val="99"/>
    <w:rsid w:val="007F5BBD"/>
    <w:rPr>
      <w:sz w:val="18"/>
      <w:szCs w:val="18"/>
    </w:rPr>
  </w:style>
  <w:style w:type="character" w:customStyle="1" w:styleId="BalloonTextChar">
    <w:name w:val="Balloon Text Char"/>
    <w:basedOn w:val="DefaultParagraphFont"/>
    <w:link w:val="BalloonText"/>
    <w:uiPriority w:val="99"/>
    <w:semiHidden/>
    <w:locked/>
    <w:rsid w:val="007F5BBD"/>
    <w:rPr>
      <w:rFonts w:cs="Times New Roman"/>
      <w:sz w:val="18"/>
      <w:szCs w:val="18"/>
    </w:rPr>
  </w:style>
  <w:style w:type="paragraph" w:styleId="Footer">
    <w:name w:val="footer"/>
    <w:basedOn w:val="Normal"/>
    <w:link w:val="FooterChar"/>
    <w:uiPriority w:val="99"/>
    <w:rsid w:val="007F5BB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F5BBD"/>
    <w:rPr>
      <w:rFonts w:cs="Times New Roman"/>
      <w:sz w:val="18"/>
      <w:szCs w:val="18"/>
    </w:rPr>
  </w:style>
  <w:style w:type="paragraph" w:styleId="Header">
    <w:name w:val="header"/>
    <w:basedOn w:val="Normal"/>
    <w:link w:val="HeaderChar"/>
    <w:uiPriority w:val="99"/>
    <w:rsid w:val="007F5B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F5BBD"/>
    <w:rPr>
      <w:rFonts w:cs="Times New Roman"/>
      <w:sz w:val="18"/>
      <w:szCs w:val="18"/>
    </w:rPr>
  </w:style>
  <w:style w:type="paragraph" w:styleId="FootnoteText">
    <w:name w:val="footnote text"/>
    <w:basedOn w:val="Normal"/>
    <w:link w:val="FootnoteTextChar"/>
    <w:uiPriority w:val="99"/>
    <w:semiHidden/>
    <w:rsid w:val="007F5BBD"/>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7F5BBD"/>
    <w:rPr>
      <w:rFonts w:ascii="Times New Roman" w:hAnsi="Times New Roman" w:cs="Times New Roman"/>
      <w:sz w:val="18"/>
      <w:szCs w:val="18"/>
    </w:rPr>
  </w:style>
  <w:style w:type="paragraph" w:styleId="HTMLPreformatted">
    <w:name w:val="HTML Preformatted"/>
    <w:basedOn w:val="Normal"/>
    <w:link w:val="HTMLPreformattedChar"/>
    <w:uiPriority w:val="99"/>
    <w:rsid w:val="007F5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7F5BBD"/>
    <w:rPr>
      <w:rFonts w:ascii="宋体" w:eastAsia="宋体" w:hAnsi="宋体" w:cs="宋体"/>
      <w:kern w:val="0"/>
      <w:sz w:val="24"/>
      <w:szCs w:val="24"/>
    </w:rPr>
  </w:style>
  <w:style w:type="paragraph" w:styleId="NormalWeb">
    <w:name w:val="Normal (Web)"/>
    <w:basedOn w:val="Normal"/>
    <w:uiPriority w:val="99"/>
    <w:rsid w:val="007F5BBD"/>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7F5BBD"/>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7F5BBD"/>
    <w:rPr>
      <w:rFonts w:ascii="??" w:hAnsi="??" w:cs="Times New Roman"/>
      <w:color w:val="0453CC"/>
      <w:sz w:val="20"/>
      <w:szCs w:val="20"/>
      <w:u w:val="none"/>
    </w:rPr>
  </w:style>
  <w:style w:type="character" w:styleId="CommentReference">
    <w:name w:val="annotation reference"/>
    <w:basedOn w:val="DefaultParagraphFont"/>
    <w:uiPriority w:val="99"/>
    <w:semiHidden/>
    <w:rsid w:val="007F5BBD"/>
    <w:rPr>
      <w:rFonts w:cs="Times New Roman"/>
      <w:sz w:val="21"/>
      <w:szCs w:val="21"/>
    </w:rPr>
  </w:style>
  <w:style w:type="character" w:styleId="FootnoteReference">
    <w:name w:val="footnote reference"/>
    <w:basedOn w:val="DefaultParagraphFont"/>
    <w:uiPriority w:val="99"/>
    <w:rsid w:val="007F5BBD"/>
    <w:rPr>
      <w:rFonts w:ascii="Times New Roman" w:hAnsi="Times New Roman" w:cs="Times New Roman"/>
      <w:vertAlign w:val="superscript"/>
    </w:rPr>
  </w:style>
  <w:style w:type="paragraph" w:styleId="ListParagraph">
    <w:name w:val="List Paragraph"/>
    <w:basedOn w:val="Normal"/>
    <w:uiPriority w:val="99"/>
    <w:qFormat/>
    <w:rsid w:val="007F5BBD"/>
    <w:pPr>
      <w:ind w:firstLineChars="200" w:firstLine="420"/>
    </w:pPr>
  </w:style>
  <w:style w:type="paragraph" w:customStyle="1" w:styleId="Default">
    <w:name w:val="Default"/>
    <w:uiPriority w:val="99"/>
    <w:rsid w:val="007F5BBD"/>
    <w:pPr>
      <w:widowControl w:val="0"/>
      <w:autoSpaceDE w:val="0"/>
      <w:autoSpaceDN w:val="0"/>
      <w:adjustRightInd w:val="0"/>
    </w:pPr>
    <w:rPr>
      <w:rFonts w:ascii="仿宋_GB2312" w:eastAsia="仿宋_GB2312" w:cs="仿宋_GB2312"/>
      <w:color w:val="000000"/>
      <w:kern w:val="0"/>
      <w:sz w:val="24"/>
      <w:szCs w:val="24"/>
    </w:rPr>
  </w:style>
  <w:style w:type="paragraph" w:customStyle="1" w:styleId="juzhong">
    <w:name w:val="juzhong"/>
    <w:basedOn w:val="Normal"/>
    <w:uiPriority w:val="99"/>
    <w:rsid w:val="007F5BBD"/>
    <w:pPr>
      <w:widowControl/>
      <w:spacing w:before="100" w:beforeAutospacing="1" w:after="100" w:afterAutospacing="1"/>
      <w:jc w:val="left"/>
    </w:pPr>
    <w:rPr>
      <w:rFonts w:ascii="宋体" w:hAnsi="宋体" w:cs="宋体"/>
      <w:kern w:val="0"/>
      <w:sz w:val="24"/>
      <w:szCs w:val="24"/>
    </w:rPr>
  </w:style>
  <w:style w:type="paragraph" w:customStyle="1" w:styleId="Revision1">
    <w:name w:val="Revision1"/>
    <w:hidden/>
    <w:uiPriority w:val="99"/>
    <w:semiHidden/>
    <w:rsid w:val="007F5BBD"/>
  </w:style>
  <w:style w:type="character" w:customStyle="1" w:styleId="Char">
    <w:name w:val="脚注文本 Char"/>
    <w:basedOn w:val="DefaultParagraphFont"/>
    <w:uiPriority w:val="99"/>
    <w:semiHidden/>
    <w:rsid w:val="007F5BBD"/>
    <w:rPr>
      <w:rFonts w:cs="Times New Roman"/>
      <w:kern w:val="2"/>
      <w:sz w:val="18"/>
      <w:szCs w:val="18"/>
    </w:rPr>
  </w:style>
  <w:style w:type="character" w:customStyle="1" w:styleId="4CharChar">
    <w:name w:val="标题 4 Char Char"/>
    <w:uiPriority w:val="99"/>
    <w:rsid w:val="007F5BBD"/>
    <w:rPr>
      <w:rFonts w:ascii="Calibri" w:hAnsi="Calibri"/>
      <w:b/>
      <w:sz w:val="28"/>
      <w:lang w:eastAsia="en-US"/>
    </w:rPr>
  </w:style>
  <w:style w:type="character" w:customStyle="1" w:styleId="Char1">
    <w:name w:val="批注文字 Char1"/>
    <w:basedOn w:val="DefaultParagraphFont"/>
    <w:uiPriority w:val="99"/>
    <w:semiHidden/>
    <w:rsid w:val="007F5BBD"/>
    <w:rPr>
      <w:rFonts w:cs="Times New Roman"/>
      <w:kern w:val="2"/>
      <w:sz w:val="22"/>
      <w:szCs w:val="22"/>
    </w:rPr>
  </w:style>
  <w:style w:type="character" w:customStyle="1" w:styleId="IntenseEmphasis1">
    <w:name w:val="Intense Emphasis1"/>
    <w:basedOn w:val="DefaultParagraphFont"/>
    <w:uiPriority w:val="99"/>
    <w:rsid w:val="007F5BBD"/>
    <w:rPr>
      <w:rFonts w:cs="Times New Roman"/>
      <w:b/>
      <w:bCs/>
      <w:i/>
      <w:iCs/>
      <w:color w:val="4F81BD"/>
    </w:rPr>
  </w:style>
  <w:style w:type="character" w:customStyle="1" w:styleId="Char10">
    <w:name w:val="文档结构图 Char1"/>
    <w:basedOn w:val="DefaultParagraphFont"/>
    <w:uiPriority w:val="99"/>
    <w:semiHidden/>
    <w:rsid w:val="007F5BBD"/>
    <w:rPr>
      <w:rFonts w:ascii="宋体" w:eastAsia="宋体" w:cs="Times New Roman"/>
      <w:sz w:val="18"/>
      <w:szCs w:val="18"/>
    </w:rPr>
  </w:style>
  <w:style w:type="character" w:customStyle="1" w:styleId="Char2">
    <w:name w:val="脚注文本 Char2"/>
    <w:basedOn w:val="DefaultParagraphFont"/>
    <w:uiPriority w:val="99"/>
    <w:semiHidden/>
    <w:rsid w:val="007F5BBD"/>
    <w:rPr>
      <w:rFonts w:cs="Times New Roman"/>
      <w:sz w:val="18"/>
      <w:szCs w:val="18"/>
    </w:rPr>
  </w:style>
  <w:style w:type="paragraph" w:customStyle="1" w:styleId="1">
    <w:name w:val="列出段落1"/>
    <w:basedOn w:val="Normal"/>
    <w:uiPriority w:val="99"/>
    <w:rsid w:val="007F5BBD"/>
    <w:pPr>
      <w:ind w:firstLineChars="200" w:firstLine="420"/>
    </w:pPr>
  </w:style>
  <w:style w:type="paragraph" w:customStyle="1" w:styleId="4">
    <w:name w:val="列出段落4"/>
    <w:basedOn w:val="Normal"/>
    <w:uiPriority w:val="99"/>
    <w:rsid w:val="007F5BBD"/>
    <w:pPr>
      <w:ind w:firstLineChars="200" w:firstLine="200"/>
    </w:pPr>
  </w:style>
  <w:style w:type="paragraph" w:customStyle="1" w:styleId="3">
    <w:name w:val="列出段落3"/>
    <w:basedOn w:val="Normal"/>
    <w:uiPriority w:val="99"/>
    <w:rsid w:val="007F5BBD"/>
    <w:pPr>
      <w:ind w:firstLineChars="200" w:firstLine="420"/>
    </w:pPr>
    <w:rPr>
      <w:rFonts w:ascii="Times New Roman" w:hAnsi="Times New Roman"/>
      <w:szCs w:val="24"/>
    </w:rPr>
  </w:style>
  <w:style w:type="paragraph" w:customStyle="1" w:styleId="p0">
    <w:name w:val="p0"/>
    <w:basedOn w:val="Normal"/>
    <w:uiPriority w:val="99"/>
    <w:rsid w:val="007F5BBD"/>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divs>
    <w:div w:id="899172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12</Pages>
  <Words>860</Words>
  <Characters>4907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全海欣</cp:lastModifiedBy>
  <cp:revision>17</cp:revision>
  <cp:lastPrinted>2020-01-15T09:21:00Z</cp:lastPrinted>
  <dcterms:created xsi:type="dcterms:W3CDTF">2020-06-28T09:06:00Z</dcterms:created>
  <dcterms:modified xsi:type="dcterms:W3CDTF">2021-09-13T05:11:00Z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